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D9" w:rsidRPr="00070319" w:rsidRDefault="00E62BEC" w:rsidP="00917AD9">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KUPNÍ SMLOUVA</w:t>
      </w:r>
    </w:p>
    <w:p w:rsidR="00E62BEC" w:rsidRDefault="00E62BEC" w:rsidP="00917AD9">
      <w:pPr>
        <w:autoSpaceDE w:val="0"/>
        <w:autoSpaceDN w:val="0"/>
        <w:adjustRightInd w:val="0"/>
        <w:spacing w:before="60" w:after="60"/>
        <w:jc w:val="center"/>
        <w:rPr>
          <w:rFonts w:ascii="Arial" w:hAnsi="Arial" w:cs="Arial"/>
          <w:sz w:val="22"/>
          <w:szCs w:val="22"/>
          <w:lang w:eastAsia="cs-CZ"/>
        </w:rPr>
      </w:pPr>
    </w:p>
    <w:p w:rsidR="00917AD9" w:rsidRDefault="00917AD9" w:rsidP="00917AD9">
      <w:pPr>
        <w:autoSpaceDE w:val="0"/>
        <w:autoSpaceDN w:val="0"/>
        <w:adjustRightInd w:val="0"/>
        <w:spacing w:before="60" w:after="60"/>
        <w:jc w:val="center"/>
        <w:rPr>
          <w:rFonts w:ascii="Arial" w:hAnsi="Arial" w:cs="Arial"/>
          <w:sz w:val="22"/>
          <w:szCs w:val="22"/>
          <w:lang w:eastAsia="cs-CZ"/>
        </w:rPr>
      </w:pPr>
      <w:r w:rsidRPr="00675ADC">
        <w:rPr>
          <w:rFonts w:ascii="Arial" w:hAnsi="Arial" w:cs="Arial"/>
          <w:sz w:val="22"/>
          <w:szCs w:val="22"/>
          <w:lang w:eastAsia="cs-CZ"/>
        </w:rPr>
        <w:t xml:space="preserve">uzavřená </w:t>
      </w:r>
      <w:r>
        <w:rPr>
          <w:rFonts w:ascii="Arial" w:hAnsi="Arial" w:cs="Arial"/>
          <w:sz w:val="22"/>
          <w:szCs w:val="22"/>
          <w:lang w:eastAsia="cs-CZ"/>
        </w:rPr>
        <w:t>dle</w:t>
      </w:r>
      <w:r w:rsidRPr="00675ADC">
        <w:rPr>
          <w:rFonts w:ascii="Arial" w:hAnsi="Arial" w:cs="Arial"/>
          <w:sz w:val="22"/>
          <w:szCs w:val="22"/>
          <w:lang w:eastAsia="cs-CZ"/>
        </w:rPr>
        <w:t xml:space="preserve"> </w:t>
      </w:r>
      <w:r w:rsidRPr="00B21DC5">
        <w:rPr>
          <w:rFonts w:ascii="Arial" w:hAnsi="Arial" w:cs="Arial"/>
          <w:sz w:val="22"/>
          <w:szCs w:val="22"/>
          <w:lang w:eastAsia="cs-CZ"/>
        </w:rPr>
        <w:t>ustanovení § 2079 a násl.</w:t>
      </w:r>
      <w:r w:rsidRPr="00B21DC5">
        <w:rPr>
          <w:rFonts w:ascii="Arial" w:hAnsi="Arial" w:cs="Arial"/>
          <w:b/>
          <w:sz w:val="22"/>
          <w:szCs w:val="22"/>
          <w:lang w:eastAsia="cs-CZ"/>
        </w:rPr>
        <w:t xml:space="preserve"> </w:t>
      </w:r>
      <w:r>
        <w:rPr>
          <w:rFonts w:ascii="Arial" w:hAnsi="Arial" w:cs="Arial"/>
          <w:sz w:val="22"/>
          <w:szCs w:val="22"/>
          <w:lang w:eastAsia="cs-CZ"/>
        </w:rPr>
        <w:t xml:space="preserve">zákona </w:t>
      </w:r>
      <w:r w:rsidRPr="00675ADC">
        <w:rPr>
          <w:rFonts w:ascii="Arial" w:hAnsi="Arial" w:cs="Arial"/>
          <w:sz w:val="22"/>
          <w:szCs w:val="22"/>
          <w:lang w:eastAsia="cs-CZ"/>
        </w:rPr>
        <w:t>č. 89/2012 Sb., občanského zákoníku,</w:t>
      </w:r>
      <w:r>
        <w:rPr>
          <w:rFonts w:ascii="Arial" w:hAnsi="Arial" w:cs="Arial"/>
          <w:sz w:val="22"/>
          <w:szCs w:val="22"/>
          <w:lang w:eastAsia="cs-CZ"/>
        </w:rPr>
        <w:t xml:space="preserve"> ve znění pozdějších předpisů (dále jen „Občanský zákoník“)</w:t>
      </w:r>
      <w:r w:rsidRPr="00675ADC">
        <w:rPr>
          <w:rFonts w:ascii="Arial" w:hAnsi="Arial" w:cs="Arial"/>
          <w:sz w:val="22"/>
          <w:szCs w:val="22"/>
          <w:lang w:eastAsia="cs-CZ"/>
        </w:rPr>
        <w:t xml:space="preserve"> mezi těmito smluvními stranami:</w:t>
      </w:r>
    </w:p>
    <w:p w:rsidR="00917AD9" w:rsidRPr="00C07F7D" w:rsidRDefault="00917AD9" w:rsidP="00917AD9">
      <w:pPr>
        <w:suppressAutoHyphens w:val="0"/>
        <w:autoSpaceDE w:val="0"/>
        <w:autoSpaceDN w:val="0"/>
        <w:adjustRightInd w:val="0"/>
        <w:spacing w:before="60" w:after="60"/>
        <w:jc w:val="center"/>
        <w:rPr>
          <w:rFonts w:ascii="Arial" w:hAnsi="Arial" w:cs="Arial"/>
          <w:bCs/>
          <w:sz w:val="22"/>
          <w:szCs w:val="22"/>
          <w:lang w:eastAsia="cs-CZ"/>
        </w:rPr>
      </w:pPr>
    </w:p>
    <w:p w:rsidR="00917AD9" w:rsidRPr="00C07F7D" w:rsidRDefault="00917AD9" w:rsidP="00917AD9">
      <w:pPr>
        <w:suppressAutoHyphens w:val="0"/>
        <w:spacing w:before="60" w:after="60"/>
        <w:ind w:left="567"/>
        <w:rPr>
          <w:rFonts w:ascii="Arial" w:hAnsi="Arial" w:cs="Arial"/>
          <w:sz w:val="22"/>
          <w:szCs w:val="22"/>
          <w:lang w:eastAsia="cs-CZ"/>
        </w:rPr>
      </w:pPr>
    </w:p>
    <w:p w:rsidR="00917AD9" w:rsidRDefault="00917AD9" w:rsidP="00917AD9">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 xml:space="preserve">1. </w:t>
      </w:r>
      <w:r w:rsidR="000817DE">
        <w:rPr>
          <w:rFonts w:ascii="Arial" w:hAnsi="Arial" w:cs="Arial"/>
          <w:b/>
          <w:sz w:val="22"/>
          <w:szCs w:val="22"/>
          <w:lang w:eastAsia="cs-CZ"/>
        </w:rPr>
        <w:t>Tereza Břeclav</w:t>
      </w:r>
      <w:r w:rsidRPr="00511B23">
        <w:rPr>
          <w:rFonts w:ascii="Arial" w:hAnsi="Arial" w:cs="Arial"/>
          <w:b/>
          <w:sz w:val="22"/>
          <w:szCs w:val="22"/>
          <w:lang w:eastAsia="cs-CZ"/>
        </w:rPr>
        <w:t>, p</w:t>
      </w:r>
      <w:r>
        <w:rPr>
          <w:rFonts w:ascii="Arial" w:hAnsi="Arial" w:cs="Arial"/>
          <w:b/>
          <w:sz w:val="22"/>
          <w:szCs w:val="22"/>
          <w:lang w:eastAsia="cs-CZ"/>
        </w:rPr>
        <w:t>říspěvková organizace</w:t>
      </w:r>
    </w:p>
    <w:p w:rsidR="00917AD9" w:rsidRPr="000817DE" w:rsidRDefault="00917AD9" w:rsidP="00917AD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817DE">
        <w:rPr>
          <w:rFonts w:ascii="Arial" w:hAnsi="Arial" w:cs="Arial"/>
          <w:sz w:val="22"/>
          <w:szCs w:val="22"/>
          <w:lang w:eastAsia="cs-CZ"/>
        </w:rPr>
        <w:t xml:space="preserve">se sídlem:  </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000817DE" w:rsidRPr="000817DE">
        <w:rPr>
          <w:rFonts w:ascii="Arial" w:hAnsi="Arial" w:cs="Arial"/>
          <w:sz w:val="22"/>
          <w:szCs w:val="22"/>
        </w:rPr>
        <w:t>Pod Zámkem 2881/5, 690 02 Břeclav</w:t>
      </w:r>
    </w:p>
    <w:p w:rsidR="00917AD9" w:rsidRPr="000817DE" w:rsidRDefault="00917AD9" w:rsidP="00917AD9">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817DE">
        <w:rPr>
          <w:rFonts w:ascii="Arial" w:hAnsi="Arial" w:cs="Arial"/>
          <w:sz w:val="22"/>
          <w:szCs w:val="22"/>
          <w:lang w:eastAsia="cs-CZ"/>
        </w:rPr>
        <w:t xml:space="preserve">     Zastoupeno:</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rPr>
        <w:t xml:space="preserve">Ing. </w:t>
      </w:r>
      <w:r w:rsidR="000817DE" w:rsidRPr="000817DE">
        <w:rPr>
          <w:rFonts w:ascii="Arial" w:hAnsi="Arial" w:cs="Arial"/>
          <w:sz w:val="22"/>
          <w:szCs w:val="22"/>
        </w:rPr>
        <w:t>Radkem Hrdinou, ředitelem příspěvkové organizace</w:t>
      </w:r>
    </w:p>
    <w:p w:rsidR="00917AD9" w:rsidRDefault="00917AD9" w:rsidP="000817D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rPr>
      </w:pPr>
      <w:r w:rsidRPr="000817DE">
        <w:rPr>
          <w:rFonts w:ascii="Arial" w:hAnsi="Arial" w:cs="Arial"/>
          <w:sz w:val="22"/>
          <w:szCs w:val="22"/>
          <w:lang w:eastAsia="cs-CZ"/>
        </w:rPr>
        <w:t>IČ</w:t>
      </w:r>
      <w:r w:rsidR="000817DE">
        <w:rPr>
          <w:rFonts w:ascii="Arial" w:hAnsi="Arial" w:cs="Arial"/>
          <w:sz w:val="22"/>
          <w:szCs w:val="22"/>
          <w:lang w:eastAsia="cs-CZ"/>
        </w:rPr>
        <w:t>O</w:t>
      </w:r>
      <w:r w:rsidRPr="000817DE">
        <w:rPr>
          <w:rFonts w:ascii="Arial" w:hAnsi="Arial" w:cs="Arial"/>
          <w:sz w:val="22"/>
          <w:szCs w:val="22"/>
          <w:lang w:eastAsia="cs-CZ"/>
        </w:rPr>
        <w:t xml:space="preserve">: </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000817DE" w:rsidRPr="000817DE">
        <w:rPr>
          <w:rFonts w:ascii="Arial" w:hAnsi="Arial" w:cs="Arial"/>
          <w:sz w:val="22"/>
          <w:szCs w:val="22"/>
        </w:rPr>
        <w:t>13691163</w:t>
      </w:r>
    </w:p>
    <w:p w:rsidR="000817DE" w:rsidRPr="000817DE" w:rsidRDefault="000817DE" w:rsidP="000817D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0817DE">
        <w:rPr>
          <w:rFonts w:ascii="Arial" w:hAnsi="Arial" w:cs="Arial"/>
          <w:sz w:val="22"/>
          <w:szCs w:val="22"/>
        </w:rPr>
        <w:t>13691163</w:t>
      </w:r>
    </w:p>
    <w:p w:rsidR="00917AD9" w:rsidRPr="000817DE" w:rsidRDefault="00917AD9" w:rsidP="00917AD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817DE">
        <w:rPr>
          <w:rFonts w:ascii="Arial" w:hAnsi="Arial" w:cs="Arial"/>
          <w:sz w:val="22"/>
          <w:szCs w:val="22"/>
          <w:lang w:eastAsia="cs-CZ"/>
        </w:rPr>
        <w:t xml:space="preserve">Osoba oprávněna jednat </w:t>
      </w:r>
    </w:p>
    <w:p w:rsidR="00917AD9" w:rsidRPr="000817DE" w:rsidRDefault="00917AD9" w:rsidP="00917AD9">
      <w:pPr>
        <w:suppressAutoHyphens w:val="0"/>
        <w:overflowPunct w:val="0"/>
        <w:autoSpaceDE w:val="0"/>
        <w:autoSpaceDN w:val="0"/>
        <w:adjustRightInd w:val="0"/>
        <w:spacing w:before="60" w:after="60"/>
        <w:ind w:left="3544" w:right="-142" w:hanging="2693"/>
        <w:textAlignment w:val="baseline"/>
        <w:rPr>
          <w:rFonts w:ascii="Arial" w:hAnsi="Arial" w:cs="Arial"/>
          <w:sz w:val="22"/>
          <w:szCs w:val="22"/>
          <w:lang w:eastAsia="cs-CZ"/>
        </w:rPr>
      </w:pPr>
      <w:r w:rsidRPr="000817DE">
        <w:rPr>
          <w:rFonts w:ascii="Arial" w:hAnsi="Arial" w:cs="Arial"/>
          <w:sz w:val="22"/>
          <w:szCs w:val="22"/>
          <w:lang w:eastAsia="cs-CZ"/>
        </w:rPr>
        <w:t>ve věcech technických:</w:t>
      </w:r>
      <w:r w:rsidRPr="000817DE">
        <w:rPr>
          <w:rFonts w:ascii="Arial" w:hAnsi="Arial" w:cs="Arial"/>
          <w:sz w:val="22"/>
          <w:szCs w:val="22"/>
          <w:lang w:eastAsia="cs-CZ"/>
        </w:rPr>
        <w:tab/>
      </w:r>
      <w:r w:rsidR="000817DE" w:rsidRPr="000817DE">
        <w:rPr>
          <w:rFonts w:ascii="Arial" w:hAnsi="Arial" w:cs="Arial"/>
          <w:sz w:val="22"/>
          <w:szCs w:val="22"/>
          <w:lang w:eastAsia="cs-CZ"/>
        </w:rPr>
        <w:t>Ing. Radek Hrdina</w:t>
      </w:r>
      <w:r w:rsidRPr="000817DE">
        <w:rPr>
          <w:rFonts w:ascii="Arial" w:hAnsi="Arial" w:cs="Arial"/>
          <w:sz w:val="22"/>
          <w:szCs w:val="22"/>
          <w:lang w:eastAsia="cs-CZ"/>
        </w:rPr>
        <w:t xml:space="preserve">, </w:t>
      </w:r>
      <w:r w:rsidR="000817DE" w:rsidRPr="000817DE">
        <w:rPr>
          <w:rFonts w:ascii="Arial" w:hAnsi="Arial" w:cs="Arial"/>
          <w:sz w:val="22"/>
          <w:szCs w:val="22"/>
          <w:lang w:eastAsia="cs-CZ"/>
        </w:rPr>
        <w:t>ředitel příspěvkové organizace</w:t>
      </w:r>
    </w:p>
    <w:p w:rsidR="00917AD9" w:rsidRPr="000817DE" w:rsidRDefault="00917AD9" w:rsidP="00917AD9">
      <w:pPr>
        <w:suppressAutoHyphens w:val="0"/>
        <w:overflowPunct w:val="0"/>
        <w:autoSpaceDE w:val="0"/>
        <w:autoSpaceDN w:val="0"/>
        <w:adjustRightInd w:val="0"/>
        <w:spacing w:before="60" w:after="60"/>
        <w:ind w:left="3544" w:right="-142" w:hanging="2693"/>
        <w:textAlignment w:val="baseline"/>
        <w:rPr>
          <w:rFonts w:ascii="Arial" w:hAnsi="Arial" w:cs="Arial"/>
          <w:sz w:val="22"/>
          <w:szCs w:val="22"/>
        </w:rPr>
      </w:pPr>
      <w:r w:rsidRPr="000817DE">
        <w:rPr>
          <w:rFonts w:ascii="Arial" w:hAnsi="Arial" w:cs="Arial"/>
          <w:sz w:val="22"/>
          <w:szCs w:val="22"/>
          <w:lang w:eastAsia="cs-CZ"/>
        </w:rPr>
        <w:tab/>
        <w:t xml:space="preserve">tel.: </w:t>
      </w:r>
      <w:r w:rsidR="000817DE" w:rsidRPr="000817DE">
        <w:rPr>
          <w:rFonts w:ascii="Arial" w:hAnsi="Arial" w:cs="Arial"/>
          <w:bCs/>
          <w:sz w:val="22"/>
          <w:szCs w:val="22"/>
        </w:rPr>
        <w:t>+420 519 323 585</w:t>
      </w:r>
      <w:r w:rsidRPr="000817DE">
        <w:rPr>
          <w:rFonts w:ascii="Arial" w:hAnsi="Arial" w:cs="Arial"/>
          <w:sz w:val="22"/>
          <w:szCs w:val="22"/>
          <w:lang w:eastAsia="cs-CZ"/>
        </w:rPr>
        <w:t xml:space="preserve">, email: </w:t>
      </w:r>
      <w:r w:rsidR="000817DE" w:rsidRPr="000817DE">
        <w:rPr>
          <w:rFonts w:ascii="Arial" w:hAnsi="Arial" w:cs="Arial"/>
          <w:bCs/>
          <w:sz w:val="22"/>
          <w:szCs w:val="22"/>
        </w:rPr>
        <w:t>hrdina@tereza-breclav.cz</w:t>
      </w:r>
    </w:p>
    <w:p w:rsidR="00917AD9" w:rsidRPr="000817DE" w:rsidRDefault="00917AD9" w:rsidP="00917AD9">
      <w:pPr>
        <w:suppressAutoHyphens w:val="0"/>
        <w:spacing w:before="60" w:after="60"/>
        <w:ind w:left="142" w:firstLine="708"/>
        <w:contextualSpacing/>
        <w:rPr>
          <w:rFonts w:ascii="Arial" w:hAnsi="Arial" w:cs="Arial"/>
          <w:sz w:val="22"/>
          <w:szCs w:val="22"/>
          <w:lang w:eastAsia="cs-CZ"/>
        </w:rPr>
      </w:pPr>
      <w:r w:rsidRPr="000817DE">
        <w:rPr>
          <w:rFonts w:ascii="Arial" w:hAnsi="Arial" w:cs="Arial"/>
          <w:sz w:val="22"/>
          <w:szCs w:val="22"/>
          <w:lang w:eastAsia="cs-CZ"/>
        </w:rPr>
        <w:t xml:space="preserve">bankovní spojení: </w:t>
      </w:r>
      <w:r w:rsidRPr="000817DE">
        <w:rPr>
          <w:rFonts w:ascii="Arial" w:hAnsi="Arial" w:cs="Arial"/>
          <w:sz w:val="22"/>
          <w:szCs w:val="22"/>
          <w:lang w:eastAsia="cs-CZ"/>
        </w:rPr>
        <w:tab/>
      </w:r>
      <w:r w:rsidRPr="000817DE">
        <w:rPr>
          <w:rFonts w:ascii="Arial" w:hAnsi="Arial" w:cs="Arial"/>
          <w:sz w:val="22"/>
          <w:szCs w:val="22"/>
          <w:lang w:eastAsia="cs-CZ"/>
        </w:rPr>
        <w:tab/>
        <w:t>Komerční banka, a.s.</w:t>
      </w:r>
    </w:p>
    <w:p w:rsidR="00917AD9" w:rsidRPr="000817DE" w:rsidRDefault="00917AD9" w:rsidP="000817DE">
      <w:pPr>
        <w:suppressAutoHyphens w:val="0"/>
        <w:spacing w:before="60" w:after="60"/>
        <w:ind w:left="142" w:firstLine="708"/>
        <w:contextualSpacing/>
        <w:rPr>
          <w:rFonts w:ascii="Arial" w:hAnsi="Arial" w:cs="Arial"/>
          <w:sz w:val="22"/>
          <w:szCs w:val="22"/>
          <w:lang w:eastAsia="cs-CZ"/>
        </w:rPr>
      </w:pPr>
      <w:r w:rsidRPr="000817DE">
        <w:rPr>
          <w:rFonts w:ascii="Arial" w:hAnsi="Arial" w:cs="Arial"/>
          <w:sz w:val="22"/>
          <w:szCs w:val="22"/>
          <w:lang w:eastAsia="cs-CZ"/>
        </w:rPr>
        <w:t>číslo účtu:</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000817DE" w:rsidRPr="000817DE">
        <w:rPr>
          <w:rFonts w:ascii="Arial" w:hAnsi="Arial" w:cs="Arial"/>
          <w:sz w:val="22"/>
          <w:szCs w:val="22"/>
        </w:rPr>
        <w:t>86 – 182 597 0217/0100</w:t>
      </w:r>
    </w:p>
    <w:p w:rsidR="00E62BEC" w:rsidRDefault="00917AD9" w:rsidP="00917AD9">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p>
    <w:p w:rsidR="00917AD9" w:rsidRDefault="00E62BEC" w:rsidP="00917AD9">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00917AD9">
        <w:rPr>
          <w:rFonts w:ascii="Arial" w:hAnsi="Arial" w:cs="Arial"/>
          <w:sz w:val="22"/>
          <w:szCs w:val="22"/>
          <w:lang w:eastAsia="cs-CZ"/>
        </w:rPr>
        <w:t>(dále jen „Kupující“</w:t>
      </w:r>
      <w:r w:rsidR="00917AD9">
        <w:rPr>
          <w:rFonts w:ascii="Arial" w:hAnsi="Arial" w:cs="Arial"/>
          <w:bCs/>
          <w:sz w:val="22"/>
          <w:szCs w:val="22"/>
          <w:lang w:eastAsia="cs-CZ"/>
        </w:rPr>
        <w:t xml:space="preserve"> nebo „smluvní strana“</w:t>
      </w:r>
      <w:r w:rsidR="00917AD9">
        <w:rPr>
          <w:rFonts w:ascii="Arial" w:hAnsi="Arial" w:cs="Arial"/>
          <w:sz w:val="22"/>
          <w:szCs w:val="22"/>
          <w:lang w:eastAsia="cs-CZ"/>
        </w:rPr>
        <w:t xml:space="preserve">)        </w:t>
      </w:r>
    </w:p>
    <w:p w:rsidR="00917AD9" w:rsidRPr="00C07F7D" w:rsidRDefault="00917AD9" w:rsidP="00917AD9">
      <w:pPr>
        <w:suppressAutoHyphens w:val="0"/>
        <w:spacing w:before="60" w:after="60"/>
        <w:ind w:left="1276" w:right="-143"/>
        <w:contextualSpacing/>
        <w:rPr>
          <w:rFonts w:ascii="Arial" w:hAnsi="Arial" w:cs="Arial"/>
          <w:sz w:val="22"/>
          <w:szCs w:val="22"/>
          <w:lang w:eastAsia="cs-CZ"/>
        </w:rPr>
      </w:pPr>
      <w:r w:rsidRPr="00C07F7D">
        <w:rPr>
          <w:rFonts w:ascii="Arial" w:hAnsi="Arial" w:cs="Arial"/>
          <w:sz w:val="22"/>
          <w:szCs w:val="22"/>
          <w:lang w:eastAsia="cs-CZ"/>
        </w:rPr>
        <w:t xml:space="preserve">           </w:t>
      </w:r>
    </w:p>
    <w:p w:rsidR="00917AD9" w:rsidRPr="00C07F7D" w:rsidRDefault="00917AD9" w:rsidP="00917AD9">
      <w:pPr>
        <w:suppressAutoHyphens w:val="0"/>
        <w:spacing w:before="60" w:after="60"/>
        <w:ind w:left="1276"/>
        <w:contextualSpacing/>
        <w:rPr>
          <w:rFonts w:ascii="Arial" w:hAnsi="Arial" w:cs="Arial"/>
          <w:b/>
          <w:sz w:val="22"/>
          <w:szCs w:val="22"/>
          <w:lang w:eastAsia="cs-CZ"/>
        </w:rPr>
      </w:pPr>
      <w:r w:rsidRPr="00C07F7D">
        <w:rPr>
          <w:rFonts w:ascii="Arial" w:hAnsi="Arial" w:cs="Arial"/>
          <w:sz w:val="22"/>
          <w:szCs w:val="22"/>
          <w:lang w:eastAsia="cs-CZ"/>
        </w:rPr>
        <w:t xml:space="preserve"> </w:t>
      </w:r>
      <w:r w:rsidRPr="00C07F7D">
        <w:rPr>
          <w:rFonts w:ascii="Arial" w:hAnsi="Arial" w:cs="Arial"/>
          <w:b/>
          <w:sz w:val="22"/>
          <w:szCs w:val="22"/>
          <w:lang w:eastAsia="cs-CZ"/>
        </w:rPr>
        <w:t>a</w:t>
      </w:r>
    </w:p>
    <w:p w:rsidR="00917AD9" w:rsidRPr="00C07F7D" w:rsidRDefault="00917AD9" w:rsidP="00917AD9">
      <w:pPr>
        <w:tabs>
          <w:tab w:val="left" w:pos="851"/>
        </w:tabs>
        <w:suppressAutoHyphens w:val="0"/>
        <w:spacing w:before="60" w:after="60"/>
        <w:ind w:left="851"/>
        <w:rPr>
          <w:rFonts w:ascii="Arial" w:hAnsi="Arial" w:cs="Arial"/>
          <w:b/>
          <w:sz w:val="22"/>
          <w:szCs w:val="22"/>
          <w:lang w:eastAsia="cs-CZ"/>
        </w:rPr>
      </w:pPr>
    </w:p>
    <w:p w:rsidR="00917AD9" w:rsidRPr="00280D72" w:rsidRDefault="00917AD9" w:rsidP="00917AD9">
      <w:pPr>
        <w:tabs>
          <w:tab w:val="left" w:pos="851"/>
        </w:tabs>
        <w:spacing w:before="60" w:after="60"/>
        <w:ind w:left="851" w:hanging="284"/>
        <w:rPr>
          <w:rFonts w:ascii="Arial" w:hAnsi="Arial" w:cs="Arial"/>
          <w:b/>
          <w:sz w:val="22"/>
          <w:szCs w:val="22"/>
          <w:lang w:eastAsia="cs-CZ"/>
        </w:rPr>
      </w:pPr>
      <w:r w:rsidRPr="00280D72">
        <w:rPr>
          <w:rFonts w:ascii="Arial" w:hAnsi="Arial" w:cs="Arial"/>
          <w:b/>
          <w:sz w:val="22"/>
          <w:szCs w:val="22"/>
          <w:lang w:eastAsia="cs-CZ"/>
        </w:rPr>
        <w:t xml:space="preserve">2. </w:t>
      </w:r>
      <w:r w:rsidRPr="00661BA5">
        <w:rPr>
          <w:rFonts w:ascii="Arial" w:hAnsi="Arial" w:cs="Arial"/>
          <w:b/>
          <w:sz w:val="22"/>
          <w:szCs w:val="22"/>
          <w:highlight w:val="yellow"/>
          <w:lang w:eastAsia="cs-CZ"/>
        </w:rPr>
        <w:t>(doplní Prodávající)</w:t>
      </w:r>
      <w:r w:rsidRPr="00280D72">
        <w:rPr>
          <w:rFonts w:ascii="Arial" w:hAnsi="Arial" w:cs="Arial"/>
          <w:b/>
          <w:sz w:val="22"/>
          <w:szCs w:val="22"/>
          <w:lang w:eastAsia="cs-CZ"/>
        </w:rPr>
        <w:t xml:space="preserve"> </w:t>
      </w:r>
    </w:p>
    <w:p w:rsidR="00917AD9" w:rsidRPr="00280D72" w:rsidRDefault="00917AD9" w:rsidP="00917AD9">
      <w:pPr>
        <w:tabs>
          <w:tab w:val="left" w:pos="2552"/>
        </w:tabs>
        <w:spacing w:before="60" w:after="60"/>
        <w:ind w:left="851"/>
        <w:jc w:val="both"/>
        <w:rPr>
          <w:rFonts w:ascii="Arial" w:hAnsi="Arial" w:cs="Arial"/>
          <w:b/>
          <w:sz w:val="22"/>
          <w:szCs w:val="22"/>
          <w:lang w:eastAsia="cs-CZ"/>
        </w:rPr>
      </w:pPr>
      <w:r w:rsidRPr="00280D72">
        <w:rPr>
          <w:rFonts w:ascii="Arial" w:hAnsi="Arial" w:cs="Arial"/>
          <w:sz w:val="22"/>
          <w:szCs w:val="22"/>
          <w:lang w:eastAsia="cs-CZ"/>
        </w:rPr>
        <w:t xml:space="preserve">zastoupená/ý: </w:t>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661BA5">
        <w:rPr>
          <w:rFonts w:ascii="Arial" w:hAnsi="Arial" w:cs="Arial"/>
          <w:i/>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hAnsi="Arial" w:cs="Arial"/>
          <w:i/>
          <w:sz w:val="22"/>
          <w:szCs w:val="22"/>
          <w:highlight w:val="yellow"/>
          <w:lang w:eastAsia="cs-CZ"/>
        </w:rPr>
        <w:t>)</w:t>
      </w:r>
      <w:r w:rsidRPr="00280D72">
        <w:rPr>
          <w:rFonts w:ascii="Arial" w:hAnsi="Arial" w:cs="Arial"/>
          <w:b/>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p>
    <w:p w:rsidR="00917AD9" w:rsidRPr="00280D72" w:rsidRDefault="00917AD9" w:rsidP="00917AD9">
      <w:pPr>
        <w:widowControl w:val="0"/>
        <w:tabs>
          <w:tab w:val="left" w:pos="2127"/>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se sídlem:</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661BA5">
        <w:rPr>
          <w:rFonts w:ascii="Arial" w:eastAsia="Arial Unicode MS" w:hAnsi="Arial" w:cs="Arial"/>
          <w:i/>
          <w:kern w:val="1"/>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eastAsia="Arial Unicode MS" w:hAnsi="Arial" w:cs="Arial"/>
          <w:i/>
          <w:kern w:val="1"/>
          <w:sz w:val="22"/>
          <w:szCs w:val="22"/>
          <w:highlight w:val="yellow"/>
          <w:lang w:eastAsia="cs-CZ"/>
        </w:rPr>
        <w:t>)</w:t>
      </w:r>
      <w:r w:rsidRPr="00280D72">
        <w:rPr>
          <w:rFonts w:ascii="Arial" w:eastAsia="Arial Unicode MS" w:hAnsi="Arial" w:cs="Arial"/>
          <w:kern w:val="1"/>
          <w:sz w:val="22"/>
          <w:szCs w:val="22"/>
          <w:lang w:eastAsia="cs-CZ"/>
        </w:rPr>
        <w:t xml:space="preserve"> </w:t>
      </w:r>
    </w:p>
    <w:p w:rsidR="00917AD9" w:rsidRPr="00280D72" w:rsidRDefault="00917AD9" w:rsidP="00917AD9">
      <w:pPr>
        <w:spacing w:before="60" w:after="60"/>
        <w:ind w:left="851"/>
        <w:rPr>
          <w:rFonts w:ascii="Arial" w:hAnsi="Arial" w:cs="Arial"/>
          <w:sz w:val="22"/>
          <w:szCs w:val="22"/>
          <w:lang w:eastAsia="cs-CZ"/>
        </w:rPr>
      </w:pPr>
      <w:r w:rsidRPr="00280D72">
        <w:rPr>
          <w:rFonts w:ascii="Arial" w:hAnsi="Arial" w:cs="Arial"/>
          <w:sz w:val="22"/>
          <w:szCs w:val="22"/>
          <w:lang w:eastAsia="cs-CZ"/>
        </w:rPr>
        <w:t xml:space="preserve">IČO: </w:t>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661BA5">
        <w:rPr>
          <w:rFonts w:ascii="Arial" w:hAnsi="Arial" w:cs="Arial"/>
          <w:i/>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hAnsi="Arial" w:cs="Arial"/>
          <w:i/>
          <w:sz w:val="22"/>
          <w:szCs w:val="22"/>
          <w:highlight w:val="yellow"/>
          <w:lang w:eastAsia="cs-CZ"/>
        </w:rPr>
        <w:t>)</w:t>
      </w:r>
      <w:r w:rsidRPr="00280D72">
        <w:rPr>
          <w:rFonts w:ascii="Arial" w:hAnsi="Arial" w:cs="Arial"/>
          <w:b/>
          <w:sz w:val="22"/>
          <w:szCs w:val="22"/>
          <w:lang w:eastAsia="cs-CZ"/>
        </w:rPr>
        <w:tab/>
      </w:r>
      <w:r w:rsidRPr="00280D72">
        <w:rPr>
          <w:rFonts w:ascii="Arial" w:hAnsi="Arial" w:cs="Arial"/>
          <w:sz w:val="22"/>
          <w:szCs w:val="22"/>
          <w:lang w:eastAsia="cs-CZ"/>
        </w:rPr>
        <w:tab/>
        <w:t xml:space="preserve"> </w:t>
      </w:r>
      <w:r w:rsidRPr="00280D72">
        <w:rPr>
          <w:rFonts w:ascii="Arial" w:hAnsi="Arial" w:cs="Arial"/>
          <w:sz w:val="22"/>
          <w:szCs w:val="22"/>
          <w:lang w:eastAsia="cs-CZ"/>
        </w:rPr>
        <w:tab/>
      </w:r>
    </w:p>
    <w:p w:rsidR="00917AD9" w:rsidRPr="00280D72" w:rsidRDefault="00917AD9" w:rsidP="00917AD9">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 xml:space="preserve">DIČ: </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661BA5">
        <w:rPr>
          <w:rFonts w:ascii="Arial" w:eastAsia="Arial Unicode MS" w:hAnsi="Arial" w:cs="Arial"/>
          <w:i/>
          <w:kern w:val="1"/>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eastAsia="Arial Unicode MS" w:hAnsi="Arial" w:cs="Arial"/>
          <w:i/>
          <w:kern w:val="1"/>
          <w:sz w:val="22"/>
          <w:szCs w:val="22"/>
          <w:highlight w:val="yellow"/>
          <w:lang w:eastAsia="cs-CZ"/>
        </w:rPr>
        <w:t>)</w:t>
      </w:r>
      <w:r w:rsidRPr="00280D72">
        <w:rPr>
          <w:rFonts w:ascii="Arial" w:eastAsia="Arial Unicode MS" w:hAnsi="Arial" w:cs="Arial"/>
          <w:b/>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p>
    <w:p w:rsidR="00917AD9" w:rsidRPr="00280D72" w:rsidRDefault="00917AD9" w:rsidP="00917AD9">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bankovní spojení:</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661BA5">
        <w:rPr>
          <w:rFonts w:ascii="Arial" w:eastAsia="Arial Unicode MS" w:hAnsi="Arial" w:cs="Arial"/>
          <w:i/>
          <w:kern w:val="1"/>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eastAsia="Arial Unicode MS" w:hAnsi="Arial" w:cs="Arial"/>
          <w:i/>
          <w:kern w:val="1"/>
          <w:sz w:val="22"/>
          <w:szCs w:val="22"/>
          <w:highlight w:val="yellow"/>
          <w:lang w:eastAsia="cs-CZ"/>
        </w:rPr>
        <w:t>)</w:t>
      </w:r>
      <w:r w:rsidRPr="00280D72">
        <w:rPr>
          <w:rFonts w:ascii="Arial" w:eastAsia="Arial Unicode MS" w:hAnsi="Arial" w:cs="Arial"/>
          <w:b/>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p>
    <w:p w:rsidR="00917AD9" w:rsidRPr="00280D72" w:rsidRDefault="00917AD9" w:rsidP="00917AD9">
      <w:pPr>
        <w:widowControl w:val="0"/>
        <w:tabs>
          <w:tab w:val="left" w:pos="2552"/>
        </w:tabs>
        <w:spacing w:before="60" w:after="60"/>
        <w:ind w:left="851"/>
        <w:rPr>
          <w:rFonts w:ascii="Arial" w:eastAsia="Arial Unicode MS" w:hAnsi="Arial" w:cs="Arial"/>
          <w:i/>
          <w:kern w:val="1"/>
          <w:sz w:val="22"/>
          <w:szCs w:val="22"/>
          <w:lang w:eastAsia="cs-CZ"/>
        </w:rPr>
      </w:pPr>
      <w:r w:rsidRPr="00280D72">
        <w:rPr>
          <w:rFonts w:ascii="Arial" w:eastAsia="Arial Unicode MS" w:hAnsi="Arial" w:cs="Arial"/>
          <w:kern w:val="1"/>
          <w:sz w:val="22"/>
          <w:szCs w:val="22"/>
          <w:lang w:eastAsia="cs-CZ"/>
        </w:rPr>
        <w:t xml:space="preserve">číslo účtu: </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661BA5">
        <w:rPr>
          <w:rFonts w:ascii="Arial" w:eastAsia="Arial Unicode MS" w:hAnsi="Arial" w:cs="Arial"/>
          <w:i/>
          <w:kern w:val="1"/>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eastAsia="Arial Unicode MS" w:hAnsi="Arial" w:cs="Arial"/>
          <w:i/>
          <w:kern w:val="1"/>
          <w:sz w:val="22"/>
          <w:szCs w:val="22"/>
          <w:highlight w:val="yellow"/>
          <w:lang w:eastAsia="cs-CZ"/>
        </w:rPr>
        <w:t>)</w:t>
      </w:r>
    </w:p>
    <w:p w:rsidR="00917AD9" w:rsidRPr="00070319" w:rsidRDefault="00917AD9" w:rsidP="00917AD9">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 xml:space="preserve">Pověřená osoba k jednání: </w:t>
      </w:r>
      <w:r w:rsidRPr="00280D72">
        <w:rPr>
          <w:rFonts w:ascii="Arial" w:eastAsia="Arial Unicode MS" w:hAnsi="Arial" w:cs="Arial"/>
          <w:kern w:val="1"/>
          <w:sz w:val="22"/>
          <w:szCs w:val="22"/>
          <w:lang w:eastAsia="cs-CZ"/>
        </w:rPr>
        <w:tab/>
      </w:r>
      <w:r w:rsidRPr="00661BA5">
        <w:rPr>
          <w:rFonts w:ascii="Arial" w:eastAsia="Arial Unicode MS" w:hAnsi="Arial" w:cs="Arial"/>
          <w:i/>
          <w:kern w:val="1"/>
          <w:sz w:val="22"/>
          <w:szCs w:val="22"/>
          <w:highlight w:val="yellow"/>
          <w:lang w:eastAsia="cs-CZ"/>
        </w:rPr>
        <w:t>(</w:t>
      </w:r>
      <w:r w:rsidRPr="00661BA5">
        <w:rPr>
          <w:rFonts w:ascii="Arial" w:hAnsi="Arial" w:cs="Arial"/>
          <w:b/>
          <w:sz w:val="22"/>
          <w:szCs w:val="22"/>
          <w:highlight w:val="yellow"/>
          <w:lang w:eastAsia="cs-CZ"/>
        </w:rPr>
        <w:t>doplní Prodávající</w:t>
      </w:r>
      <w:r w:rsidRPr="00661BA5">
        <w:rPr>
          <w:rFonts w:ascii="Arial" w:eastAsia="Arial Unicode MS" w:hAnsi="Arial" w:cs="Arial"/>
          <w:kern w:val="1"/>
          <w:sz w:val="22"/>
          <w:szCs w:val="22"/>
          <w:highlight w:val="yellow"/>
          <w:lang w:eastAsia="cs-CZ"/>
        </w:rPr>
        <w:t>)</w:t>
      </w:r>
    </w:p>
    <w:p w:rsidR="00917AD9" w:rsidRPr="00070319" w:rsidRDefault="00917AD9" w:rsidP="00917AD9">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rsidR="00917AD9" w:rsidRPr="00070319" w:rsidRDefault="00917AD9" w:rsidP="00917AD9">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E62BEC">
        <w:rPr>
          <w:rFonts w:ascii="Arial" w:hAnsi="Arial" w:cs="Arial"/>
          <w:bCs/>
          <w:sz w:val="22"/>
          <w:szCs w:val="22"/>
          <w:lang w:eastAsia="cs-CZ"/>
        </w:rPr>
        <w:t>P</w:t>
      </w:r>
      <w:r>
        <w:rPr>
          <w:rFonts w:ascii="Arial" w:hAnsi="Arial" w:cs="Arial"/>
          <w:bCs/>
          <w:sz w:val="22"/>
          <w:szCs w:val="22"/>
          <w:lang w:eastAsia="cs-CZ"/>
        </w:rPr>
        <w:t>rodávající</w:t>
      </w:r>
      <w:r w:rsidRPr="00070319">
        <w:rPr>
          <w:rFonts w:ascii="Arial" w:hAnsi="Arial" w:cs="Arial"/>
          <w:bCs/>
          <w:sz w:val="22"/>
          <w:szCs w:val="22"/>
          <w:lang w:eastAsia="cs-CZ"/>
        </w:rPr>
        <w:t>“ nebo „smluvní strana“)</w:t>
      </w:r>
    </w:p>
    <w:p w:rsidR="00917AD9" w:rsidRPr="00070319" w:rsidRDefault="00917AD9" w:rsidP="00917AD9">
      <w:pPr>
        <w:spacing w:before="60" w:after="60"/>
        <w:ind w:left="1276" w:firstLine="709"/>
        <w:rPr>
          <w:rFonts w:ascii="Arial" w:hAnsi="Arial" w:cs="Arial"/>
          <w:sz w:val="22"/>
          <w:szCs w:val="22"/>
          <w:lang w:eastAsia="cs-CZ"/>
        </w:rPr>
      </w:pPr>
    </w:p>
    <w:p w:rsidR="00917AD9" w:rsidRPr="00E62BEC" w:rsidRDefault="00917AD9" w:rsidP="00917AD9">
      <w:pPr>
        <w:spacing w:before="60" w:after="60"/>
        <w:jc w:val="center"/>
        <w:rPr>
          <w:rFonts w:ascii="Arial" w:hAnsi="Arial" w:cs="Arial"/>
          <w:sz w:val="22"/>
          <w:szCs w:val="22"/>
          <w:lang w:eastAsia="cs-CZ"/>
        </w:rPr>
      </w:pPr>
      <w:r w:rsidRPr="00E62BEC">
        <w:rPr>
          <w:rFonts w:ascii="Arial" w:hAnsi="Arial" w:cs="Arial"/>
          <w:sz w:val="22"/>
          <w:szCs w:val="22"/>
          <w:lang w:eastAsia="cs-CZ"/>
        </w:rPr>
        <w:t xml:space="preserve">uzavřely níže uvedeného dne, měsíce a roku tuto kupní smlouvu na dodání </w:t>
      </w:r>
      <w:r w:rsidR="00E62BEC">
        <w:rPr>
          <w:rFonts w:ascii="Arial" w:hAnsi="Arial" w:cs="Arial"/>
          <w:sz w:val="22"/>
          <w:szCs w:val="22"/>
          <w:lang w:eastAsia="cs-CZ"/>
        </w:rPr>
        <w:t>z</w:t>
      </w:r>
      <w:r w:rsidRPr="00E62BEC">
        <w:rPr>
          <w:rFonts w:ascii="Arial" w:hAnsi="Arial" w:cs="Arial"/>
          <w:sz w:val="22"/>
          <w:szCs w:val="22"/>
          <w:lang w:eastAsia="cs-CZ"/>
        </w:rPr>
        <w:t xml:space="preserve">boží dle ustanovení § 2079 a násl. občanského </w:t>
      </w:r>
      <w:r w:rsidR="00E62BEC">
        <w:rPr>
          <w:rFonts w:ascii="Arial" w:hAnsi="Arial" w:cs="Arial"/>
          <w:sz w:val="22"/>
          <w:szCs w:val="22"/>
          <w:lang w:eastAsia="cs-CZ"/>
        </w:rPr>
        <w:t>zákoníku (dále jen „S</w:t>
      </w:r>
      <w:r w:rsidRPr="00E62BEC">
        <w:rPr>
          <w:rFonts w:ascii="Arial" w:hAnsi="Arial" w:cs="Arial"/>
          <w:sz w:val="22"/>
          <w:szCs w:val="22"/>
          <w:lang w:eastAsia="cs-CZ"/>
        </w:rPr>
        <w:t>mlouva“)</w:t>
      </w:r>
      <w:r w:rsidR="00CB75C0">
        <w:rPr>
          <w:rFonts w:ascii="Arial" w:hAnsi="Arial" w:cs="Arial"/>
          <w:sz w:val="22"/>
          <w:szCs w:val="22"/>
          <w:lang w:eastAsia="cs-CZ"/>
        </w:rPr>
        <w:t>.</w:t>
      </w:r>
    </w:p>
    <w:p w:rsidR="00917AD9" w:rsidRDefault="00917AD9" w:rsidP="00917AD9">
      <w:pPr>
        <w:spacing w:before="60" w:after="60"/>
        <w:ind w:left="851"/>
        <w:jc w:val="both"/>
        <w:rPr>
          <w:rFonts w:ascii="Arial" w:hAnsi="Arial" w:cs="Arial"/>
          <w:b/>
          <w:sz w:val="22"/>
          <w:szCs w:val="22"/>
          <w:lang w:eastAsia="cs-CZ"/>
        </w:rPr>
      </w:pPr>
    </w:p>
    <w:p w:rsidR="00917AD9" w:rsidRDefault="00917AD9" w:rsidP="00917AD9">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rsidR="00917AD9" w:rsidRDefault="00917AD9" w:rsidP="00917AD9">
      <w:pPr>
        <w:spacing w:before="60" w:after="60"/>
        <w:rPr>
          <w:rFonts w:ascii="Arial" w:hAnsi="Arial" w:cs="Arial"/>
          <w:sz w:val="22"/>
          <w:szCs w:val="22"/>
        </w:rPr>
      </w:pPr>
    </w:p>
    <w:p w:rsidR="00917AD9" w:rsidRPr="00070319" w:rsidRDefault="00917AD9" w:rsidP="00917AD9">
      <w:pPr>
        <w:spacing w:before="60" w:after="60" w:line="480" w:lineRule="auto"/>
        <w:jc w:val="center"/>
        <w:rPr>
          <w:rFonts w:ascii="Arial" w:hAnsi="Arial" w:cs="Arial"/>
          <w:b/>
          <w:sz w:val="22"/>
          <w:szCs w:val="22"/>
        </w:rPr>
      </w:pPr>
      <w:r w:rsidRPr="00070319">
        <w:rPr>
          <w:rFonts w:ascii="Arial" w:hAnsi="Arial" w:cs="Arial"/>
          <w:b/>
          <w:sz w:val="22"/>
          <w:szCs w:val="22"/>
        </w:rPr>
        <w:t>I. Preambule</w:t>
      </w:r>
    </w:p>
    <w:p w:rsidR="00917AD9" w:rsidRPr="008745C1" w:rsidRDefault="00917AD9" w:rsidP="00917AD9">
      <w:pPr>
        <w:pStyle w:val="Odstavecseseznamem"/>
        <w:numPr>
          <w:ilvl w:val="0"/>
          <w:numId w:val="22"/>
        </w:numPr>
        <w:spacing w:before="60" w:after="60"/>
        <w:jc w:val="both"/>
        <w:rPr>
          <w:rFonts w:ascii="Arial" w:hAnsi="Arial" w:cs="Arial"/>
          <w:b/>
          <w:sz w:val="22"/>
          <w:szCs w:val="22"/>
        </w:rPr>
      </w:pPr>
      <w:r w:rsidRPr="008745C1">
        <w:rPr>
          <w:rFonts w:ascii="Arial" w:hAnsi="Arial" w:cs="Arial"/>
          <w:sz w:val="22"/>
          <w:szCs w:val="22"/>
        </w:rPr>
        <w:t xml:space="preserve">Tato </w:t>
      </w:r>
      <w:r w:rsidR="00310615">
        <w:rPr>
          <w:rFonts w:ascii="Arial" w:hAnsi="Arial" w:cs="Arial"/>
          <w:sz w:val="22"/>
          <w:szCs w:val="22"/>
        </w:rPr>
        <w:t>S</w:t>
      </w:r>
      <w:r w:rsidRPr="008745C1">
        <w:rPr>
          <w:rFonts w:ascii="Arial" w:hAnsi="Arial" w:cs="Arial"/>
          <w:sz w:val="22"/>
          <w:szCs w:val="22"/>
        </w:rPr>
        <w:t xml:space="preserve">mlouva je uzavřena mezi Kupujícím a Prodávajícím na základě výběrového řízení pro plnění </w:t>
      </w:r>
      <w:r w:rsidRPr="00FE4E1F">
        <w:rPr>
          <w:rFonts w:ascii="Arial" w:hAnsi="Arial" w:cs="Arial"/>
          <w:sz w:val="22"/>
          <w:szCs w:val="22"/>
        </w:rPr>
        <w:t xml:space="preserve">zakázky malého rozsahu s názvem </w:t>
      </w:r>
      <w:r w:rsidRPr="00FE4E1F">
        <w:rPr>
          <w:rFonts w:ascii="Arial" w:hAnsi="Arial" w:cs="Arial"/>
          <w:b/>
          <w:sz w:val="22"/>
          <w:szCs w:val="22"/>
        </w:rPr>
        <w:t>„</w:t>
      </w:r>
      <w:r w:rsidR="00E62BEC">
        <w:rPr>
          <w:rFonts w:ascii="Arial" w:hAnsi="Arial" w:cs="Arial"/>
          <w:b/>
          <w:kern w:val="1"/>
          <w:sz w:val="22"/>
          <w:szCs w:val="22"/>
        </w:rPr>
        <w:t>Dodávka zálohovaných kelímků včetně příslušenství</w:t>
      </w:r>
      <w:r w:rsidRPr="00FE4E1F">
        <w:rPr>
          <w:rFonts w:ascii="Arial" w:hAnsi="Arial" w:cs="Arial"/>
          <w:b/>
          <w:kern w:val="1"/>
          <w:sz w:val="22"/>
          <w:szCs w:val="22"/>
        </w:rPr>
        <w:t>, Část 1: Kelímky a přepravní boxy</w:t>
      </w:r>
      <w:r w:rsidRPr="00FE4E1F">
        <w:rPr>
          <w:rFonts w:ascii="Arial" w:hAnsi="Arial" w:cs="Arial"/>
          <w:b/>
          <w:sz w:val="22"/>
          <w:szCs w:val="22"/>
        </w:rPr>
        <w:t>“</w:t>
      </w:r>
      <w:r w:rsidR="00E62BEC">
        <w:rPr>
          <w:rFonts w:ascii="Arial" w:hAnsi="Arial" w:cs="Arial"/>
          <w:b/>
          <w:sz w:val="22"/>
          <w:szCs w:val="22"/>
        </w:rPr>
        <w:t xml:space="preserve"> </w:t>
      </w:r>
      <w:r w:rsidR="00911EBB">
        <w:rPr>
          <w:rFonts w:ascii="Arial" w:hAnsi="Arial" w:cs="Arial"/>
          <w:sz w:val="22"/>
          <w:szCs w:val="22"/>
        </w:rPr>
        <w:t>(dále jen „Z</w:t>
      </w:r>
      <w:r w:rsidR="00E62BEC">
        <w:rPr>
          <w:rFonts w:ascii="Arial" w:hAnsi="Arial" w:cs="Arial"/>
          <w:sz w:val="22"/>
          <w:szCs w:val="22"/>
        </w:rPr>
        <w:t>akázka“)</w:t>
      </w:r>
      <w:r w:rsidRPr="00E62BEC">
        <w:rPr>
          <w:rFonts w:ascii="Arial" w:hAnsi="Arial" w:cs="Arial"/>
          <w:sz w:val="22"/>
          <w:szCs w:val="22"/>
        </w:rPr>
        <w:t>.</w:t>
      </w:r>
    </w:p>
    <w:p w:rsidR="00917AD9" w:rsidRPr="007B7DA0" w:rsidRDefault="00917AD9" w:rsidP="00917AD9">
      <w:pPr>
        <w:pStyle w:val="Odstavecseseznamem"/>
        <w:numPr>
          <w:ilvl w:val="0"/>
          <w:numId w:val="22"/>
        </w:numPr>
        <w:spacing w:before="60" w:after="60"/>
        <w:jc w:val="both"/>
        <w:rPr>
          <w:rFonts w:ascii="Arial" w:hAnsi="Arial" w:cs="Arial"/>
          <w:b/>
          <w:sz w:val="22"/>
          <w:szCs w:val="22"/>
        </w:rPr>
      </w:pPr>
      <w:r>
        <w:rPr>
          <w:rFonts w:ascii="Arial" w:hAnsi="Arial" w:cs="Arial"/>
          <w:sz w:val="22"/>
          <w:szCs w:val="22"/>
        </w:rPr>
        <w:t>Kupující</w:t>
      </w:r>
      <w:r w:rsidRPr="007B7DA0">
        <w:rPr>
          <w:rFonts w:ascii="Arial" w:hAnsi="Arial" w:cs="Arial"/>
          <w:sz w:val="22"/>
          <w:szCs w:val="22"/>
        </w:rPr>
        <w:t xml:space="preserve"> tímto upozorňuje </w:t>
      </w:r>
      <w:r>
        <w:rPr>
          <w:rFonts w:ascii="Arial" w:hAnsi="Arial" w:cs="Arial"/>
          <w:sz w:val="22"/>
          <w:szCs w:val="22"/>
        </w:rPr>
        <w:t xml:space="preserve">Prodávajícího </w:t>
      </w:r>
      <w:r w:rsidRPr="007B7DA0">
        <w:rPr>
          <w:rFonts w:ascii="Arial" w:hAnsi="Arial" w:cs="Arial"/>
          <w:sz w:val="22"/>
          <w:szCs w:val="22"/>
        </w:rPr>
        <w:t xml:space="preserve">a </w:t>
      </w:r>
      <w:r>
        <w:rPr>
          <w:rFonts w:ascii="Arial" w:hAnsi="Arial" w:cs="Arial"/>
          <w:sz w:val="22"/>
          <w:szCs w:val="22"/>
        </w:rPr>
        <w:t>Prodávající</w:t>
      </w:r>
      <w:r w:rsidRPr="001262A1">
        <w:rPr>
          <w:rFonts w:ascii="Arial" w:hAnsi="Arial" w:cs="Arial"/>
          <w:sz w:val="22"/>
          <w:szCs w:val="22"/>
        </w:rPr>
        <w:t xml:space="preserve"> </w:t>
      </w:r>
      <w:r w:rsidRPr="007B7DA0">
        <w:rPr>
          <w:rFonts w:ascii="Arial" w:hAnsi="Arial" w:cs="Arial"/>
          <w:sz w:val="22"/>
          <w:szCs w:val="22"/>
        </w:rPr>
        <w:t xml:space="preserve">bere na vědomí, že předmět plnění </w:t>
      </w:r>
      <w:r>
        <w:rPr>
          <w:rFonts w:ascii="Arial" w:hAnsi="Arial" w:cs="Arial"/>
          <w:sz w:val="22"/>
          <w:szCs w:val="22"/>
        </w:rPr>
        <w:t>bude</w:t>
      </w:r>
      <w:r w:rsidRPr="007B7DA0">
        <w:rPr>
          <w:rFonts w:ascii="Arial" w:hAnsi="Arial" w:cs="Arial"/>
          <w:sz w:val="22"/>
          <w:szCs w:val="22"/>
        </w:rPr>
        <w:t xml:space="preserve"> spolufinancován </w:t>
      </w:r>
      <w:r w:rsidR="00E62BEC">
        <w:rPr>
          <w:rFonts w:ascii="Arial" w:hAnsi="Arial" w:cs="Arial"/>
          <w:sz w:val="22"/>
          <w:szCs w:val="22"/>
        </w:rPr>
        <w:t xml:space="preserve">Evropskou unií, v rámci Operačního programu Životní prostředí 2021-2027, </w:t>
      </w:r>
      <w:r w:rsidR="00E62BEC" w:rsidRPr="00E62BEC">
        <w:rPr>
          <w:rFonts w:ascii="Arial" w:hAnsi="Arial" w:cs="Arial"/>
          <w:sz w:val="22"/>
          <w:szCs w:val="22"/>
        </w:rPr>
        <w:t>v</w:t>
      </w:r>
      <w:r w:rsidRPr="00E62BEC">
        <w:rPr>
          <w:rFonts w:ascii="Arial" w:eastAsia="Calibri" w:hAnsi="Arial" w:cs="Arial"/>
          <w:sz w:val="22"/>
          <w:szCs w:val="22"/>
          <w:lang w:eastAsia="en-US"/>
        </w:rPr>
        <w:t>ýzv</w:t>
      </w:r>
      <w:r w:rsidR="00E62BEC" w:rsidRPr="00E62BEC">
        <w:rPr>
          <w:rFonts w:ascii="Arial" w:eastAsia="Calibri" w:hAnsi="Arial" w:cs="Arial"/>
          <w:sz w:val="22"/>
          <w:szCs w:val="22"/>
          <w:lang w:eastAsia="en-US"/>
        </w:rPr>
        <w:t>y</w:t>
      </w:r>
      <w:r w:rsidRPr="00E62BEC">
        <w:rPr>
          <w:rFonts w:ascii="Arial" w:eastAsia="Calibri" w:hAnsi="Arial" w:cs="Arial"/>
          <w:sz w:val="22"/>
          <w:szCs w:val="22"/>
          <w:lang w:eastAsia="en-US"/>
        </w:rPr>
        <w:t xml:space="preserve"> č. 05_2</w:t>
      </w:r>
      <w:r w:rsidR="00E62BEC" w:rsidRPr="00E62BEC">
        <w:rPr>
          <w:rFonts w:ascii="Arial" w:eastAsia="Calibri" w:hAnsi="Arial" w:cs="Arial"/>
          <w:sz w:val="22"/>
          <w:szCs w:val="22"/>
          <w:lang w:eastAsia="en-US"/>
        </w:rPr>
        <w:t>4</w:t>
      </w:r>
      <w:r w:rsidRPr="00E62BEC">
        <w:rPr>
          <w:rFonts w:ascii="Arial" w:eastAsia="Calibri" w:hAnsi="Arial" w:cs="Arial"/>
          <w:sz w:val="22"/>
          <w:szCs w:val="22"/>
          <w:lang w:eastAsia="en-US"/>
        </w:rPr>
        <w:t>_0</w:t>
      </w:r>
      <w:r w:rsidR="00E62BEC" w:rsidRPr="00E62BEC">
        <w:rPr>
          <w:rFonts w:ascii="Arial" w:eastAsia="Calibri" w:hAnsi="Arial" w:cs="Arial"/>
          <w:sz w:val="22"/>
          <w:szCs w:val="22"/>
          <w:lang w:eastAsia="en-US"/>
        </w:rPr>
        <w:t>68</w:t>
      </w:r>
      <w:r w:rsidR="00E62BEC">
        <w:rPr>
          <w:rFonts w:ascii="Arial" w:eastAsia="Calibri" w:hAnsi="Arial" w:cs="Arial"/>
          <w:sz w:val="22"/>
          <w:szCs w:val="22"/>
          <w:lang w:eastAsia="en-US"/>
        </w:rPr>
        <w:t xml:space="preserve"> </w:t>
      </w:r>
      <w:r w:rsidR="00E62BEC">
        <w:rPr>
          <w:rFonts w:ascii="Arial" w:eastAsia="Calibri" w:hAnsi="Arial" w:cs="Arial"/>
          <w:bCs/>
          <w:sz w:val="22"/>
          <w:szCs w:val="22"/>
          <w:lang w:eastAsia="en-US"/>
        </w:rPr>
        <w:t xml:space="preserve">Ministerstva </w:t>
      </w:r>
      <w:r w:rsidR="00E62BEC" w:rsidRPr="006F5401">
        <w:rPr>
          <w:rFonts w:ascii="Arial" w:hAnsi="Arial" w:cs="Arial"/>
          <w:sz w:val="22"/>
          <w:szCs w:val="22"/>
        </w:rPr>
        <w:t xml:space="preserve">životního prostředí </w:t>
      </w:r>
      <w:r w:rsidR="00E62BEC">
        <w:rPr>
          <w:rFonts w:ascii="Arial" w:eastAsia="Calibri" w:hAnsi="Arial" w:cs="Arial"/>
          <w:bCs/>
          <w:sz w:val="22"/>
          <w:szCs w:val="22"/>
          <w:lang w:eastAsia="en-US"/>
        </w:rPr>
        <w:t>České republiky</w:t>
      </w:r>
      <w:r>
        <w:rPr>
          <w:rFonts w:ascii="Arial" w:eastAsia="Calibri" w:hAnsi="Arial" w:cs="Arial"/>
          <w:bCs/>
          <w:sz w:val="22"/>
          <w:szCs w:val="22"/>
          <w:lang w:eastAsia="en-US"/>
        </w:rPr>
        <w:t>,</w:t>
      </w:r>
      <w:r w:rsidR="00E62BEC">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00E62BEC">
        <w:rPr>
          <w:rFonts w:ascii="Arial" w:eastAsia="Calibri" w:hAnsi="Arial" w:cs="Arial"/>
          <w:bCs/>
          <w:sz w:val="22"/>
          <w:szCs w:val="22"/>
          <w:lang w:eastAsia="en-US"/>
        </w:rPr>
        <w:t xml:space="preserve">projektu Prevence vzniku odpadů v Břeclavi, </w:t>
      </w:r>
      <w:proofErr w:type="spellStart"/>
      <w:r w:rsidR="00E62BEC">
        <w:rPr>
          <w:rFonts w:ascii="Arial" w:eastAsia="Calibri" w:hAnsi="Arial" w:cs="Arial"/>
          <w:bCs/>
          <w:sz w:val="22"/>
          <w:szCs w:val="22"/>
          <w:lang w:eastAsia="en-US"/>
        </w:rPr>
        <w:t>reg</w:t>
      </w:r>
      <w:proofErr w:type="spellEnd"/>
      <w:r w:rsidR="00E62BEC">
        <w:rPr>
          <w:rFonts w:ascii="Arial" w:eastAsia="Calibri" w:hAnsi="Arial" w:cs="Arial"/>
          <w:bCs/>
          <w:sz w:val="22"/>
          <w:szCs w:val="22"/>
          <w:lang w:eastAsia="en-US"/>
        </w:rPr>
        <w:t xml:space="preserve">. </w:t>
      </w:r>
      <w:proofErr w:type="gramStart"/>
      <w:r w:rsidR="00E62BEC">
        <w:rPr>
          <w:rFonts w:ascii="Arial" w:eastAsia="Calibri" w:hAnsi="Arial" w:cs="Arial"/>
          <w:bCs/>
          <w:sz w:val="22"/>
          <w:szCs w:val="22"/>
          <w:lang w:eastAsia="en-US"/>
        </w:rPr>
        <w:t>číslo</w:t>
      </w:r>
      <w:proofErr w:type="gramEnd"/>
      <w:r>
        <w:rPr>
          <w:rFonts w:ascii="Arial" w:eastAsia="Calibri" w:hAnsi="Arial" w:cs="Arial"/>
          <w:bCs/>
          <w:sz w:val="22"/>
          <w:szCs w:val="22"/>
          <w:lang w:eastAsia="en-US"/>
        </w:rPr>
        <w:t xml:space="preserve">: </w:t>
      </w:r>
      <w:r w:rsidRPr="006F5401">
        <w:rPr>
          <w:rFonts w:ascii="Arial" w:hAnsi="Arial" w:cs="Arial"/>
          <w:sz w:val="22"/>
          <w:szCs w:val="22"/>
        </w:rPr>
        <w:t>CZ.05.01.05/04/2</w:t>
      </w:r>
      <w:r w:rsidR="00E62BEC">
        <w:rPr>
          <w:rFonts w:ascii="Arial" w:hAnsi="Arial" w:cs="Arial"/>
          <w:sz w:val="22"/>
          <w:szCs w:val="22"/>
        </w:rPr>
        <w:t>4</w:t>
      </w:r>
      <w:r w:rsidRPr="006F5401">
        <w:rPr>
          <w:rFonts w:ascii="Arial" w:hAnsi="Arial" w:cs="Arial"/>
          <w:sz w:val="22"/>
          <w:szCs w:val="22"/>
        </w:rPr>
        <w:t>_0</w:t>
      </w:r>
      <w:r w:rsidR="00E62BEC">
        <w:rPr>
          <w:rFonts w:ascii="Arial" w:hAnsi="Arial" w:cs="Arial"/>
          <w:sz w:val="22"/>
          <w:szCs w:val="22"/>
        </w:rPr>
        <w:t>68</w:t>
      </w:r>
      <w:r w:rsidRPr="006F5401">
        <w:rPr>
          <w:rFonts w:ascii="Arial" w:hAnsi="Arial" w:cs="Arial"/>
          <w:sz w:val="22"/>
          <w:szCs w:val="22"/>
        </w:rPr>
        <w:t>/000</w:t>
      </w:r>
      <w:r w:rsidR="00E62BEC">
        <w:rPr>
          <w:rFonts w:ascii="Arial" w:hAnsi="Arial" w:cs="Arial"/>
          <w:sz w:val="22"/>
          <w:szCs w:val="22"/>
        </w:rPr>
        <w:t>4981</w:t>
      </w:r>
      <w:r w:rsidRPr="007B7DA0">
        <w:rPr>
          <w:rFonts w:ascii="Arial" w:hAnsi="Arial" w:cs="Arial"/>
          <w:sz w:val="22"/>
          <w:szCs w:val="22"/>
        </w:rPr>
        <w:t xml:space="preserve"> (</w:t>
      </w:r>
      <w:r w:rsidR="00E62BEC">
        <w:rPr>
          <w:rFonts w:ascii="Arial" w:hAnsi="Arial" w:cs="Arial"/>
          <w:sz w:val="22"/>
          <w:szCs w:val="22"/>
        </w:rPr>
        <w:t xml:space="preserve">v </w:t>
      </w:r>
      <w:r w:rsidR="00E62BEC">
        <w:rPr>
          <w:rFonts w:ascii="Arial" w:hAnsi="Arial" w:cs="Arial"/>
          <w:sz w:val="22"/>
          <w:szCs w:val="22"/>
        </w:rPr>
        <w:lastRenderedPageBreak/>
        <w:t>souladu s obecnými a specifickými pravidly</w:t>
      </w:r>
      <w:r w:rsidRPr="007B7DA0">
        <w:rPr>
          <w:rFonts w:ascii="Arial" w:hAnsi="Arial" w:cs="Arial"/>
          <w:sz w:val="22"/>
          <w:szCs w:val="22"/>
        </w:rPr>
        <w:t xml:space="preserve"> pro příjemce a žadatele</w:t>
      </w:r>
      <w:r w:rsidR="00E62BEC">
        <w:rPr>
          <w:rFonts w:ascii="Arial" w:hAnsi="Arial" w:cs="Arial"/>
          <w:sz w:val="22"/>
          <w:szCs w:val="22"/>
        </w:rPr>
        <w:t xml:space="preserve"> výše uvedeného operačního programu</w:t>
      </w:r>
      <w:r w:rsidRPr="007B7DA0">
        <w:rPr>
          <w:rFonts w:ascii="Arial" w:hAnsi="Arial" w:cs="Arial"/>
          <w:sz w:val="22"/>
          <w:szCs w:val="22"/>
        </w:rPr>
        <w:t xml:space="preserve">). </w:t>
      </w:r>
    </w:p>
    <w:p w:rsidR="00917AD9" w:rsidRPr="00C07F7D" w:rsidRDefault="00917AD9" w:rsidP="00917AD9">
      <w:pPr>
        <w:spacing w:before="60" w:after="60"/>
        <w:jc w:val="both"/>
        <w:rPr>
          <w:rFonts w:ascii="Arial" w:hAnsi="Arial" w:cs="Arial"/>
          <w:b/>
          <w:sz w:val="22"/>
          <w:szCs w:val="22"/>
        </w:rPr>
      </w:pPr>
    </w:p>
    <w:p w:rsidR="00917AD9" w:rsidRPr="00977120" w:rsidRDefault="00917AD9" w:rsidP="00917AD9">
      <w:pPr>
        <w:spacing w:before="60" w:after="60" w:line="480" w:lineRule="auto"/>
        <w:jc w:val="center"/>
        <w:rPr>
          <w:rFonts w:ascii="Arial" w:hAnsi="Arial" w:cs="Arial"/>
          <w:b/>
          <w:sz w:val="22"/>
          <w:szCs w:val="22"/>
        </w:rPr>
      </w:pPr>
      <w:r>
        <w:rPr>
          <w:rFonts w:ascii="Arial" w:hAnsi="Arial" w:cs="Arial"/>
          <w:b/>
          <w:sz w:val="22"/>
          <w:szCs w:val="22"/>
        </w:rPr>
        <w:t>II. Účel smlouvy</w:t>
      </w:r>
    </w:p>
    <w:p w:rsidR="00917AD9" w:rsidRPr="00E62BEC" w:rsidRDefault="00917AD9" w:rsidP="00917AD9">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Účelem této Smlouvy je realizace</w:t>
      </w:r>
      <w:r w:rsidR="00911EBB">
        <w:rPr>
          <w:rFonts w:ascii="Arial" w:hAnsi="Arial" w:cs="Arial"/>
          <w:sz w:val="22"/>
          <w:szCs w:val="22"/>
        </w:rPr>
        <w:t xml:space="preserve"> </w:t>
      </w:r>
      <w:r w:rsidRPr="00D16BDA">
        <w:rPr>
          <w:rFonts w:ascii="Arial" w:hAnsi="Arial" w:cs="Arial"/>
          <w:sz w:val="22"/>
          <w:szCs w:val="22"/>
        </w:rPr>
        <w:t>zakázky dl</w:t>
      </w:r>
      <w:r w:rsidR="00911EBB">
        <w:rPr>
          <w:rFonts w:ascii="Arial" w:hAnsi="Arial" w:cs="Arial"/>
          <w:sz w:val="22"/>
          <w:szCs w:val="22"/>
        </w:rPr>
        <w:t>e zadávací dokumentace Z</w:t>
      </w:r>
      <w:r w:rsidRPr="00D16BDA">
        <w:rPr>
          <w:rFonts w:ascii="Arial" w:hAnsi="Arial" w:cs="Arial"/>
          <w:sz w:val="22"/>
          <w:szCs w:val="22"/>
        </w:rPr>
        <w:t xml:space="preserve">akázky a nabídky </w:t>
      </w:r>
      <w:r>
        <w:rPr>
          <w:rFonts w:ascii="Arial" w:hAnsi="Arial" w:cs="Arial"/>
          <w:sz w:val="22"/>
          <w:szCs w:val="22"/>
        </w:rPr>
        <w:t>Prodávajícího</w:t>
      </w:r>
      <w:r w:rsidRPr="00D16BDA">
        <w:rPr>
          <w:rFonts w:ascii="Arial" w:hAnsi="Arial" w:cs="Arial"/>
          <w:sz w:val="22"/>
          <w:szCs w:val="22"/>
        </w:rPr>
        <w:t>, které tvoří přílohu této Smlouvy (</w:t>
      </w:r>
      <w:r>
        <w:rPr>
          <w:rFonts w:ascii="Arial" w:hAnsi="Arial" w:cs="Arial"/>
          <w:sz w:val="22"/>
          <w:szCs w:val="22"/>
        </w:rPr>
        <w:t>dále jen „Zadávací dokumentace“</w:t>
      </w:r>
      <w:r w:rsidR="0007046C">
        <w:rPr>
          <w:rFonts w:ascii="Arial" w:hAnsi="Arial" w:cs="Arial"/>
          <w:sz w:val="22"/>
          <w:szCs w:val="22"/>
        </w:rPr>
        <w:t>)</w:t>
      </w:r>
      <w:r>
        <w:rPr>
          <w:rFonts w:ascii="Arial" w:hAnsi="Arial" w:cs="Arial"/>
          <w:sz w:val="22"/>
          <w:szCs w:val="22"/>
        </w:rPr>
        <w:t xml:space="preserve"> dostupn</w:t>
      </w:r>
      <w:r w:rsidR="00E62BEC">
        <w:rPr>
          <w:rFonts w:ascii="Arial" w:hAnsi="Arial" w:cs="Arial"/>
          <w:sz w:val="22"/>
          <w:szCs w:val="22"/>
        </w:rPr>
        <w:t>é</w:t>
      </w:r>
      <w:r>
        <w:rPr>
          <w:rFonts w:ascii="Arial" w:hAnsi="Arial" w:cs="Arial"/>
          <w:sz w:val="22"/>
          <w:szCs w:val="22"/>
        </w:rPr>
        <w:t xml:space="preserve"> na: </w:t>
      </w:r>
      <w:r w:rsidR="00E62BEC" w:rsidRPr="00E62BEC">
        <w:rPr>
          <w:rFonts w:ascii="Arial" w:hAnsi="Arial" w:cs="Arial"/>
          <w:sz w:val="22"/>
          <w:szCs w:val="22"/>
        </w:rPr>
        <w:t>https://zakazky.breclav.eu/profile_display_6.html</w:t>
      </w:r>
      <w:r w:rsidRPr="00E62BEC">
        <w:rPr>
          <w:rFonts w:ascii="Arial" w:hAnsi="Arial" w:cs="Arial"/>
          <w:i/>
          <w:sz w:val="22"/>
          <w:szCs w:val="22"/>
        </w:rPr>
        <w:t>).</w:t>
      </w:r>
    </w:p>
    <w:p w:rsidR="00917AD9" w:rsidRPr="00D16BDA" w:rsidRDefault="00917AD9" w:rsidP="00917AD9">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Prodávající</w:t>
      </w:r>
      <w:r w:rsidRPr="00D16BDA">
        <w:rPr>
          <w:rFonts w:ascii="Arial" w:hAnsi="Arial" w:cs="Arial"/>
          <w:sz w:val="22"/>
          <w:szCs w:val="22"/>
        </w:rPr>
        <w:t xml:space="preserve"> touto Smlouvou garantuje </w:t>
      </w:r>
      <w:r>
        <w:rPr>
          <w:rFonts w:ascii="Arial" w:hAnsi="Arial" w:cs="Arial"/>
          <w:sz w:val="22"/>
          <w:szCs w:val="22"/>
        </w:rPr>
        <w:t>Kupujícímu</w:t>
      </w:r>
      <w:r w:rsidR="00911EBB">
        <w:rPr>
          <w:rFonts w:ascii="Arial" w:hAnsi="Arial" w:cs="Arial"/>
          <w:sz w:val="22"/>
          <w:szCs w:val="22"/>
        </w:rPr>
        <w:t xml:space="preserve"> splnění zadání Z</w:t>
      </w:r>
      <w:r w:rsidRPr="00D16BDA">
        <w:rPr>
          <w:rFonts w:ascii="Arial" w:hAnsi="Arial" w:cs="Arial"/>
          <w:sz w:val="22"/>
          <w:szCs w:val="22"/>
        </w:rPr>
        <w:t>akázky a všech z toho vyplývajících podmínek a povinností podle Zadávací dokumentace. Tato garance je nadřazena ostatním podmínkám a garancím uvedeným v této Smlouvě. Pro vyloučení jakýchkoliv pochybností to znamená, že:</w:t>
      </w:r>
    </w:p>
    <w:p w:rsidR="00917AD9" w:rsidRPr="00D16BDA" w:rsidRDefault="00917AD9" w:rsidP="00917AD9">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Smlouvy budou tato ustanovení vykládána tak, aby v co nejširší </w:t>
      </w:r>
      <w:r w:rsidR="00911EBB">
        <w:rPr>
          <w:rFonts w:ascii="Arial" w:hAnsi="Arial" w:cs="Arial"/>
          <w:sz w:val="22"/>
          <w:szCs w:val="22"/>
        </w:rPr>
        <w:t>míře zohledňovala účel Z</w:t>
      </w:r>
      <w:r w:rsidRPr="00D16BDA">
        <w:rPr>
          <w:rFonts w:ascii="Arial" w:hAnsi="Arial" w:cs="Arial"/>
          <w:sz w:val="22"/>
          <w:szCs w:val="22"/>
        </w:rPr>
        <w:t>akázky vyjádřený v Zadávací dokumentaci,</w:t>
      </w:r>
    </w:p>
    <w:p w:rsidR="00917AD9" w:rsidRPr="00D16BDA" w:rsidRDefault="00917AD9" w:rsidP="00917AD9">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rsidR="00917AD9" w:rsidRPr="00E738DC" w:rsidRDefault="00917AD9" w:rsidP="00917AD9">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Prodávající</w:t>
      </w:r>
      <w:r w:rsidRPr="00D16BDA">
        <w:rPr>
          <w:rFonts w:ascii="Arial" w:hAnsi="Arial" w:cs="Arial"/>
          <w:sz w:val="22"/>
          <w:szCs w:val="22"/>
        </w:rPr>
        <w:t xml:space="preserve"> je vázán svou nabídkou předloženou </w:t>
      </w:r>
      <w:r>
        <w:rPr>
          <w:rFonts w:ascii="Arial" w:hAnsi="Arial" w:cs="Arial"/>
          <w:sz w:val="22"/>
          <w:szCs w:val="22"/>
        </w:rPr>
        <w:t>Kupujícím</w:t>
      </w:r>
      <w:r w:rsidRPr="00D16BDA">
        <w:rPr>
          <w:rFonts w:ascii="Arial" w:hAnsi="Arial" w:cs="Arial"/>
          <w:sz w:val="22"/>
          <w:szCs w:val="22"/>
        </w:rPr>
        <w:t xml:space="preserve"> v rámci </w:t>
      </w:r>
      <w:r>
        <w:rPr>
          <w:rFonts w:ascii="Arial" w:hAnsi="Arial" w:cs="Arial"/>
          <w:sz w:val="22"/>
          <w:szCs w:val="22"/>
        </w:rPr>
        <w:t>výběrového</w:t>
      </w:r>
      <w:r w:rsidR="00911EBB">
        <w:rPr>
          <w:rFonts w:ascii="Arial" w:hAnsi="Arial" w:cs="Arial"/>
          <w:sz w:val="22"/>
          <w:szCs w:val="22"/>
        </w:rPr>
        <w:t xml:space="preserve"> řízení na zadání Z</w:t>
      </w:r>
      <w:r w:rsidRPr="00D16BDA">
        <w:rPr>
          <w:rFonts w:ascii="Arial" w:hAnsi="Arial" w:cs="Arial"/>
          <w:sz w:val="22"/>
          <w:szCs w:val="22"/>
        </w:rPr>
        <w:t>akázky, která se pro úpravu vzájemných vztahů vyplývajících z této Smlouvy použije subsidiárně.</w:t>
      </w:r>
    </w:p>
    <w:p w:rsidR="00917AD9" w:rsidRDefault="00917AD9" w:rsidP="00917AD9">
      <w:pPr>
        <w:spacing w:before="60" w:after="60"/>
        <w:jc w:val="both"/>
        <w:rPr>
          <w:rFonts w:ascii="Arial" w:hAnsi="Arial" w:cs="Arial"/>
          <w:sz w:val="22"/>
          <w:szCs w:val="22"/>
        </w:rPr>
      </w:pPr>
    </w:p>
    <w:p w:rsidR="00917AD9" w:rsidRPr="00070319" w:rsidRDefault="00917AD9" w:rsidP="00917AD9">
      <w:pPr>
        <w:spacing w:before="60" w:after="120" w:line="480" w:lineRule="auto"/>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Předmět smlouvy</w:t>
      </w:r>
    </w:p>
    <w:p w:rsidR="00917AD9" w:rsidRPr="008745C1" w:rsidRDefault="00310615" w:rsidP="00917AD9">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Předmětem S</w:t>
      </w:r>
      <w:r w:rsidR="00917AD9" w:rsidRPr="008745C1">
        <w:rPr>
          <w:rFonts w:ascii="Arial" w:eastAsia="Calibri" w:hAnsi="Arial" w:cs="Arial"/>
          <w:sz w:val="22"/>
          <w:szCs w:val="22"/>
          <w:lang w:eastAsia="en-US"/>
        </w:rPr>
        <w:t xml:space="preserve">mlouvy je dodávka </w:t>
      </w:r>
      <w:r w:rsidR="0007046C">
        <w:rPr>
          <w:rFonts w:ascii="Arial" w:eastAsia="Calibri" w:hAnsi="Arial" w:cs="Arial"/>
          <w:sz w:val="22"/>
          <w:szCs w:val="22"/>
          <w:lang w:eastAsia="en-US"/>
        </w:rPr>
        <w:t xml:space="preserve">zálohovaných </w:t>
      </w:r>
      <w:r w:rsidR="00917AD9" w:rsidRPr="006F5401">
        <w:rPr>
          <w:rFonts w:ascii="Arial" w:eastAsia="Calibri" w:hAnsi="Arial" w:cs="Arial"/>
          <w:sz w:val="22"/>
          <w:szCs w:val="22"/>
          <w:lang w:eastAsia="en-US"/>
        </w:rPr>
        <w:t>kelímk</w:t>
      </w:r>
      <w:r w:rsidR="0007046C">
        <w:rPr>
          <w:rFonts w:ascii="Arial" w:eastAsia="Calibri" w:hAnsi="Arial" w:cs="Arial"/>
          <w:sz w:val="22"/>
          <w:szCs w:val="22"/>
          <w:lang w:eastAsia="en-US"/>
        </w:rPr>
        <w:t>ů na studené nápoje (vel. 0,5l</w:t>
      </w:r>
      <w:r w:rsidR="00917AD9">
        <w:rPr>
          <w:rFonts w:ascii="Arial" w:eastAsia="Calibri" w:hAnsi="Arial" w:cs="Arial"/>
          <w:sz w:val="22"/>
          <w:szCs w:val="22"/>
          <w:lang w:eastAsia="en-US"/>
        </w:rPr>
        <w:t xml:space="preserve">) a </w:t>
      </w:r>
      <w:r w:rsidR="0007046C">
        <w:rPr>
          <w:rFonts w:ascii="Arial" w:eastAsia="Calibri" w:hAnsi="Arial" w:cs="Arial"/>
          <w:sz w:val="22"/>
          <w:szCs w:val="22"/>
          <w:lang w:eastAsia="en-US"/>
        </w:rPr>
        <w:t xml:space="preserve">zálohovaných </w:t>
      </w:r>
      <w:r w:rsidR="00917AD9">
        <w:rPr>
          <w:rFonts w:ascii="Arial" w:eastAsia="Calibri" w:hAnsi="Arial" w:cs="Arial"/>
          <w:sz w:val="22"/>
          <w:szCs w:val="22"/>
          <w:lang w:eastAsia="en-US"/>
        </w:rPr>
        <w:t>kelímků na teplé nápoje (0,2l)</w:t>
      </w:r>
      <w:r w:rsidR="00917AD9" w:rsidRPr="008745C1">
        <w:rPr>
          <w:rFonts w:ascii="Arial" w:eastAsia="Calibri" w:hAnsi="Arial" w:cs="Arial"/>
          <w:sz w:val="22"/>
          <w:szCs w:val="22"/>
          <w:lang w:eastAsia="en-US"/>
        </w:rPr>
        <w:t xml:space="preserve">, které budou sloužit jako náhrada jednorázového nádobí při akcích </w:t>
      </w:r>
      <w:r w:rsidR="0007046C">
        <w:rPr>
          <w:rFonts w:ascii="Arial" w:eastAsia="Calibri" w:hAnsi="Arial" w:cs="Arial"/>
          <w:sz w:val="22"/>
          <w:szCs w:val="22"/>
          <w:lang w:eastAsia="en-US"/>
        </w:rPr>
        <w:t>města Břeclav</w:t>
      </w:r>
      <w:r w:rsidR="00917AD9" w:rsidRPr="008745C1">
        <w:rPr>
          <w:rFonts w:ascii="Arial" w:eastAsia="Calibri" w:hAnsi="Arial" w:cs="Arial"/>
          <w:sz w:val="22"/>
          <w:szCs w:val="22"/>
          <w:lang w:eastAsia="en-US"/>
        </w:rPr>
        <w:t xml:space="preserve">, </w:t>
      </w:r>
      <w:r w:rsidR="00917AD9">
        <w:rPr>
          <w:rFonts w:ascii="Arial" w:eastAsia="Calibri" w:hAnsi="Arial" w:cs="Arial"/>
          <w:sz w:val="22"/>
          <w:szCs w:val="22"/>
          <w:lang w:eastAsia="en-US"/>
        </w:rPr>
        <w:t>a</w:t>
      </w:r>
      <w:r w:rsidR="00917AD9" w:rsidRPr="008745C1">
        <w:rPr>
          <w:rFonts w:ascii="Arial" w:eastAsia="Calibri" w:hAnsi="Arial" w:cs="Arial"/>
          <w:sz w:val="22"/>
          <w:szCs w:val="22"/>
          <w:lang w:eastAsia="en-US"/>
        </w:rPr>
        <w:t xml:space="preserve"> dodávka plastových </w:t>
      </w:r>
      <w:r w:rsidR="0007046C">
        <w:rPr>
          <w:rFonts w:ascii="Arial" w:eastAsia="Calibri" w:hAnsi="Arial" w:cs="Arial"/>
          <w:sz w:val="22"/>
          <w:szCs w:val="22"/>
          <w:lang w:eastAsia="en-US"/>
        </w:rPr>
        <w:t>přepravních boxů</w:t>
      </w:r>
      <w:r w:rsidR="00917AD9" w:rsidRPr="008745C1">
        <w:rPr>
          <w:rFonts w:ascii="Arial" w:eastAsia="Calibri" w:hAnsi="Arial" w:cs="Arial"/>
          <w:sz w:val="22"/>
          <w:szCs w:val="22"/>
          <w:lang w:eastAsia="en-US"/>
        </w:rPr>
        <w:t xml:space="preserve"> pro uložení </w:t>
      </w:r>
      <w:r w:rsidR="0007046C">
        <w:rPr>
          <w:rFonts w:ascii="Arial" w:eastAsia="Calibri" w:hAnsi="Arial" w:cs="Arial"/>
          <w:sz w:val="22"/>
          <w:szCs w:val="22"/>
          <w:lang w:eastAsia="en-US"/>
        </w:rPr>
        <w:t xml:space="preserve">a skladování zálohovaných </w:t>
      </w:r>
      <w:r w:rsidR="00917AD9" w:rsidRPr="008745C1">
        <w:rPr>
          <w:rFonts w:ascii="Arial" w:eastAsia="Calibri" w:hAnsi="Arial" w:cs="Arial"/>
          <w:sz w:val="22"/>
          <w:szCs w:val="22"/>
          <w:lang w:eastAsia="en-US"/>
        </w:rPr>
        <w:t>kelímků</w:t>
      </w:r>
      <w:r w:rsidR="00917AD9">
        <w:rPr>
          <w:rFonts w:ascii="Arial" w:eastAsia="Calibri" w:hAnsi="Arial" w:cs="Arial"/>
          <w:sz w:val="22"/>
          <w:szCs w:val="22"/>
          <w:lang w:eastAsia="en-US"/>
        </w:rPr>
        <w:t xml:space="preserve"> </w:t>
      </w:r>
      <w:r w:rsidR="00917AD9" w:rsidRPr="008745C1">
        <w:rPr>
          <w:rFonts w:ascii="Arial" w:eastAsia="Calibri" w:hAnsi="Arial" w:cs="Arial"/>
          <w:sz w:val="22"/>
          <w:szCs w:val="22"/>
          <w:lang w:eastAsia="en-US"/>
        </w:rPr>
        <w:t>(dále jen „</w:t>
      </w:r>
      <w:r w:rsidR="00917AD9" w:rsidRPr="008745C1">
        <w:rPr>
          <w:rFonts w:ascii="Arial" w:eastAsia="Calibri" w:hAnsi="Arial" w:cs="Arial"/>
          <w:b/>
          <w:sz w:val="22"/>
          <w:szCs w:val="22"/>
          <w:lang w:eastAsia="en-US"/>
        </w:rPr>
        <w:t>Zboží</w:t>
      </w:r>
      <w:r w:rsidR="00917AD9" w:rsidRPr="008745C1">
        <w:rPr>
          <w:rFonts w:ascii="Arial" w:eastAsia="Calibri" w:hAnsi="Arial" w:cs="Arial"/>
          <w:sz w:val="22"/>
          <w:szCs w:val="22"/>
          <w:lang w:eastAsia="en-US"/>
        </w:rPr>
        <w:t xml:space="preserve">“). </w:t>
      </w:r>
    </w:p>
    <w:p w:rsidR="00917AD9" w:rsidRDefault="00917AD9" w:rsidP="00917AD9">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 xml:space="preserve">Kelímky budou dodány s potiskem dle grafického návrhu, který </w:t>
      </w:r>
      <w:r w:rsidR="0007046C">
        <w:rPr>
          <w:rFonts w:ascii="Arial" w:eastAsia="Calibri" w:hAnsi="Arial" w:cs="Arial"/>
          <w:sz w:val="22"/>
          <w:szCs w:val="22"/>
          <w:lang w:eastAsia="en-US"/>
        </w:rPr>
        <w:t>bude předložen Kupujícím jako příloha objednávky, v souladu s</w:t>
      </w:r>
      <w:r w:rsidR="00490203">
        <w:rPr>
          <w:rFonts w:ascii="Arial" w:eastAsia="Calibri" w:hAnsi="Arial" w:cs="Arial"/>
          <w:sz w:val="22"/>
          <w:szCs w:val="22"/>
          <w:lang w:eastAsia="en-US"/>
        </w:rPr>
        <w:t xml:space="preserve"> podmínkami Zadávací dokumentace a </w:t>
      </w:r>
      <w:r w:rsidR="0007046C">
        <w:rPr>
          <w:rFonts w:ascii="Arial" w:eastAsia="Calibri" w:hAnsi="Arial" w:cs="Arial"/>
          <w:sz w:val="22"/>
          <w:szCs w:val="22"/>
          <w:lang w:eastAsia="en-US"/>
        </w:rPr>
        <w:t>Technickými podm</w:t>
      </w:r>
      <w:r w:rsidR="00310615">
        <w:rPr>
          <w:rFonts w:ascii="Arial" w:eastAsia="Calibri" w:hAnsi="Arial" w:cs="Arial"/>
          <w:sz w:val="22"/>
          <w:szCs w:val="22"/>
          <w:lang w:eastAsia="en-US"/>
        </w:rPr>
        <w:t>ínkami, jež jsou součástí této S</w:t>
      </w:r>
      <w:r w:rsidR="0007046C">
        <w:rPr>
          <w:rFonts w:ascii="Arial" w:eastAsia="Calibri" w:hAnsi="Arial" w:cs="Arial"/>
          <w:sz w:val="22"/>
          <w:szCs w:val="22"/>
          <w:lang w:eastAsia="en-US"/>
        </w:rPr>
        <w:t>mlouvy.</w:t>
      </w:r>
      <w:r w:rsidR="00490203">
        <w:rPr>
          <w:rFonts w:ascii="Arial" w:eastAsia="Calibri" w:hAnsi="Arial" w:cs="Arial"/>
          <w:sz w:val="22"/>
          <w:szCs w:val="22"/>
          <w:lang w:eastAsia="en-US"/>
        </w:rPr>
        <w:t xml:space="preserve"> </w:t>
      </w:r>
    </w:p>
    <w:p w:rsidR="00917AD9" w:rsidRPr="00953D72" w:rsidRDefault="00917AD9" w:rsidP="00917AD9">
      <w:pPr>
        <w:pStyle w:val="Odstavecseseznamem"/>
        <w:numPr>
          <w:ilvl w:val="0"/>
          <w:numId w:val="21"/>
        </w:numPr>
        <w:jc w:val="both"/>
        <w:rPr>
          <w:rFonts w:ascii="Arial" w:eastAsia="Calibri" w:hAnsi="Arial" w:cs="Arial"/>
          <w:sz w:val="22"/>
          <w:szCs w:val="22"/>
        </w:rPr>
      </w:pPr>
      <w:r>
        <w:rPr>
          <w:rFonts w:ascii="Arial" w:eastAsia="Calibri" w:hAnsi="Arial" w:cs="Arial"/>
          <w:sz w:val="22"/>
          <w:szCs w:val="22"/>
        </w:rPr>
        <w:t xml:space="preserve">Veškeré </w:t>
      </w:r>
      <w:r>
        <w:rPr>
          <w:rFonts w:ascii="Arial" w:eastAsia="Calibri" w:hAnsi="Arial" w:cs="Arial"/>
          <w:sz w:val="22"/>
          <w:szCs w:val="22"/>
          <w:lang w:eastAsia="en-US"/>
        </w:rPr>
        <w:t>technické parametry, specifikace a počty jsou uvedeny v přílohách Položkový rozpočet a Technické po</w:t>
      </w:r>
      <w:r w:rsidR="00310615">
        <w:rPr>
          <w:rFonts w:ascii="Arial" w:eastAsia="Calibri" w:hAnsi="Arial" w:cs="Arial"/>
          <w:sz w:val="22"/>
          <w:szCs w:val="22"/>
          <w:lang w:eastAsia="en-US"/>
        </w:rPr>
        <w:t>dmínky, jež jsou součástí této S</w:t>
      </w:r>
      <w:r>
        <w:rPr>
          <w:rFonts w:ascii="Arial" w:eastAsia="Calibri" w:hAnsi="Arial" w:cs="Arial"/>
          <w:sz w:val="22"/>
          <w:szCs w:val="22"/>
          <w:lang w:eastAsia="en-US"/>
        </w:rPr>
        <w:t>mlouvy.</w:t>
      </w:r>
    </w:p>
    <w:p w:rsidR="00917AD9" w:rsidRDefault="00917AD9" w:rsidP="00917AD9">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 xml:space="preserve">Prodávající se zavazuje dodat Zboží </w:t>
      </w:r>
      <w:r w:rsidRPr="00AA4624">
        <w:rPr>
          <w:rFonts w:ascii="Arial" w:eastAsia="Calibri" w:hAnsi="Arial" w:cs="Arial"/>
          <w:sz w:val="22"/>
          <w:szCs w:val="22"/>
          <w:lang w:eastAsia="en-US"/>
        </w:rPr>
        <w:t xml:space="preserve">dle pokynů </w:t>
      </w:r>
      <w:r>
        <w:rPr>
          <w:rFonts w:ascii="Arial" w:eastAsia="Calibri" w:hAnsi="Arial" w:cs="Arial"/>
          <w:sz w:val="22"/>
          <w:szCs w:val="22"/>
          <w:lang w:eastAsia="en-US"/>
        </w:rPr>
        <w:t>Kupující</w:t>
      </w:r>
      <w:r w:rsidRPr="00AA4624">
        <w:rPr>
          <w:rFonts w:ascii="Arial" w:eastAsia="Calibri" w:hAnsi="Arial" w:cs="Arial"/>
          <w:sz w:val="22"/>
          <w:szCs w:val="22"/>
          <w:lang w:eastAsia="en-US"/>
        </w:rPr>
        <w:t>ho,</w:t>
      </w:r>
      <w:r>
        <w:rPr>
          <w:rFonts w:ascii="Arial" w:eastAsia="Calibri" w:hAnsi="Arial" w:cs="Arial"/>
          <w:sz w:val="22"/>
          <w:szCs w:val="22"/>
          <w:lang w:eastAsia="en-US"/>
        </w:rPr>
        <w:t xml:space="preserve"> </w:t>
      </w:r>
      <w:r w:rsidRPr="00AA4624">
        <w:rPr>
          <w:rFonts w:ascii="Arial" w:eastAsia="Calibri" w:hAnsi="Arial" w:cs="Arial"/>
          <w:sz w:val="22"/>
          <w:szCs w:val="22"/>
          <w:lang w:eastAsia="en-US"/>
        </w:rPr>
        <w:t>poskytn</w:t>
      </w:r>
      <w:r>
        <w:rPr>
          <w:rFonts w:ascii="Arial" w:eastAsia="Calibri" w:hAnsi="Arial" w:cs="Arial"/>
          <w:sz w:val="22"/>
          <w:szCs w:val="22"/>
          <w:lang w:eastAsia="en-US"/>
        </w:rPr>
        <w:t>out</w:t>
      </w:r>
      <w:r w:rsidRPr="00AA4624">
        <w:rPr>
          <w:rFonts w:ascii="Arial" w:eastAsia="Calibri" w:hAnsi="Arial" w:cs="Arial"/>
          <w:sz w:val="22"/>
          <w:szCs w:val="22"/>
          <w:lang w:eastAsia="en-US"/>
        </w:rPr>
        <w:t xml:space="preserve"> záruky, a přev</w:t>
      </w:r>
      <w:r>
        <w:rPr>
          <w:rFonts w:ascii="Arial" w:eastAsia="Calibri" w:hAnsi="Arial" w:cs="Arial"/>
          <w:sz w:val="22"/>
          <w:szCs w:val="22"/>
          <w:lang w:eastAsia="en-US"/>
        </w:rPr>
        <w:t>ést vlastnická</w:t>
      </w:r>
      <w:r w:rsidRPr="00AA4624">
        <w:rPr>
          <w:rFonts w:ascii="Arial" w:eastAsia="Calibri" w:hAnsi="Arial" w:cs="Arial"/>
          <w:sz w:val="22"/>
          <w:szCs w:val="22"/>
          <w:lang w:eastAsia="en-US"/>
        </w:rPr>
        <w:t xml:space="preserve"> práv</w:t>
      </w:r>
      <w:r>
        <w:rPr>
          <w:rFonts w:ascii="Arial" w:eastAsia="Calibri" w:hAnsi="Arial" w:cs="Arial"/>
          <w:sz w:val="22"/>
          <w:szCs w:val="22"/>
          <w:lang w:eastAsia="en-US"/>
        </w:rPr>
        <w:t>a k tomuto Zboží na Kupujícího.</w:t>
      </w:r>
    </w:p>
    <w:p w:rsidR="00917AD9" w:rsidRPr="00FE4E1F" w:rsidRDefault="00917AD9" w:rsidP="00917AD9">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Prodávající je povinen Kupujícímu předat se Zbožím dodací list, záruční list, technickou dokumentaci a související dokumentaci v rozsahu poskytovaném výrobcem.</w:t>
      </w:r>
    </w:p>
    <w:p w:rsidR="00917AD9" w:rsidRDefault="00917AD9" w:rsidP="00917AD9">
      <w:pPr>
        <w:pStyle w:val="Zkladntext2"/>
        <w:numPr>
          <w:ilvl w:val="0"/>
          <w:numId w:val="21"/>
        </w:numPr>
        <w:tabs>
          <w:tab w:val="left" w:pos="426"/>
        </w:tabs>
        <w:spacing w:before="60" w:after="60"/>
        <w:rPr>
          <w:rFonts w:ascii="Arial" w:hAnsi="Arial" w:cs="Arial"/>
          <w:sz w:val="22"/>
        </w:rPr>
      </w:pPr>
      <w:r>
        <w:rPr>
          <w:rFonts w:ascii="Arial" w:hAnsi="Arial" w:cs="Arial"/>
          <w:sz w:val="22"/>
        </w:rPr>
        <w:t>Kupující</w:t>
      </w:r>
      <w:r w:rsidRPr="009E75E5">
        <w:rPr>
          <w:rFonts w:ascii="Arial" w:hAnsi="Arial" w:cs="Arial"/>
          <w:sz w:val="22"/>
        </w:rPr>
        <w:t xml:space="preserve"> se</w:t>
      </w:r>
      <w:r w:rsidR="00310615">
        <w:rPr>
          <w:rFonts w:ascii="Arial" w:hAnsi="Arial" w:cs="Arial"/>
          <w:sz w:val="22"/>
        </w:rPr>
        <w:t xml:space="preserve"> touto S</w:t>
      </w:r>
      <w:r>
        <w:rPr>
          <w:rFonts w:ascii="Arial" w:hAnsi="Arial" w:cs="Arial"/>
          <w:sz w:val="22"/>
        </w:rPr>
        <w:t xml:space="preserve">mlouvou </w:t>
      </w:r>
      <w:r w:rsidRPr="009E75E5">
        <w:rPr>
          <w:rFonts w:ascii="Arial" w:hAnsi="Arial" w:cs="Arial"/>
          <w:sz w:val="22"/>
        </w:rPr>
        <w:t xml:space="preserve">zavazuje převzít </w:t>
      </w:r>
      <w:r>
        <w:rPr>
          <w:rFonts w:ascii="Arial" w:hAnsi="Arial" w:cs="Arial"/>
          <w:sz w:val="22"/>
        </w:rPr>
        <w:t>Zboží</w:t>
      </w:r>
      <w:r w:rsidR="00310615">
        <w:rPr>
          <w:rFonts w:ascii="Arial" w:hAnsi="Arial" w:cs="Arial"/>
          <w:sz w:val="22"/>
        </w:rPr>
        <w:t xml:space="preserve"> za podmínek touto S</w:t>
      </w:r>
      <w:r w:rsidRPr="009E75E5">
        <w:rPr>
          <w:rFonts w:ascii="Arial" w:hAnsi="Arial" w:cs="Arial"/>
          <w:sz w:val="22"/>
        </w:rPr>
        <w:t>mlouv</w:t>
      </w:r>
      <w:r>
        <w:rPr>
          <w:rFonts w:ascii="Arial" w:hAnsi="Arial" w:cs="Arial"/>
          <w:sz w:val="22"/>
        </w:rPr>
        <w:t xml:space="preserve">ou sjednaných a uhradit </w:t>
      </w:r>
      <w:r w:rsidRPr="009E75E5">
        <w:rPr>
          <w:rFonts w:ascii="Arial" w:hAnsi="Arial" w:cs="Arial"/>
          <w:sz w:val="22"/>
        </w:rPr>
        <w:t xml:space="preserve">smluvní cenu. </w:t>
      </w:r>
    </w:p>
    <w:p w:rsidR="00917AD9" w:rsidRDefault="00917AD9" w:rsidP="00917AD9">
      <w:pPr>
        <w:pStyle w:val="Zkladntext2"/>
        <w:numPr>
          <w:ilvl w:val="0"/>
          <w:numId w:val="21"/>
        </w:numPr>
        <w:tabs>
          <w:tab w:val="left" w:pos="426"/>
        </w:tabs>
        <w:spacing w:before="60" w:after="60"/>
        <w:rPr>
          <w:rFonts w:ascii="Arial" w:hAnsi="Arial" w:cs="Arial"/>
          <w:sz w:val="22"/>
        </w:rPr>
      </w:pPr>
      <w:r>
        <w:rPr>
          <w:rFonts w:ascii="Arial" w:hAnsi="Arial" w:cs="Arial"/>
          <w:sz w:val="22"/>
        </w:rPr>
        <w:t>Prodávající</w:t>
      </w:r>
      <w:r w:rsidRPr="009E75E5">
        <w:rPr>
          <w:rFonts w:ascii="Arial" w:hAnsi="Arial" w:cs="Arial"/>
          <w:sz w:val="22"/>
        </w:rPr>
        <w:t xml:space="preserve"> se zavazuje dodat </w:t>
      </w:r>
      <w:r>
        <w:rPr>
          <w:rFonts w:ascii="Arial" w:hAnsi="Arial" w:cs="Arial"/>
          <w:sz w:val="22"/>
        </w:rPr>
        <w:t>Zboží</w:t>
      </w:r>
      <w:r w:rsidRPr="009E75E5">
        <w:rPr>
          <w:rFonts w:ascii="Arial" w:hAnsi="Arial" w:cs="Arial"/>
          <w:sz w:val="22"/>
        </w:rPr>
        <w:t xml:space="preserve"> nové,</w:t>
      </w:r>
      <w:r>
        <w:rPr>
          <w:rFonts w:ascii="Arial" w:hAnsi="Arial" w:cs="Arial"/>
          <w:sz w:val="22"/>
        </w:rPr>
        <w:t xml:space="preserve"> </w:t>
      </w:r>
      <w:r w:rsidRPr="009E75E5">
        <w:rPr>
          <w:rFonts w:ascii="Arial" w:hAnsi="Arial" w:cs="Arial"/>
          <w:sz w:val="22"/>
        </w:rPr>
        <w:t>nepoškozené a nepoužívané.</w:t>
      </w:r>
    </w:p>
    <w:p w:rsidR="00917AD9" w:rsidRDefault="00917AD9" w:rsidP="00917AD9">
      <w:pPr>
        <w:pStyle w:val="Zkladntext2"/>
        <w:numPr>
          <w:ilvl w:val="0"/>
          <w:numId w:val="21"/>
        </w:numPr>
        <w:tabs>
          <w:tab w:val="left" w:pos="851"/>
          <w:tab w:val="left" w:pos="1276"/>
        </w:tabs>
        <w:spacing w:before="60" w:after="60"/>
        <w:rPr>
          <w:rFonts w:ascii="Arial" w:hAnsi="Arial" w:cs="Arial"/>
          <w:sz w:val="22"/>
          <w:szCs w:val="22"/>
        </w:rPr>
      </w:pPr>
      <w:r w:rsidRPr="000A0875">
        <w:rPr>
          <w:rFonts w:ascii="Arial" w:hAnsi="Arial" w:cs="Arial"/>
          <w:sz w:val="22"/>
          <w:szCs w:val="22"/>
        </w:rPr>
        <w:t xml:space="preserve">V případě, že </w:t>
      </w:r>
      <w:r>
        <w:rPr>
          <w:rFonts w:ascii="Arial" w:hAnsi="Arial" w:cs="Arial"/>
          <w:sz w:val="22"/>
          <w:szCs w:val="22"/>
        </w:rPr>
        <w:t>Prodávající</w:t>
      </w:r>
      <w:r w:rsidRPr="000A0875">
        <w:rPr>
          <w:rFonts w:ascii="Arial" w:hAnsi="Arial" w:cs="Arial"/>
          <w:sz w:val="22"/>
          <w:szCs w:val="22"/>
        </w:rPr>
        <w:t xml:space="preserve"> zadá část předmětu plnění Smlouvy jiným osobám (</w:t>
      </w:r>
      <w:r>
        <w:rPr>
          <w:rFonts w:ascii="Arial" w:hAnsi="Arial" w:cs="Arial"/>
          <w:sz w:val="22"/>
          <w:szCs w:val="22"/>
        </w:rPr>
        <w:t>poddodavatelům)</w:t>
      </w:r>
      <w:r w:rsidRPr="000A0875">
        <w:rPr>
          <w:rFonts w:ascii="Arial" w:hAnsi="Arial" w:cs="Arial"/>
          <w:sz w:val="22"/>
          <w:szCs w:val="22"/>
        </w:rPr>
        <w:t xml:space="preserve">, je stanoveno, že jediným garantem plnění Smlouvy je </w:t>
      </w:r>
      <w:r>
        <w:rPr>
          <w:rFonts w:ascii="Arial" w:hAnsi="Arial" w:cs="Arial"/>
          <w:sz w:val="22"/>
          <w:szCs w:val="22"/>
        </w:rPr>
        <w:t>Prodávající</w:t>
      </w:r>
      <w:r w:rsidRPr="000A0875">
        <w:rPr>
          <w:rFonts w:ascii="Arial" w:hAnsi="Arial" w:cs="Arial"/>
          <w:sz w:val="22"/>
          <w:szCs w:val="22"/>
        </w:rPr>
        <w:t>, který nese veškerou odpovědnost za dodržování ustanovení této Smlouvy a platných právních</w:t>
      </w:r>
      <w:r>
        <w:rPr>
          <w:rFonts w:ascii="Arial" w:hAnsi="Arial" w:cs="Arial"/>
          <w:sz w:val="22"/>
          <w:szCs w:val="22"/>
        </w:rPr>
        <w:t xml:space="preserve"> předpisů</w:t>
      </w:r>
      <w:r w:rsidRPr="000A0875">
        <w:rPr>
          <w:rFonts w:ascii="Arial" w:hAnsi="Arial" w:cs="Arial"/>
          <w:sz w:val="22"/>
          <w:szCs w:val="22"/>
        </w:rPr>
        <w:t xml:space="preserve"> vztahujících se na poskytování předmětných služeb a na jeho vrub budou řešeny veškeré záruky a sankce.</w:t>
      </w:r>
    </w:p>
    <w:p w:rsidR="00917AD9" w:rsidRPr="0002225D" w:rsidRDefault="00917AD9" w:rsidP="00917AD9">
      <w:pPr>
        <w:pStyle w:val="RLTextlnkuslovan"/>
        <w:numPr>
          <w:ilvl w:val="0"/>
          <w:numId w:val="21"/>
        </w:numPr>
        <w:tabs>
          <w:tab w:val="left" w:pos="708"/>
        </w:tabs>
        <w:spacing w:before="120" w:line="240" w:lineRule="auto"/>
        <w:rPr>
          <w:rFonts w:ascii="Arial" w:hAnsi="Arial" w:cs="Arial"/>
        </w:rPr>
      </w:pPr>
      <w:r>
        <w:rPr>
          <w:rFonts w:ascii="Arial" w:hAnsi="Arial" w:cs="Arial"/>
          <w:szCs w:val="22"/>
        </w:rPr>
        <w:t>Změny, dopl</w:t>
      </w:r>
      <w:r w:rsidR="00024391">
        <w:rPr>
          <w:rFonts w:ascii="Arial" w:hAnsi="Arial" w:cs="Arial"/>
          <w:szCs w:val="22"/>
        </w:rPr>
        <w:t>ňky nebo rozšíření předmětu plnění</w:t>
      </w:r>
      <w:r>
        <w:rPr>
          <w:rFonts w:ascii="Arial" w:hAnsi="Arial" w:cs="Arial"/>
          <w:szCs w:val="22"/>
        </w:rPr>
        <w:t xml:space="preserve"> při jeho realizaci se řídí ustanovením § 222 zákona č. 134/2016 Sb., o zadávání veřejných zakázek, ve znění pozdějších předpisů.</w:t>
      </w:r>
    </w:p>
    <w:p w:rsidR="0002225D" w:rsidRPr="00D52D16" w:rsidRDefault="0002225D" w:rsidP="0002225D">
      <w:pPr>
        <w:pStyle w:val="RLTextlnkuslovan"/>
        <w:numPr>
          <w:ilvl w:val="0"/>
          <w:numId w:val="0"/>
        </w:numPr>
        <w:tabs>
          <w:tab w:val="left" w:pos="708"/>
        </w:tabs>
        <w:spacing w:before="120" w:line="240" w:lineRule="auto"/>
        <w:ind w:left="360"/>
        <w:rPr>
          <w:rFonts w:ascii="Arial" w:hAnsi="Arial" w:cs="Arial"/>
        </w:rPr>
      </w:pPr>
    </w:p>
    <w:p w:rsidR="00917AD9" w:rsidRPr="007054DF" w:rsidRDefault="00917AD9" w:rsidP="00917AD9">
      <w:pPr>
        <w:pStyle w:val="Zkladntext2"/>
        <w:tabs>
          <w:tab w:val="left" w:pos="426"/>
        </w:tabs>
        <w:spacing w:before="60" w:after="60"/>
        <w:rPr>
          <w:rFonts w:ascii="Arial" w:hAnsi="Arial" w:cs="Arial"/>
          <w:sz w:val="22"/>
        </w:rPr>
      </w:pPr>
    </w:p>
    <w:p w:rsidR="00917AD9" w:rsidRDefault="00917AD9" w:rsidP="00917AD9">
      <w:pPr>
        <w:pStyle w:val="Zkladntext2"/>
        <w:tabs>
          <w:tab w:val="left" w:pos="851"/>
        </w:tabs>
        <w:spacing w:before="60" w:after="60"/>
        <w:jc w:val="center"/>
        <w:rPr>
          <w:rFonts w:ascii="Arial" w:hAnsi="Arial" w:cs="Arial"/>
          <w:b/>
          <w:sz w:val="22"/>
          <w:szCs w:val="22"/>
        </w:rPr>
      </w:pPr>
      <w:r>
        <w:rPr>
          <w:rFonts w:ascii="Arial" w:hAnsi="Arial" w:cs="Arial"/>
          <w:b/>
          <w:sz w:val="22"/>
          <w:szCs w:val="22"/>
        </w:rPr>
        <w:lastRenderedPageBreak/>
        <w:t>IV. Místo a čas plnění</w:t>
      </w:r>
    </w:p>
    <w:p w:rsidR="00917AD9" w:rsidRPr="00B67E17" w:rsidRDefault="00917AD9" w:rsidP="00917AD9">
      <w:pPr>
        <w:pStyle w:val="Zkladntext2"/>
        <w:numPr>
          <w:ilvl w:val="0"/>
          <w:numId w:val="16"/>
        </w:numPr>
        <w:tabs>
          <w:tab w:val="left" w:pos="851"/>
        </w:tabs>
        <w:spacing w:before="60" w:after="60"/>
        <w:ind w:left="426" w:hanging="426"/>
        <w:rPr>
          <w:rFonts w:ascii="Arial" w:hAnsi="Arial" w:cs="Arial"/>
          <w:sz w:val="22"/>
          <w:szCs w:val="22"/>
        </w:rPr>
      </w:pPr>
      <w:r>
        <w:rPr>
          <w:rFonts w:ascii="Arial" w:hAnsi="Arial" w:cs="Arial"/>
          <w:sz w:val="22"/>
          <w:szCs w:val="22"/>
        </w:rPr>
        <w:t>Prodávající se zavazuje, že Zboží dle čl. III této</w:t>
      </w:r>
      <w:r w:rsidR="00310615">
        <w:rPr>
          <w:rFonts w:ascii="Arial" w:hAnsi="Arial" w:cs="Arial"/>
          <w:sz w:val="22"/>
          <w:szCs w:val="22"/>
        </w:rPr>
        <w:t xml:space="preserve"> S</w:t>
      </w:r>
      <w:r w:rsidRPr="009E75E5">
        <w:rPr>
          <w:rFonts w:ascii="Arial" w:hAnsi="Arial" w:cs="Arial"/>
          <w:sz w:val="22"/>
          <w:szCs w:val="22"/>
        </w:rPr>
        <w:t xml:space="preserve">mlouvy bude </w:t>
      </w:r>
      <w:r>
        <w:rPr>
          <w:rFonts w:ascii="Arial" w:hAnsi="Arial" w:cs="Arial"/>
          <w:sz w:val="22"/>
          <w:szCs w:val="22"/>
        </w:rPr>
        <w:t>Kupující</w:t>
      </w:r>
      <w:r w:rsidRPr="009E75E5">
        <w:rPr>
          <w:rFonts w:ascii="Arial" w:hAnsi="Arial" w:cs="Arial"/>
          <w:sz w:val="22"/>
          <w:szCs w:val="22"/>
        </w:rPr>
        <w:t>mu dodáno</w:t>
      </w:r>
      <w:r>
        <w:rPr>
          <w:rFonts w:ascii="Arial" w:hAnsi="Arial" w:cs="Arial"/>
          <w:sz w:val="22"/>
          <w:szCs w:val="22"/>
        </w:rPr>
        <w:t xml:space="preserve"> a</w:t>
      </w:r>
      <w:r w:rsidRPr="009E75E5">
        <w:rPr>
          <w:rFonts w:ascii="Arial" w:hAnsi="Arial" w:cs="Arial"/>
          <w:sz w:val="22"/>
          <w:szCs w:val="22"/>
        </w:rPr>
        <w:t xml:space="preserve"> předáno </w:t>
      </w:r>
      <w:r w:rsidR="00310615">
        <w:rPr>
          <w:rFonts w:ascii="Arial" w:hAnsi="Arial" w:cs="Arial"/>
          <w:sz w:val="22"/>
          <w:szCs w:val="22"/>
        </w:rPr>
        <w:t>dle této S</w:t>
      </w:r>
      <w:r>
        <w:rPr>
          <w:rFonts w:ascii="Arial" w:hAnsi="Arial" w:cs="Arial"/>
          <w:sz w:val="22"/>
          <w:szCs w:val="22"/>
        </w:rPr>
        <w:t xml:space="preserve">mlouvy nejpozději do </w:t>
      </w:r>
      <w:r w:rsidR="00042B85" w:rsidRPr="00042B85">
        <w:rPr>
          <w:rFonts w:ascii="Arial" w:hAnsi="Arial" w:cs="Arial"/>
          <w:b/>
          <w:sz w:val="22"/>
          <w:szCs w:val="22"/>
        </w:rPr>
        <w:t>6</w:t>
      </w:r>
      <w:r>
        <w:rPr>
          <w:rFonts w:ascii="Arial" w:hAnsi="Arial" w:cs="Arial"/>
          <w:b/>
          <w:sz w:val="22"/>
          <w:szCs w:val="22"/>
        </w:rPr>
        <w:t xml:space="preserve"> </w:t>
      </w:r>
      <w:r w:rsidR="00042B85">
        <w:rPr>
          <w:rFonts w:ascii="Arial" w:hAnsi="Arial" w:cs="Arial"/>
          <w:b/>
          <w:sz w:val="22"/>
          <w:szCs w:val="22"/>
        </w:rPr>
        <w:t>týdnů</w:t>
      </w:r>
      <w:r>
        <w:rPr>
          <w:rFonts w:ascii="Arial" w:hAnsi="Arial" w:cs="Arial"/>
          <w:b/>
          <w:sz w:val="22"/>
          <w:szCs w:val="22"/>
        </w:rPr>
        <w:t xml:space="preserve"> </w:t>
      </w:r>
      <w:r>
        <w:rPr>
          <w:rFonts w:ascii="Arial" w:hAnsi="Arial" w:cs="Arial"/>
          <w:sz w:val="22"/>
          <w:szCs w:val="22"/>
        </w:rPr>
        <w:t>od nabytí účinnosti Smlouvy.</w:t>
      </w:r>
    </w:p>
    <w:p w:rsidR="00917AD9" w:rsidRPr="00042B85" w:rsidRDefault="00917AD9" w:rsidP="00917AD9">
      <w:pPr>
        <w:pStyle w:val="Odstavecseseznamem"/>
        <w:numPr>
          <w:ilvl w:val="0"/>
          <w:numId w:val="16"/>
        </w:numPr>
        <w:ind w:left="426" w:hanging="426"/>
        <w:jc w:val="both"/>
        <w:rPr>
          <w:rFonts w:ascii="Arial" w:hAnsi="Arial" w:cs="Arial"/>
          <w:sz w:val="22"/>
          <w:szCs w:val="22"/>
        </w:rPr>
      </w:pPr>
      <w:r>
        <w:rPr>
          <w:rFonts w:ascii="Arial" w:hAnsi="Arial" w:cs="Arial"/>
          <w:sz w:val="22"/>
          <w:szCs w:val="22"/>
        </w:rPr>
        <w:t>Prodávající</w:t>
      </w:r>
      <w:r w:rsidRPr="00953D72">
        <w:rPr>
          <w:rFonts w:ascii="Arial" w:hAnsi="Arial" w:cs="Arial"/>
          <w:sz w:val="22"/>
          <w:szCs w:val="22"/>
        </w:rPr>
        <w:t xml:space="preserve"> se zavazuje dodat </w:t>
      </w:r>
      <w:r>
        <w:rPr>
          <w:rFonts w:ascii="Arial" w:hAnsi="Arial" w:cs="Arial"/>
          <w:sz w:val="22"/>
          <w:szCs w:val="22"/>
        </w:rPr>
        <w:t>Zboží</w:t>
      </w:r>
      <w:r w:rsidRPr="00953D72">
        <w:rPr>
          <w:rFonts w:ascii="Arial" w:hAnsi="Arial" w:cs="Arial"/>
          <w:sz w:val="22"/>
          <w:szCs w:val="22"/>
        </w:rPr>
        <w:t xml:space="preserve"> do místa plnění, tj. </w:t>
      </w:r>
      <w:r w:rsidR="00042B85">
        <w:rPr>
          <w:rFonts w:ascii="Arial" w:hAnsi="Arial" w:cs="Arial"/>
          <w:sz w:val="22"/>
          <w:szCs w:val="22"/>
        </w:rPr>
        <w:t xml:space="preserve">sídla příspěvkové organizace Tereza Břeclav, </w:t>
      </w:r>
      <w:r w:rsidR="00042B85" w:rsidRPr="00042B85">
        <w:rPr>
          <w:rFonts w:ascii="Arial" w:hAnsi="Arial" w:cs="Arial"/>
          <w:sz w:val="22"/>
          <w:szCs w:val="22"/>
        </w:rPr>
        <w:t>Pod Zámkem 2881/5, 690 02 Břeclav.</w:t>
      </w:r>
    </w:p>
    <w:p w:rsidR="00917AD9" w:rsidRPr="00066E29" w:rsidRDefault="00917AD9" w:rsidP="00917AD9">
      <w:pPr>
        <w:pStyle w:val="Odstavecseseznamem"/>
        <w:numPr>
          <w:ilvl w:val="0"/>
          <w:numId w:val="16"/>
        </w:numPr>
        <w:ind w:left="426" w:hanging="426"/>
        <w:jc w:val="both"/>
        <w:rPr>
          <w:rFonts w:ascii="Arial" w:hAnsi="Arial" w:cs="Arial"/>
          <w:sz w:val="22"/>
          <w:szCs w:val="20"/>
        </w:rPr>
      </w:pPr>
      <w:r>
        <w:rPr>
          <w:rFonts w:ascii="Arial" w:hAnsi="Arial" w:cs="Arial"/>
          <w:sz w:val="22"/>
          <w:szCs w:val="20"/>
        </w:rPr>
        <w:t>Prodávající</w:t>
      </w:r>
      <w:r w:rsidRPr="00066E29">
        <w:rPr>
          <w:rFonts w:ascii="Arial" w:hAnsi="Arial" w:cs="Arial"/>
          <w:sz w:val="22"/>
          <w:szCs w:val="20"/>
        </w:rPr>
        <w:t xml:space="preserve"> je povinen elektronicky nebo telefonicky oznámit </w:t>
      </w:r>
      <w:r>
        <w:rPr>
          <w:rFonts w:ascii="Arial" w:hAnsi="Arial" w:cs="Arial"/>
          <w:sz w:val="22"/>
          <w:szCs w:val="20"/>
        </w:rPr>
        <w:t>Kupující</w:t>
      </w:r>
      <w:r w:rsidRPr="00066E29">
        <w:rPr>
          <w:rFonts w:ascii="Arial" w:hAnsi="Arial" w:cs="Arial"/>
          <w:sz w:val="22"/>
          <w:szCs w:val="20"/>
        </w:rPr>
        <w:t xml:space="preserve">mu nejpozději </w:t>
      </w:r>
      <w:r>
        <w:rPr>
          <w:rFonts w:ascii="Arial" w:hAnsi="Arial" w:cs="Arial"/>
          <w:sz w:val="22"/>
          <w:szCs w:val="20"/>
        </w:rPr>
        <w:t>tři pracovní dny</w:t>
      </w:r>
      <w:r w:rsidRPr="00066E29">
        <w:rPr>
          <w:rFonts w:ascii="Arial" w:hAnsi="Arial" w:cs="Arial"/>
          <w:sz w:val="22"/>
          <w:szCs w:val="20"/>
        </w:rPr>
        <w:t xml:space="preserve"> předem, kdy bude kompletní a funkční </w:t>
      </w:r>
      <w:r>
        <w:rPr>
          <w:rFonts w:ascii="Arial" w:hAnsi="Arial" w:cs="Arial"/>
          <w:sz w:val="22"/>
          <w:szCs w:val="20"/>
        </w:rPr>
        <w:t>Zboží</w:t>
      </w:r>
      <w:r w:rsidRPr="00066E29">
        <w:rPr>
          <w:rFonts w:ascii="Arial" w:hAnsi="Arial" w:cs="Arial"/>
          <w:sz w:val="22"/>
          <w:szCs w:val="20"/>
        </w:rPr>
        <w:t xml:space="preserve"> předáno</w:t>
      </w:r>
      <w:r>
        <w:rPr>
          <w:rFonts w:ascii="Arial" w:hAnsi="Arial" w:cs="Arial"/>
          <w:sz w:val="22"/>
          <w:szCs w:val="20"/>
        </w:rPr>
        <w:t>.</w:t>
      </w:r>
    </w:p>
    <w:p w:rsidR="00917AD9" w:rsidRDefault="00917AD9" w:rsidP="00917AD9">
      <w:pPr>
        <w:pStyle w:val="Zkladntext2"/>
        <w:numPr>
          <w:ilvl w:val="0"/>
          <w:numId w:val="16"/>
        </w:numPr>
        <w:tabs>
          <w:tab w:val="left" w:pos="851"/>
        </w:tabs>
        <w:spacing w:before="60" w:after="60"/>
        <w:ind w:left="426" w:hanging="426"/>
        <w:rPr>
          <w:rFonts w:ascii="Arial" w:hAnsi="Arial" w:cs="Arial"/>
          <w:sz w:val="22"/>
          <w:szCs w:val="22"/>
        </w:rPr>
      </w:pPr>
      <w:r w:rsidRPr="00024ED1">
        <w:rPr>
          <w:rFonts w:ascii="Arial" w:hAnsi="Arial" w:cs="Arial"/>
          <w:sz w:val="22"/>
          <w:szCs w:val="22"/>
        </w:rPr>
        <w:t xml:space="preserve">Předání kompletního </w:t>
      </w:r>
      <w:r>
        <w:rPr>
          <w:rFonts w:ascii="Arial" w:hAnsi="Arial" w:cs="Arial"/>
          <w:sz w:val="22"/>
          <w:szCs w:val="22"/>
        </w:rPr>
        <w:t>Zboží</w:t>
      </w:r>
      <w:r w:rsidRPr="00024ED1">
        <w:rPr>
          <w:rFonts w:ascii="Arial" w:hAnsi="Arial" w:cs="Arial"/>
          <w:sz w:val="22"/>
          <w:szCs w:val="22"/>
        </w:rPr>
        <w:t xml:space="preserve"> bude provedeno na základě předávacího protokolu. </w:t>
      </w:r>
      <w:r>
        <w:rPr>
          <w:rFonts w:ascii="Arial" w:hAnsi="Arial" w:cs="Arial"/>
          <w:sz w:val="22"/>
          <w:szCs w:val="22"/>
        </w:rPr>
        <w:t>Zboží</w:t>
      </w:r>
      <w:r w:rsidRPr="00024ED1">
        <w:rPr>
          <w:rFonts w:ascii="Arial" w:hAnsi="Arial" w:cs="Arial"/>
          <w:sz w:val="22"/>
          <w:szCs w:val="22"/>
        </w:rPr>
        <w:t xml:space="preserve"> bude </w:t>
      </w:r>
      <w:r>
        <w:rPr>
          <w:rFonts w:ascii="Arial" w:hAnsi="Arial" w:cs="Arial"/>
          <w:sz w:val="22"/>
          <w:szCs w:val="22"/>
        </w:rPr>
        <w:t>Prodávající</w:t>
      </w:r>
      <w:r w:rsidRPr="00024ED1">
        <w:rPr>
          <w:rFonts w:ascii="Arial" w:hAnsi="Arial" w:cs="Arial"/>
          <w:sz w:val="22"/>
          <w:szCs w:val="22"/>
        </w:rPr>
        <w:t xml:space="preserve">mu dodáno s veškerou originální dokumentací, příslušenstvím a licenčními dokumenty, pokud takové existují, tedy ve formě standardně poskytované primárním výrobcem </w:t>
      </w:r>
      <w:r>
        <w:rPr>
          <w:rFonts w:ascii="Arial" w:hAnsi="Arial" w:cs="Arial"/>
          <w:sz w:val="22"/>
          <w:szCs w:val="22"/>
        </w:rPr>
        <w:t xml:space="preserve">Zboží, </w:t>
      </w:r>
      <w:r w:rsidRPr="007178D3">
        <w:rPr>
          <w:rFonts w:ascii="Arial" w:hAnsi="Arial" w:cs="Arial"/>
          <w:bCs/>
          <w:sz w:val="22"/>
          <w:szCs w:val="22"/>
        </w:rPr>
        <w:t>návod</w:t>
      </w:r>
      <w:r>
        <w:rPr>
          <w:rFonts w:ascii="Arial" w:hAnsi="Arial" w:cs="Arial"/>
          <w:bCs/>
          <w:sz w:val="22"/>
          <w:szCs w:val="22"/>
        </w:rPr>
        <w:t>em</w:t>
      </w:r>
      <w:r w:rsidRPr="007178D3">
        <w:rPr>
          <w:rFonts w:ascii="Arial" w:hAnsi="Arial" w:cs="Arial"/>
          <w:bCs/>
          <w:sz w:val="22"/>
          <w:szCs w:val="22"/>
        </w:rPr>
        <w:t xml:space="preserve"> na obsluhu</w:t>
      </w:r>
      <w:r>
        <w:rPr>
          <w:rFonts w:ascii="Arial" w:hAnsi="Arial" w:cs="Arial"/>
          <w:bCs/>
          <w:sz w:val="22"/>
          <w:szCs w:val="22"/>
        </w:rPr>
        <w:t>,</w:t>
      </w:r>
      <w:r w:rsidRPr="007178D3">
        <w:rPr>
          <w:rFonts w:ascii="Arial" w:hAnsi="Arial" w:cs="Arial"/>
          <w:bCs/>
          <w:sz w:val="22"/>
          <w:szCs w:val="22"/>
        </w:rPr>
        <w:t xml:space="preserve"> prohlášení</w:t>
      </w:r>
      <w:r>
        <w:rPr>
          <w:rFonts w:ascii="Arial" w:hAnsi="Arial" w:cs="Arial"/>
          <w:bCs/>
          <w:sz w:val="22"/>
          <w:szCs w:val="22"/>
        </w:rPr>
        <w:t>m</w:t>
      </w:r>
      <w:r w:rsidRPr="007178D3">
        <w:rPr>
          <w:rFonts w:ascii="Arial" w:hAnsi="Arial" w:cs="Arial"/>
          <w:bCs/>
          <w:sz w:val="22"/>
          <w:szCs w:val="22"/>
        </w:rPr>
        <w:t xml:space="preserve"> o shodě (CE) a bezpečnostní listy chemie</w:t>
      </w:r>
      <w:r>
        <w:rPr>
          <w:rFonts w:ascii="Arial" w:hAnsi="Arial" w:cs="Arial"/>
          <w:bCs/>
          <w:sz w:val="22"/>
          <w:szCs w:val="22"/>
        </w:rPr>
        <w:t xml:space="preserve"> (pokud jsou)</w:t>
      </w:r>
      <w:r w:rsidRPr="00024ED1">
        <w:rPr>
          <w:rFonts w:ascii="Arial" w:hAnsi="Arial" w:cs="Arial"/>
          <w:sz w:val="22"/>
          <w:szCs w:val="22"/>
        </w:rPr>
        <w:t>.</w:t>
      </w:r>
    </w:p>
    <w:p w:rsidR="00917AD9" w:rsidRPr="00024ED1" w:rsidRDefault="00917AD9" w:rsidP="00917AD9">
      <w:pPr>
        <w:pStyle w:val="Zkladntext2"/>
        <w:numPr>
          <w:ilvl w:val="0"/>
          <w:numId w:val="16"/>
        </w:numPr>
        <w:tabs>
          <w:tab w:val="left" w:pos="851"/>
        </w:tabs>
        <w:spacing w:before="60" w:after="60"/>
        <w:ind w:left="426" w:hanging="426"/>
        <w:rPr>
          <w:rFonts w:ascii="Arial" w:hAnsi="Arial" w:cs="Arial"/>
          <w:sz w:val="22"/>
          <w:szCs w:val="22"/>
        </w:rPr>
      </w:pPr>
      <w:r w:rsidRPr="00066E29">
        <w:rPr>
          <w:rFonts w:ascii="Arial" w:hAnsi="Arial" w:cs="Arial"/>
          <w:sz w:val="22"/>
          <w:szCs w:val="22"/>
        </w:rPr>
        <w:t xml:space="preserve">Prodlení </w:t>
      </w:r>
      <w:r>
        <w:rPr>
          <w:rFonts w:ascii="Arial" w:hAnsi="Arial" w:cs="Arial"/>
          <w:sz w:val="22"/>
          <w:szCs w:val="22"/>
        </w:rPr>
        <w:t>Prodávající</w:t>
      </w:r>
      <w:r w:rsidRPr="00066E29">
        <w:rPr>
          <w:rFonts w:ascii="Arial" w:hAnsi="Arial" w:cs="Arial"/>
          <w:sz w:val="22"/>
          <w:szCs w:val="22"/>
        </w:rPr>
        <w:t xml:space="preserve">ho s dodáním kompletního a funkčního </w:t>
      </w:r>
      <w:r>
        <w:rPr>
          <w:rFonts w:ascii="Arial" w:hAnsi="Arial" w:cs="Arial"/>
          <w:sz w:val="22"/>
          <w:szCs w:val="22"/>
        </w:rPr>
        <w:t>Zboží</w:t>
      </w:r>
      <w:r w:rsidR="00310615">
        <w:rPr>
          <w:rFonts w:ascii="Arial" w:hAnsi="Arial" w:cs="Arial"/>
          <w:sz w:val="22"/>
          <w:szCs w:val="22"/>
        </w:rPr>
        <w:t xml:space="preserve"> dle této S</w:t>
      </w:r>
      <w:r w:rsidR="00042B85">
        <w:rPr>
          <w:rFonts w:ascii="Arial" w:hAnsi="Arial" w:cs="Arial"/>
          <w:sz w:val="22"/>
          <w:szCs w:val="22"/>
        </w:rPr>
        <w:t>mlouvy delší jak 15</w:t>
      </w:r>
      <w:r w:rsidRPr="00066E29">
        <w:rPr>
          <w:rFonts w:ascii="Arial" w:hAnsi="Arial" w:cs="Arial"/>
          <w:sz w:val="22"/>
          <w:szCs w:val="22"/>
        </w:rPr>
        <w:t xml:space="preserve"> dnů se považ</w:t>
      </w:r>
      <w:r w:rsidR="00310615">
        <w:rPr>
          <w:rFonts w:ascii="Arial" w:hAnsi="Arial" w:cs="Arial"/>
          <w:sz w:val="22"/>
          <w:szCs w:val="22"/>
        </w:rPr>
        <w:t>uje za podstatné porušení této S</w:t>
      </w:r>
      <w:r w:rsidRPr="00066E29">
        <w:rPr>
          <w:rFonts w:ascii="Arial" w:hAnsi="Arial" w:cs="Arial"/>
          <w:sz w:val="22"/>
          <w:szCs w:val="22"/>
        </w:rPr>
        <w:t>mlouvy</w:t>
      </w:r>
      <w:r>
        <w:rPr>
          <w:rFonts w:ascii="Arial" w:hAnsi="Arial" w:cs="Arial"/>
          <w:sz w:val="22"/>
          <w:szCs w:val="22"/>
        </w:rPr>
        <w:t>.</w:t>
      </w:r>
    </w:p>
    <w:p w:rsidR="00917AD9" w:rsidRPr="009E75E5" w:rsidRDefault="00917AD9" w:rsidP="00917AD9">
      <w:pPr>
        <w:pStyle w:val="Zkladntext2"/>
        <w:tabs>
          <w:tab w:val="left" w:pos="851"/>
        </w:tabs>
        <w:spacing w:before="60" w:after="60"/>
        <w:rPr>
          <w:rFonts w:ascii="Arial" w:hAnsi="Arial" w:cs="Arial"/>
          <w:sz w:val="22"/>
          <w:szCs w:val="22"/>
        </w:rPr>
      </w:pPr>
    </w:p>
    <w:p w:rsidR="00917AD9" w:rsidRDefault="00917AD9" w:rsidP="00917AD9">
      <w:pPr>
        <w:pStyle w:val="Zkladntext2"/>
        <w:tabs>
          <w:tab w:val="left" w:pos="851"/>
        </w:tabs>
        <w:spacing w:before="60" w:after="60"/>
        <w:ind w:left="425"/>
        <w:jc w:val="center"/>
        <w:rPr>
          <w:rFonts w:ascii="Arial" w:hAnsi="Arial" w:cs="Arial"/>
          <w:b/>
          <w:sz w:val="22"/>
          <w:szCs w:val="22"/>
        </w:rPr>
      </w:pPr>
      <w:r w:rsidRPr="00DF038E">
        <w:rPr>
          <w:rFonts w:ascii="Arial" w:hAnsi="Arial" w:cs="Arial"/>
          <w:b/>
          <w:sz w:val="22"/>
          <w:szCs w:val="22"/>
        </w:rPr>
        <w:t>V. Cena a platební podmínky</w:t>
      </w:r>
    </w:p>
    <w:p w:rsidR="00DC6CB1" w:rsidRDefault="00DC6CB1" w:rsidP="00DC6CB1">
      <w:pPr>
        <w:pStyle w:val="Zkladntext2"/>
        <w:numPr>
          <w:ilvl w:val="0"/>
          <w:numId w:val="23"/>
        </w:numPr>
        <w:tabs>
          <w:tab w:val="left" w:pos="851"/>
        </w:tabs>
        <w:spacing w:before="60"/>
        <w:ind w:left="425" w:hanging="426"/>
        <w:rPr>
          <w:rFonts w:ascii="Arial" w:hAnsi="Arial" w:cs="Arial"/>
          <w:b/>
          <w:sz w:val="22"/>
          <w:szCs w:val="22"/>
        </w:rPr>
      </w:pPr>
      <w:bookmarkStart w:id="0" w:name="_Ref357012682"/>
      <w:r>
        <w:rPr>
          <w:rFonts w:ascii="Arial" w:hAnsi="Arial" w:cs="Arial"/>
          <w:b/>
          <w:sz w:val="22"/>
          <w:szCs w:val="22"/>
        </w:rPr>
        <w:t xml:space="preserve">Celková cena je stanovena ve výši  </w:t>
      </w:r>
      <w:r>
        <w:rPr>
          <w:rFonts w:ascii="Arial" w:hAnsi="Arial" w:cs="Arial"/>
          <w:b/>
          <w:sz w:val="22"/>
          <w:szCs w:val="22"/>
          <w:highlight w:val="yellow"/>
        </w:rPr>
        <w:t>……………..</w:t>
      </w:r>
      <w:r>
        <w:rPr>
          <w:rFonts w:ascii="Arial" w:hAnsi="Arial" w:cs="Arial"/>
          <w:b/>
          <w:sz w:val="22"/>
          <w:szCs w:val="22"/>
        </w:rPr>
        <w:t xml:space="preserve"> </w:t>
      </w:r>
      <w:r>
        <w:rPr>
          <w:rFonts w:ascii="Arial" w:hAnsi="Arial" w:cs="Arial"/>
          <w:b/>
          <w:sz w:val="22"/>
          <w:szCs w:val="22"/>
          <w:lang w:eastAsia="cs-CZ"/>
        </w:rPr>
        <w:t>(</w:t>
      </w:r>
      <w:r>
        <w:rPr>
          <w:rFonts w:ascii="Arial" w:hAnsi="Arial" w:cs="Arial"/>
          <w:b/>
          <w:i/>
          <w:sz w:val="22"/>
          <w:szCs w:val="22"/>
          <w:lang w:eastAsia="cs-CZ"/>
        </w:rPr>
        <w:t>doplní Prodávající</w:t>
      </w:r>
      <w:r>
        <w:rPr>
          <w:rFonts w:ascii="Arial" w:hAnsi="Arial" w:cs="Arial"/>
          <w:b/>
          <w:sz w:val="22"/>
          <w:szCs w:val="22"/>
          <w:lang w:eastAsia="cs-CZ"/>
        </w:rPr>
        <w:t xml:space="preserve">) Kč bez DPH, </w:t>
      </w:r>
      <w:r>
        <w:rPr>
          <w:rFonts w:ascii="Arial" w:hAnsi="Arial" w:cs="Arial"/>
          <w:b/>
          <w:sz w:val="22"/>
          <w:szCs w:val="22"/>
        </w:rPr>
        <w:t xml:space="preserve"> </w:t>
      </w:r>
    </w:p>
    <w:p w:rsidR="00DC6CB1" w:rsidRDefault="00DC6CB1" w:rsidP="00DC6CB1">
      <w:pPr>
        <w:pStyle w:val="Zkladntext2"/>
        <w:tabs>
          <w:tab w:val="left" w:pos="851"/>
        </w:tabs>
        <w:spacing w:before="60"/>
        <w:ind w:left="425"/>
        <w:rPr>
          <w:rFonts w:ascii="Arial" w:hAnsi="Arial" w:cs="Arial"/>
          <w:sz w:val="22"/>
          <w:szCs w:val="22"/>
        </w:rPr>
      </w:pPr>
      <w:r>
        <w:rPr>
          <w:rFonts w:ascii="Arial" w:hAnsi="Arial" w:cs="Arial"/>
          <w:sz w:val="22"/>
          <w:szCs w:val="22"/>
        </w:rPr>
        <w:t xml:space="preserve">DPH (21%) </w:t>
      </w:r>
      <w:r>
        <w:rPr>
          <w:rFonts w:ascii="Arial" w:hAnsi="Arial" w:cs="Arial"/>
          <w:sz w:val="22"/>
          <w:szCs w:val="22"/>
          <w:highlight w:val="yellow"/>
        </w:rPr>
        <w:t>................................................</w:t>
      </w:r>
      <w:r>
        <w:rPr>
          <w:rFonts w:ascii="Arial" w:hAnsi="Arial" w:cs="Arial"/>
          <w:sz w:val="22"/>
          <w:szCs w:val="22"/>
        </w:rPr>
        <w:t xml:space="preserve"> </w:t>
      </w:r>
      <w:r>
        <w:rPr>
          <w:rFonts w:ascii="Arial" w:hAnsi="Arial" w:cs="Arial"/>
          <w:sz w:val="22"/>
          <w:szCs w:val="22"/>
          <w:lang w:eastAsia="cs-CZ"/>
        </w:rPr>
        <w:t>(</w:t>
      </w:r>
      <w:r>
        <w:rPr>
          <w:rFonts w:ascii="Arial" w:hAnsi="Arial" w:cs="Arial"/>
          <w:b/>
          <w:i/>
          <w:sz w:val="22"/>
          <w:szCs w:val="22"/>
          <w:lang w:eastAsia="cs-CZ"/>
        </w:rPr>
        <w:t>doplní Prodávající</w:t>
      </w:r>
      <w:r>
        <w:rPr>
          <w:rFonts w:ascii="Arial" w:hAnsi="Arial" w:cs="Arial"/>
          <w:sz w:val="22"/>
          <w:szCs w:val="22"/>
          <w:lang w:eastAsia="cs-CZ"/>
        </w:rPr>
        <w:t xml:space="preserve">) </w:t>
      </w:r>
      <w:r>
        <w:rPr>
          <w:rFonts w:ascii="Arial" w:hAnsi="Arial" w:cs="Arial"/>
          <w:sz w:val="22"/>
          <w:szCs w:val="22"/>
        </w:rPr>
        <w:t>Kč.</w:t>
      </w:r>
    </w:p>
    <w:p w:rsidR="00DC6CB1" w:rsidRDefault="00DC6CB1" w:rsidP="00DC6CB1">
      <w:pPr>
        <w:pStyle w:val="Zkladntext2"/>
        <w:tabs>
          <w:tab w:val="left" w:pos="851"/>
        </w:tabs>
        <w:spacing w:before="60"/>
        <w:ind w:left="425"/>
        <w:rPr>
          <w:rFonts w:ascii="Arial" w:hAnsi="Arial" w:cs="Arial"/>
          <w:sz w:val="22"/>
          <w:szCs w:val="22"/>
        </w:rPr>
      </w:pPr>
      <w:r>
        <w:rPr>
          <w:rFonts w:ascii="Arial" w:hAnsi="Arial" w:cs="Arial"/>
          <w:sz w:val="22"/>
          <w:szCs w:val="22"/>
        </w:rPr>
        <w:t xml:space="preserve">Celková cena včetně DPH </w:t>
      </w:r>
      <w:r>
        <w:rPr>
          <w:rFonts w:ascii="Arial" w:hAnsi="Arial" w:cs="Arial"/>
          <w:sz w:val="22"/>
          <w:szCs w:val="22"/>
          <w:highlight w:val="yellow"/>
        </w:rPr>
        <w:t>…………………………………</w:t>
      </w:r>
      <w:r>
        <w:rPr>
          <w:rFonts w:ascii="Arial" w:hAnsi="Arial" w:cs="Arial"/>
          <w:sz w:val="22"/>
          <w:szCs w:val="22"/>
        </w:rPr>
        <w:t xml:space="preserve">Kč </w:t>
      </w:r>
      <w:r>
        <w:rPr>
          <w:rFonts w:ascii="Arial" w:hAnsi="Arial" w:cs="Arial"/>
          <w:sz w:val="22"/>
          <w:szCs w:val="22"/>
          <w:lang w:eastAsia="cs-CZ"/>
        </w:rPr>
        <w:t>(</w:t>
      </w:r>
      <w:r>
        <w:rPr>
          <w:rFonts w:ascii="Arial" w:hAnsi="Arial" w:cs="Arial"/>
          <w:b/>
          <w:i/>
          <w:sz w:val="22"/>
          <w:szCs w:val="22"/>
          <w:lang w:eastAsia="cs-CZ"/>
        </w:rPr>
        <w:t>doplní Prodávající</w:t>
      </w:r>
      <w:r>
        <w:rPr>
          <w:rFonts w:ascii="Arial" w:hAnsi="Arial" w:cs="Arial"/>
          <w:sz w:val="22"/>
          <w:szCs w:val="22"/>
          <w:lang w:eastAsia="cs-CZ"/>
        </w:rPr>
        <w:t>),</w:t>
      </w:r>
    </w:p>
    <w:p w:rsidR="00DC6CB1" w:rsidRDefault="00DC6CB1" w:rsidP="00DC6CB1">
      <w:pPr>
        <w:pStyle w:val="Zkladntext2"/>
        <w:tabs>
          <w:tab w:val="left" w:pos="851"/>
        </w:tabs>
        <w:spacing w:before="60"/>
        <w:ind w:left="425"/>
        <w:rPr>
          <w:rFonts w:ascii="Arial" w:hAnsi="Arial" w:cs="Arial"/>
          <w:sz w:val="22"/>
          <w:szCs w:val="22"/>
        </w:rPr>
      </w:pPr>
      <w:r>
        <w:rPr>
          <w:rFonts w:ascii="Arial" w:hAnsi="Arial" w:cs="Arial"/>
          <w:sz w:val="22"/>
          <w:szCs w:val="22"/>
        </w:rPr>
        <w:t xml:space="preserve">(slovy: </w:t>
      </w:r>
      <w:r>
        <w:rPr>
          <w:rFonts w:ascii="Arial" w:hAnsi="Arial" w:cs="Arial"/>
          <w:sz w:val="22"/>
          <w:szCs w:val="22"/>
          <w:highlight w:val="yellow"/>
        </w:rPr>
        <w:t>……… ……………...</w:t>
      </w:r>
      <w:r>
        <w:rPr>
          <w:rFonts w:ascii="Arial" w:hAnsi="Arial" w:cs="Arial"/>
          <w:sz w:val="22"/>
          <w:szCs w:val="22"/>
          <w:lang w:eastAsia="cs-CZ"/>
        </w:rPr>
        <w:t>(</w:t>
      </w:r>
      <w:r>
        <w:rPr>
          <w:rFonts w:ascii="Arial" w:hAnsi="Arial" w:cs="Arial"/>
          <w:b/>
          <w:i/>
          <w:sz w:val="22"/>
          <w:szCs w:val="22"/>
          <w:lang w:eastAsia="cs-CZ"/>
        </w:rPr>
        <w:t>doplní Prodávající</w:t>
      </w:r>
      <w:r>
        <w:rPr>
          <w:rFonts w:ascii="Arial" w:hAnsi="Arial" w:cs="Arial"/>
          <w:sz w:val="22"/>
          <w:szCs w:val="22"/>
          <w:lang w:eastAsia="cs-CZ"/>
        </w:rPr>
        <w:t>)</w:t>
      </w:r>
      <w:r>
        <w:rPr>
          <w:rFonts w:ascii="Arial" w:hAnsi="Arial" w:cs="Arial"/>
          <w:sz w:val="22"/>
          <w:szCs w:val="22"/>
        </w:rPr>
        <w:t xml:space="preserve"> korun českých.</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 xml:space="preserve">Celková </w:t>
      </w:r>
      <w:r w:rsidRPr="00F9529C">
        <w:rPr>
          <w:rFonts w:ascii="Arial" w:hAnsi="Arial" w:cs="Arial"/>
          <w:sz w:val="22"/>
          <w:szCs w:val="22"/>
        </w:rPr>
        <w:t xml:space="preserve">cena obsahuje veškeré náklady </w:t>
      </w:r>
      <w:r>
        <w:rPr>
          <w:rFonts w:ascii="Arial" w:hAnsi="Arial" w:cs="Arial"/>
          <w:sz w:val="22"/>
          <w:szCs w:val="22"/>
        </w:rPr>
        <w:t>Prodávající</w:t>
      </w:r>
      <w:r w:rsidRPr="00F9529C">
        <w:rPr>
          <w:rFonts w:ascii="Arial" w:hAnsi="Arial" w:cs="Arial"/>
          <w:sz w:val="22"/>
          <w:szCs w:val="22"/>
        </w:rPr>
        <w:t>ho nezbytné</w:t>
      </w:r>
      <w:r>
        <w:rPr>
          <w:rFonts w:ascii="Arial" w:hAnsi="Arial" w:cs="Arial"/>
          <w:sz w:val="22"/>
          <w:szCs w:val="22"/>
        </w:rPr>
        <w:t xml:space="preserve"> </w:t>
      </w:r>
      <w:r w:rsidRPr="00F9529C">
        <w:rPr>
          <w:rFonts w:ascii="Arial" w:hAnsi="Arial" w:cs="Arial"/>
          <w:sz w:val="22"/>
          <w:szCs w:val="22"/>
        </w:rPr>
        <w:t xml:space="preserve">k řádnému a včasnému dodání </w:t>
      </w:r>
      <w:r>
        <w:rPr>
          <w:rFonts w:ascii="Arial" w:hAnsi="Arial" w:cs="Arial"/>
          <w:sz w:val="22"/>
          <w:szCs w:val="22"/>
        </w:rPr>
        <w:t>Zboží</w:t>
      </w:r>
      <w:r w:rsidRPr="00F9529C">
        <w:rPr>
          <w:rFonts w:ascii="Arial" w:hAnsi="Arial" w:cs="Arial"/>
          <w:sz w:val="22"/>
          <w:szCs w:val="22"/>
        </w:rPr>
        <w:t>. Ce</w:t>
      </w:r>
      <w:r>
        <w:rPr>
          <w:rFonts w:ascii="Arial" w:hAnsi="Arial" w:cs="Arial"/>
          <w:sz w:val="22"/>
          <w:szCs w:val="22"/>
        </w:rPr>
        <w:t>na obsahuje mimo vlastní dodávky</w:t>
      </w:r>
      <w:r w:rsidRPr="00F9529C">
        <w:rPr>
          <w:rFonts w:ascii="Arial" w:hAnsi="Arial" w:cs="Arial"/>
          <w:sz w:val="22"/>
          <w:szCs w:val="22"/>
        </w:rPr>
        <w:t xml:space="preserve"> zejména i</w:t>
      </w:r>
      <w:r>
        <w:rPr>
          <w:rFonts w:ascii="Arial" w:hAnsi="Arial" w:cs="Arial"/>
          <w:sz w:val="22"/>
          <w:szCs w:val="22"/>
        </w:rPr>
        <w:t xml:space="preserve"> </w:t>
      </w:r>
      <w:r w:rsidRPr="00F9529C">
        <w:rPr>
          <w:rFonts w:ascii="Arial" w:hAnsi="Arial" w:cs="Arial"/>
          <w:sz w:val="22"/>
          <w:szCs w:val="22"/>
        </w:rPr>
        <w:t xml:space="preserve">náklady na dopravu </w:t>
      </w:r>
      <w:r>
        <w:rPr>
          <w:rFonts w:ascii="Arial" w:hAnsi="Arial" w:cs="Arial"/>
          <w:sz w:val="22"/>
          <w:szCs w:val="22"/>
        </w:rPr>
        <w:t>Zboží</w:t>
      </w:r>
      <w:r w:rsidRPr="00F9529C">
        <w:rPr>
          <w:rFonts w:ascii="Arial" w:hAnsi="Arial" w:cs="Arial"/>
          <w:sz w:val="22"/>
          <w:szCs w:val="22"/>
        </w:rPr>
        <w:t xml:space="preserve"> na místo plnění, </w:t>
      </w:r>
      <w:r>
        <w:rPr>
          <w:rFonts w:ascii="Arial" w:hAnsi="Arial" w:cs="Arial"/>
          <w:sz w:val="22"/>
          <w:szCs w:val="22"/>
        </w:rPr>
        <w:t xml:space="preserve">instalaci (montáž), </w:t>
      </w:r>
      <w:r w:rsidRPr="00F9529C">
        <w:rPr>
          <w:rFonts w:ascii="Arial" w:hAnsi="Arial" w:cs="Arial"/>
          <w:sz w:val="22"/>
          <w:szCs w:val="22"/>
        </w:rPr>
        <w:t>pojištění na místo plnění, vlivu změn kurzů</w:t>
      </w:r>
      <w:r>
        <w:rPr>
          <w:rFonts w:ascii="Arial" w:hAnsi="Arial" w:cs="Arial"/>
          <w:sz w:val="22"/>
          <w:szCs w:val="22"/>
        </w:rPr>
        <w:t xml:space="preserve"> </w:t>
      </w:r>
      <w:r w:rsidRPr="00F9529C">
        <w:rPr>
          <w:rFonts w:ascii="Arial" w:hAnsi="Arial" w:cs="Arial"/>
          <w:sz w:val="22"/>
          <w:szCs w:val="22"/>
        </w:rPr>
        <w:t>české měny vůči zahraničním měnám, balného, cla, prohlášení o shodě, recyklačního</w:t>
      </w:r>
      <w:r>
        <w:rPr>
          <w:rFonts w:ascii="Arial" w:hAnsi="Arial" w:cs="Arial"/>
          <w:sz w:val="22"/>
          <w:szCs w:val="22"/>
        </w:rPr>
        <w:t xml:space="preserve"> </w:t>
      </w:r>
      <w:r w:rsidRPr="00F9529C">
        <w:rPr>
          <w:rFonts w:ascii="Arial" w:hAnsi="Arial" w:cs="Arial"/>
          <w:sz w:val="22"/>
          <w:szCs w:val="22"/>
        </w:rPr>
        <w:t>poplatku</w:t>
      </w:r>
      <w:r w:rsidR="00B43DA8">
        <w:rPr>
          <w:rFonts w:ascii="Arial" w:hAnsi="Arial" w:cs="Arial"/>
          <w:sz w:val="22"/>
          <w:szCs w:val="22"/>
        </w:rPr>
        <w:t>,</w:t>
      </w:r>
      <w:r>
        <w:rPr>
          <w:rFonts w:ascii="Arial" w:hAnsi="Arial" w:cs="Arial"/>
          <w:sz w:val="22"/>
          <w:szCs w:val="22"/>
        </w:rPr>
        <w:t xml:space="preserve"> </w:t>
      </w:r>
      <w:r w:rsidRPr="00F9529C">
        <w:rPr>
          <w:rFonts w:ascii="Arial" w:hAnsi="Arial" w:cs="Arial"/>
          <w:sz w:val="22"/>
          <w:szCs w:val="22"/>
        </w:rPr>
        <w:t>apod.</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F9529C">
        <w:rPr>
          <w:rFonts w:ascii="Arial" w:hAnsi="Arial" w:cs="Arial"/>
          <w:sz w:val="22"/>
          <w:szCs w:val="22"/>
        </w:rPr>
        <w:t>Celková cena obsahuje i předpokládané náklady vzniklé vývojem cen, a to až</w:t>
      </w:r>
      <w:r>
        <w:rPr>
          <w:rFonts w:ascii="Arial" w:hAnsi="Arial" w:cs="Arial"/>
          <w:sz w:val="22"/>
          <w:szCs w:val="22"/>
        </w:rPr>
        <w:t xml:space="preserve"> </w:t>
      </w:r>
      <w:r w:rsidRPr="00F9529C">
        <w:rPr>
          <w:rFonts w:ascii="Arial" w:hAnsi="Arial" w:cs="Arial"/>
          <w:sz w:val="22"/>
          <w:szCs w:val="22"/>
        </w:rPr>
        <w:t xml:space="preserve">do termínu dodání </w:t>
      </w:r>
      <w:r>
        <w:rPr>
          <w:rFonts w:ascii="Arial" w:hAnsi="Arial" w:cs="Arial"/>
          <w:sz w:val="22"/>
          <w:szCs w:val="22"/>
        </w:rPr>
        <w:t xml:space="preserve">Zboží </w:t>
      </w:r>
      <w:r w:rsidRPr="00F9529C">
        <w:rPr>
          <w:rFonts w:ascii="Arial" w:hAnsi="Arial" w:cs="Arial"/>
          <w:sz w:val="22"/>
          <w:szCs w:val="22"/>
        </w:rPr>
        <w:t xml:space="preserve">sjednaného ve </w:t>
      </w:r>
      <w:r w:rsidR="00310615">
        <w:rPr>
          <w:rFonts w:ascii="Arial" w:hAnsi="Arial" w:cs="Arial"/>
          <w:sz w:val="22"/>
          <w:szCs w:val="22"/>
        </w:rPr>
        <w:t>S</w:t>
      </w:r>
      <w:r w:rsidRPr="00F9529C">
        <w:rPr>
          <w:rFonts w:ascii="Arial" w:hAnsi="Arial" w:cs="Arial"/>
          <w:sz w:val="22"/>
          <w:szCs w:val="22"/>
        </w:rPr>
        <w:t>mlouvě.</w:t>
      </w:r>
    </w:p>
    <w:p w:rsidR="00917AD9" w:rsidRPr="00E31F3C"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Kupující</w:t>
      </w:r>
      <w:r w:rsidRPr="00E31F3C">
        <w:rPr>
          <w:rFonts w:ascii="Arial" w:hAnsi="Arial" w:cs="Arial"/>
          <w:sz w:val="22"/>
          <w:szCs w:val="22"/>
        </w:rPr>
        <w:t xml:space="preserve"> uhradí cenu </w:t>
      </w:r>
      <w:r>
        <w:rPr>
          <w:rFonts w:ascii="Arial" w:hAnsi="Arial" w:cs="Arial"/>
          <w:sz w:val="22"/>
          <w:szCs w:val="22"/>
        </w:rPr>
        <w:t>Zboží</w:t>
      </w:r>
      <w:r w:rsidRPr="00E31F3C">
        <w:rPr>
          <w:rFonts w:ascii="Arial" w:hAnsi="Arial" w:cs="Arial"/>
          <w:sz w:val="22"/>
          <w:szCs w:val="22"/>
        </w:rPr>
        <w:t xml:space="preserve"> po dodání </w:t>
      </w:r>
      <w:r>
        <w:rPr>
          <w:rFonts w:ascii="Arial" w:hAnsi="Arial" w:cs="Arial"/>
          <w:sz w:val="22"/>
          <w:szCs w:val="22"/>
        </w:rPr>
        <w:t>Zboží</w:t>
      </w:r>
      <w:r w:rsidRPr="00E31F3C">
        <w:rPr>
          <w:rFonts w:ascii="Arial" w:hAnsi="Arial" w:cs="Arial"/>
          <w:sz w:val="22"/>
          <w:szCs w:val="22"/>
        </w:rPr>
        <w:t xml:space="preserve"> </w:t>
      </w:r>
      <w:r>
        <w:rPr>
          <w:rFonts w:ascii="Arial" w:hAnsi="Arial" w:cs="Arial"/>
          <w:sz w:val="22"/>
          <w:szCs w:val="22"/>
        </w:rPr>
        <w:t>Prodávající</w:t>
      </w:r>
      <w:r w:rsidRPr="00E31F3C">
        <w:rPr>
          <w:rFonts w:ascii="Arial" w:hAnsi="Arial" w:cs="Arial"/>
          <w:sz w:val="22"/>
          <w:szCs w:val="22"/>
        </w:rPr>
        <w:t xml:space="preserve">m a převzetím </w:t>
      </w:r>
      <w:r>
        <w:rPr>
          <w:rFonts w:ascii="Arial" w:hAnsi="Arial" w:cs="Arial"/>
          <w:sz w:val="22"/>
          <w:szCs w:val="22"/>
        </w:rPr>
        <w:t>Zboží</w:t>
      </w:r>
      <w:r w:rsidRPr="00E31F3C">
        <w:rPr>
          <w:rFonts w:ascii="Arial" w:hAnsi="Arial" w:cs="Arial"/>
          <w:sz w:val="22"/>
          <w:szCs w:val="22"/>
        </w:rPr>
        <w:t xml:space="preserve"> </w:t>
      </w:r>
      <w:r>
        <w:rPr>
          <w:rFonts w:ascii="Arial" w:hAnsi="Arial" w:cs="Arial"/>
          <w:sz w:val="22"/>
          <w:szCs w:val="22"/>
        </w:rPr>
        <w:t>Kupující</w:t>
      </w:r>
      <w:r w:rsidRPr="00E31F3C">
        <w:rPr>
          <w:rFonts w:ascii="Arial" w:hAnsi="Arial" w:cs="Arial"/>
          <w:sz w:val="22"/>
          <w:szCs w:val="22"/>
        </w:rPr>
        <w:t>m na základě předávacího protokolu a vystavené faktury.</w:t>
      </w:r>
    </w:p>
    <w:p w:rsidR="00917AD9" w:rsidRPr="005A44BD"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5A44BD">
        <w:rPr>
          <w:rFonts w:ascii="Arial" w:hAnsi="Arial" w:cs="Arial"/>
          <w:sz w:val="22"/>
          <w:szCs w:val="22"/>
        </w:rPr>
        <w:t>Celková cena je cenou nejvýše přípustnou a může být z</w:t>
      </w:r>
      <w:r w:rsidR="00310615">
        <w:rPr>
          <w:rFonts w:ascii="Arial" w:hAnsi="Arial" w:cs="Arial"/>
          <w:sz w:val="22"/>
          <w:szCs w:val="22"/>
        </w:rPr>
        <w:t>měněna pouze, pokud po podpisu S</w:t>
      </w:r>
      <w:r w:rsidRPr="005A44BD">
        <w:rPr>
          <w:rFonts w:ascii="Arial" w:hAnsi="Arial" w:cs="Arial"/>
          <w:sz w:val="22"/>
          <w:szCs w:val="22"/>
        </w:rPr>
        <w:t>mlouvy a před termínem dodání</w:t>
      </w:r>
      <w:r>
        <w:rPr>
          <w:rFonts w:ascii="Arial" w:hAnsi="Arial" w:cs="Arial"/>
          <w:sz w:val="22"/>
          <w:szCs w:val="22"/>
        </w:rPr>
        <w:t xml:space="preserve"> Zboží </w:t>
      </w:r>
      <w:r w:rsidRPr="005A44BD">
        <w:rPr>
          <w:rFonts w:ascii="Arial" w:hAnsi="Arial" w:cs="Arial"/>
          <w:sz w:val="22"/>
          <w:szCs w:val="22"/>
        </w:rPr>
        <w:t xml:space="preserve">dojde ke změnám sazeb DPH. Obě strany následně dohodnou změnu sjednané ceny písemnou formou dodatku ke </w:t>
      </w:r>
      <w:r w:rsidR="00310615">
        <w:rPr>
          <w:rFonts w:ascii="Arial" w:hAnsi="Arial" w:cs="Arial"/>
          <w:sz w:val="22"/>
          <w:szCs w:val="22"/>
        </w:rPr>
        <w:t>S</w:t>
      </w:r>
      <w:r w:rsidRPr="005A44BD">
        <w:rPr>
          <w:rFonts w:ascii="Arial" w:hAnsi="Arial" w:cs="Arial"/>
          <w:sz w:val="22"/>
          <w:szCs w:val="22"/>
        </w:rPr>
        <w:t>mlouvě.</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Uvedená cena</w:t>
      </w:r>
      <w:r w:rsidRPr="00F9529C">
        <w:rPr>
          <w:rFonts w:ascii="Arial" w:hAnsi="Arial" w:cs="Arial"/>
          <w:sz w:val="22"/>
          <w:szCs w:val="22"/>
        </w:rPr>
        <w:t xml:space="preserve"> </w:t>
      </w:r>
      <w:r>
        <w:rPr>
          <w:rFonts w:ascii="Arial" w:hAnsi="Arial" w:cs="Arial"/>
          <w:sz w:val="22"/>
          <w:szCs w:val="22"/>
        </w:rPr>
        <w:t>je splatná</w:t>
      </w:r>
      <w:r w:rsidRPr="00F9529C">
        <w:rPr>
          <w:rFonts w:ascii="Arial" w:hAnsi="Arial" w:cs="Arial"/>
          <w:sz w:val="22"/>
          <w:szCs w:val="22"/>
        </w:rPr>
        <w:t xml:space="preserve"> na základě daňového dokladu (faktury) vystaveného </w:t>
      </w:r>
      <w:r>
        <w:rPr>
          <w:rFonts w:ascii="Arial" w:hAnsi="Arial" w:cs="Arial"/>
          <w:sz w:val="22"/>
          <w:szCs w:val="22"/>
        </w:rPr>
        <w:t>Prodávajícím</w:t>
      </w:r>
      <w:r w:rsidRPr="00F9529C">
        <w:rPr>
          <w:rFonts w:ascii="Arial" w:hAnsi="Arial" w:cs="Arial"/>
          <w:sz w:val="22"/>
          <w:szCs w:val="22"/>
        </w:rPr>
        <w:t xml:space="preserve"> a doručeného na adresu </w:t>
      </w:r>
      <w:r>
        <w:rPr>
          <w:rFonts w:ascii="Arial" w:hAnsi="Arial" w:cs="Arial"/>
          <w:sz w:val="22"/>
          <w:szCs w:val="22"/>
        </w:rPr>
        <w:t>Kupujícího</w:t>
      </w:r>
      <w:r w:rsidRPr="00F9529C">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B43DA8">
        <w:rPr>
          <w:rFonts w:ascii="Arial" w:hAnsi="Arial" w:cs="Arial"/>
          <w:sz w:val="22"/>
          <w:szCs w:val="22"/>
        </w:rPr>
        <w:t>„ZDPH“)</w:t>
      </w:r>
      <w:r w:rsidRPr="00F9529C">
        <w:rPr>
          <w:rFonts w:ascii="Arial" w:hAnsi="Arial" w:cs="Arial"/>
          <w:sz w:val="22"/>
          <w:szCs w:val="22"/>
        </w:rPr>
        <w:t xml:space="preserve"> a zákona č. 563/1991 Sb., o účetnictví, ve znění pozdějších předpisů (dále jen </w:t>
      </w:r>
      <w:r w:rsidRPr="00B43DA8">
        <w:rPr>
          <w:rFonts w:ascii="Arial" w:hAnsi="Arial" w:cs="Arial"/>
          <w:sz w:val="22"/>
          <w:szCs w:val="22"/>
        </w:rPr>
        <w:t>„ZOÚ“).</w:t>
      </w:r>
      <w:bookmarkEnd w:id="0"/>
    </w:p>
    <w:p w:rsidR="00917AD9" w:rsidRPr="00F9529C"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 xml:space="preserve">Fakturace bude provedena po předání veškerého zboží na základě faktury, která bude Kupujícím odsouhlasena. </w:t>
      </w:r>
      <w:r w:rsidRPr="00F9529C">
        <w:rPr>
          <w:rFonts w:ascii="Arial" w:hAnsi="Arial" w:cs="Arial"/>
          <w:sz w:val="22"/>
          <w:szCs w:val="22"/>
        </w:rPr>
        <w:t xml:space="preserve">Součástí vystavené faktury bude </w:t>
      </w:r>
      <w:r>
        <w:rPr>
          <w:rFonts w:ascii="Arial" w:hAnsi="Arial" w:cs="Arial"/>
          <w:sz w:val="22"/>
          <w:szCs w:val="22"/>
        </w:rPr>
        <w:t>předávací protokol podepsán zástupci obou smluvních stran.</w:t>
      </w:r>
    </w:p>
    <w:p w:rsidR="00917AD9" w:rsidRPr="003058A2"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w:t>
      </w:r>
      <w:r w:rsidRPr="001262A1">
        <w:rPr>
          <w:rFonts w:ascii="Arial" w:hAnsi="Arial" w:cs="Arial"/>
          <w:sz w:val="22"/>
          <w:szCs w:val="22"/>
        </w:rPr>
        <w:t xml:space="preserve"> </w:t>
      </w:r>
      <w:r w:rsidRPr="00AB33A2">
        <w:rPr>
          <w:rFonts w:ascii="Arial" w:hAnsi="Arial" w:cs="Arial"/>
          <w:sz w:val="22"/>
        </w:rPr>
        <w:t xml:space="preserve">se zavazuje do textu faktury uvést </w:t>
      </w:r>
      <w:r>
        <w:rPr>
          <w:rFonts w:ascii="Arial" w:hAnsi="Arial" w:cs="Arial"/>
          <w:sz w:val="22"/>
        </w:rPr>
        <w:t>název a registrační číslo projektu (</w:t>
      </w:r>
      <w:r w:rsidRPr="00CE218F">
        <w:rPr>
          <w:rFonts w:ascii="Arial" w:hAnsi="Arial" w:cs="Arial"/>
          <w:sz w:val="22"/>
        </w:rPr>
        <w:t>„</w:t>
      </w:r>
      <w:r w:rsidR="00B43DA8">
        <w:rPr>
          <w:rFonts w:ascii="Arial" w:hAnsi="Arial" w:cs="Arial"/>
          <w:sz w:val="22"/>
        </w:rPr>
        <w:t>Prevence vzniku odpadů v Břeclavi</w:t>
      </w:r>
      <w:r w:rsidRPr="00CE218F">
        <w:rPr>
          <w:rFonts w:ascii="Arial" w:hAnsi="Arial" w:cs="Arial"/>
          <w:sz w:val="22"/>
        </w:rPr>
        <w:t>“</w:t>
      </w:r>
      <w:r>
        <w:rPr>
          <w:rFonts w:ascii="Arial" w:hAnsi="Arial" w:cs="Arial"/>
          <w:sz w:val="22"/>
        </w:rPr>
        <w:t>,</w:t>
      </w:r>
      <w:r w:rsidRPr="00CE218F">
        <w:rPr>
          <w:rFonts w:ascii="Arial" w:hAnsi="Arial" w:cs="Arial"/>
          <w:sz w:val="22"/>
        </w:rPr>
        <w:t xml:space="preserve"> registrační́ </w:t>
      </w:r>
      <w:proofErr w:type="spellStart"/>
      <w:r w:rsidRPr="00CE218F">
        <w:rPr>
          <w:rFonts w:ascii="Arial" w:hAnsi="Arial" w:cs="Arial"/>
          <w:sz w:val="22"/>
        </w:rPr>
        <w:t>číslo</w:t>
      </w:r>
      <w:proofErr w:type="spellEnd"/>
      <w:r w:rsidRPr="00CE218F">
        <w:rPr>
          <w:rFonts w:ascii="Arial" w:hAnsi="Arial" w:cs="Arial"/>
          <w:sz w:val="22"/>
        </w:rPr>
        <w:t xml:space="preserve"> CZ.05.01.05/04/2</w:t>
      </w:r>
      <w:r w:rsidR="00B43DA8">
        <w:rPr>
          <w:rFonts w:ascii="Arial" w:hAnsi="Arial" w:cs="Arial"/>
          <w:sz w:val="22"/>
        </w:rPr>
        <w:t>4</w:t>
      </w:r>
      <w:r w:rsidRPr="00CE218F">
        <w:rPr>
          <w:rFonts w:ascii="Arial" w:hAnsi="Arial" w:cs="Arial"/>
          <w:sz w:val="22"/>
        </w:rPr>
        <w:t>_0</w:t>
      </w:r>
      <w:r w:rsidR="00B43DA8">
        <w:rPr>
          <w:rFonts w:ascii="Arial" w:hAnsi="Arial" w:cs="Arial"/>
          <w:sz w:val="22"/>
        </w:rPr>
        <w:t>68</w:t>
      </w:r>
      <w:r w:rsidRPr="00CE218F">
        <w:rPr>
          <w:rFonts w:ascii="Arial" w:hAnsi="Arial" w:cs="Arial"/>
          <w:sz w:val="22"/>
        </w:rPr>
        <w:t>/000</w:t>
      </w:r>
      <w:r w:rsidR="00B43DA8">
        <w:rPr>
          <w:rFonts w:ascii="Arial" w:hAnsi="Arial" w:cs="Arial"/>
          <w:sz w:val="22"/>
        </w:rPr>
        <w:t>4981</w:t>
      </w:r>
      <w:r>
        <w:rPr>
          <w:rFonts w:ascii="Arial" w:hAnsi="Arial" w:cs="Arial"/>
          <w:sz w:val="22"/>
        </w:rPr>
        <w:t xml:space="preserve">). </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 xml:space="preserve">V případě, že </w:t>
      </w:r>
      <w:r>
        <w:rPr>
          <w:rFonts w:ascii="Arial" w:hAnsi="Arial" w:cs="Arial"/>
          <w:sz w:val="22"/>
          <w:szCs w:val="22"/>
        </w:rPr>
        <w:t xml:space="preserve">Prodávajícím </w:t>
      </w:r>
      <w:r w:rsidRPr="00AC7C58">
        <w:rPr>
          <w:rFonts w:ascii="Arial" w:hAnsi="Arial" w:cs="Arial"/>
          <w:sz w:val="22"/>
          <w:szCs w:val="22"/>
        </w:rPr>
        <w:t xml:space="preserve">vystavená faktura nebude obsahovat všechny náležitosti dle odst. </w:t>
      </w:r>
      <w:r>
        <w:rPr>
          <w:rFonts w:ascii="Arial" w:hAnsi="Arial" w:cs="Arial"/>
          <w:sz w:val="22"/>
          <w:szCs w:val="22"/>
        </w:rPr>
        <w:t xml:space="preserve">6 </w:t>
      </w:r>
      <w:r w:rsidRPr="00AC7C58">
        <w:rPr>
          <w:rFonts w:ascii="Arial" w:hAnsi="Arial" w:cs="Arial"/>
          <w:sz w:val="22"/>
          <w:szCs w:val="22"/>
        </w:rPr>
        <w:t xml:space="preserve">této Smlouvy nebo nebude splňovat náležitosti daňového dokladu, je </w:t>
      </w:r>
      <w:r>
        <w:rPr>
          <w:rFonts w:ascii="Arial" w:hAnsi="Arial" w:cs="Arial"/>
          <w:sz w:val="22"/>
          <w:szCs w:val="22"/>
        </w:rPr>
        <w:t>Kupující</w:t>
      </w:r>
      <w:r w:rsidRPr="00AC7C58">
        <w:rPr>
          <w:rFonts w:ascii="Arial" w:hAnsi="Arial" w:cs="Arial"/>
          <w:sz w:val="22"/>
          <w:szCs w:val="22"/>
        </w:rPr>
        <w:t xml:space="preserve"> oprávněn ve lhůtě do deseti pracovních dnů od jejího obdržení fakturu vrátit </w:t>
      </w:r>
      <w:r>
        <w:rPr>
          <w:rFonts w:ascii="Arial" w:hAnsi="Arial" w:cs="Arial"/>
          <w:sz w:val="22"/>
          <w:szCs w:val="22"/>
        </w:rPr>
        <w:t>Prodávajícímu</w:t>
      </w:r>
      <w:r w:rsidRPr="00AC7C58">
        <w:rPr>
          <w:rFonts w:ascii="Arial" w:hAnsi="Arial" w:cs="Arial"/>
          <w:sz w:val="22"/>
          <w:szCs w:val="22"/>
        </w:rPr>
        <w:t xml:space="preserve"> k opravě či doplnění. Lhůta splatnosti ceny v takovémto případě počíná běžet ode dne doručení opravené nebo doplněné faktury </w:t>
      </w:r>
      <w:r>
        <w:rPr>
          <w:rFonts w:ascii="Arial" w:hAnsi="Arial" w:cs="Arial"/>
          <w:sz w:val="22"/>
          <w:szCs w:val="22"/>
        </w:rPr>
        <w:t>Kupujícímu</w:t>
      </w:r>
      <w:r w:rsidRPr="00AC7C58">
        <w:rPr>
          <w:rFonts w:ascii="Arial" w:hAnsi="Arial" w:cs="Arial"/>
          <w:sz w:val="22"/>
          <w:szCs w:val="22"/>
        </w:rPr>
        <w:t xml:space="preserve">. Nevrátí-li </w:t>
      </w:r>
      <w:r>
        <w:rPr>
          <w:rFonts w:ascii="Arial" w:hAnsi="Arial" w:cs="Arial"/>
          <w:sz w:val="22"/>
          <w:szCs w:val="22"/>
        </w:rPr>
        <w:t>Kupující</w:t>
      </w:r>
      <w:r w:rsidRPr="00AC7C58">
        <w:rPr>
          <w:rFonts w:ascii="Arial" w:hAnsi="Arial" w:cs="Arial"/>
          <w:sz w:val="22"/>
          <w:szCs w:val="22"/>
        </w:rPr>
        <w:t xml:space="preserve"> </w:t>
      </w:r>
      <w:r>
        <w:rPr>
          <w:rFonts w:ascii="Arial" w:hAnsi="Arial" w:cs="Arial"/>
          <w:sz w:val="22"/>
          <w:szCs w:val="22"/>
        </w:rPr>
        <w:t>Prodávajícímu</w:t>
      </w:r>
      <w:r w:rsidRPr="00AC7C58">
        <w:rPr>
          <w:rFonts w:ascii="Arial" w:hAnsi="Arial" w:cs="Arial"/>
          <w:sz w:val="22"/>
          <w:szCs w:val="22"/>
        </w:rPr>
        <w:t xml:space="preserve"> fakturu ve lhůtě specifikované v tomto odstavci, má se za to, že k faktuře </w:t>
      </w:r>
      <w:r>
        <w:rPr>
          <w:rFonts w:ascii="Arial" w:hAnsi="Arial" w:cs="Arial"/>
          <w:sz w:val="22"/>
          <w:szCs w:val="22"/>
        </w:rPr>
        <w:t>Kupující</w:t>
      </w:r>
      <w:r w:rsidRPr="00AC7C58">
        <w:rPr>
          <w:rFonts w:ascii="Arial" w:hAnsi="Arial" w:cs="Arial"/>
          <w:sz w:val="22"/>
          <w:szCs w:val="22"/>
        </w:rPr>
        <w:t xml:space="preserve"> nemá výhrady.</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lastRenderedPageBreak/>
        <w:t xml:space="preserve">Splatnost </w:t>
      </w:r>
      <w:r w:rsidRPr="000D6582">
        <w:rPr>
          <w:rFonts w:ascii="Arial" w:hAnsi="Arial" w:cs="Arial"/>
          <w:sz w:val="22"/>
          <w:szCs w:val="22"/>
        </w:rPr>
        <w:t xml:space="preserve">faktury činí </w:t>
      </w:r>
      <w:r>
        <w:rPr>
          <w:rFonts w:ascii="Arial" w:hAnsi="Arial" w:cs="Arial"/>
          <w:sz w:val="22"/>
          <w:szCs w:val="22"/>
        </w:rPr>
        <w:t>14</w:t>
      </w:r>
      <w:r w:rsidRPr="000D6582">
        <w:rPr>
          <w:rFonts w:ascii="Arial" w:hAnsi="Arial" w:cs="Arial"/>
          <w:sz w:val="22"/>
          <w:szCs w:val="22"/>
        </w:rPr>
        <w:t xml:space="preserve"> dnů ode dne jejího doručení </w:t>
      </w:r>
      <w:r>
        <w:rPr>
          <w:rFonts w:ascii="Arial" w:hAnsi="Arial" w:cs="Arial"/>
          <w:sz w:val="22"/>
          <w:szCs w:val="22"/>
        </w:rPr>
        <w:t>Kupující</w:t>
      </w:r>
      <w:r w:rsidRPr="000D6582">
        <w:rPr>
          <w:rFonts w:ascii="Arial" w:hAnsi="Arial" w:cs="Arial"/>
          <w:sz w:val="22"/>
          <w:szCs w:val="22"/>
        </w:rPr>
        <w:t>mu.</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 není oprávněn požadovat zálohové platby.</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V případě, že některé ze stran této Smlouvy vznikne nár</w:t>
      </w:r>
      <w:r>
        <w:rPr>
          <w:rFonts w:ascii="Arial" w:hAnsi="Arial" w:cs="Arial"/>
          <w:sz w:val="22"/>
          <w:szCs w:val="22"/>
        </w:rPr>
        <w:t>ok na zaplacení smluvní pokuty,</w:t>
      </w:r>
      <w:r w:rsidRPr="00AC7C58">
        <w:rPr>
          <w:rFonts w:ascii="Arial" w:hAnsi="Arial" w:cs="Arial"/>
          <w:sz w:val="22"/>
          <w:szCs w:val="22"/>
        </w:rPr>
        <w:t xml:space="preserve">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w:t>
      </w:r>
      <w:r>
        <w:rPr>
          <w:rFonts w:ascii="Arial" w:hAnsi="Arial" w:cs="Arial"/>
          <w:sz w:val="22"/>
          <w:szCs w:val="22"/>
        </w:rPr>
        <w:t>y. Náhrada škody je splatná do 3</w:t>
      </w:r>
      <w:r w:rsidRPr="00AC7C58">
        <w:rPr>
          <w:rFonts w:ascii="Arial" w:hAnsi="Arial" w:cs="Arial"/>
          <w:sz w:val="22"/>
          <w:szCs w:val="22"/>
        </w:rPr>
        <w:t>0 dnů ode dne doručení řádného vyúčtování druhé smluvní straně.</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Kupující uhradí sjednanou cenu na základě vystavené faktury převodem na bankovní účet Prodávajícího, který je uveden v záh</w:t>
      </w:r>
      <w:r w:rsidR="00310615">
        <w:rPr>
          <w:rFonts w:ascii="Arial" w:hAnsi="Arial" w:cs="Arial"/>
          <w:sz w:val="22"/>
          <w:szCs w:val="22"/>
        </w:rPr>
        <w:t>laví S</w:t>
      </w:r>
      <w:r>
        <w:rPr>
          <w:rFonts w:ascii="Arial" w:hAnsi="Arial" w:cs="Arial"/>
          <w:sz w:val="22"/>
          <w:szCs w:val="22"/>
        </w:rPr>
        <w:t>mlouvy nebo na faktuře.</w:t>
      </w:r>
    </w:p>
    <w:p w:rsidR="00917AD9"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w:t>
      </w:r>
      <w:r w:rsidRPr="00474EA2">
        <w:rPr>
          <w:rFonts w:ascii="Arial" w:hAnsi="Arial" w:cs="Arial"/>
          <w:sz w:val="22"/>
          <w:szCs w:val="22"/>
        </w:rPr>
        <w:t xml:space="preserve"> je povinen neprodleně písemnou formou informovat </w:t>
      </w:r>
      <w:r>
        <w:rPr>
          <w:rFonts w:ascii="Arial" w:hAnsi="Arial" w:cs="Arial"/>
          <w:sz w:val="22"/>
          <w:szCs w:val="22"/>
        </w:rPr>
        <w:t>Kupující</w:t>
      </w:r>
      <w:r w:rsidRPr="00474EA2">
        <w:rPr>
          <w:rFonts w:ascii="Arial" w:hAnsi="Arial" w:cs="Arial"/>
          <w:sz w:val="22"/>
          <w:szCs w:val="22"/>
        </w:rPr>
        <w:t>ho o jakékoli</w:t>
      </w:r>
      <w:r>
        <w:rPr>
          <w:rFonts w:ascii="Arial" w:hAnsi="Arial" w:cs="Arial"/>
          <w:sz w:val="22"/>
          <w:szCs w:val="22"/>
        </w:rPr>
        <w:t xml:space="preserve"> </w:t>
      </w:r>
      <w:r w:rsidRPr="00474EA2">
        <w:rPr>
          <w:rFonts w:ascii="Arial" w:hAnsi="Arial" w:cs="Arial"/>
          <w:sz w:val="22"/>
          <w:szCs w:val="22"/>
        </w:rPr>
        <w:t>relevantní skutečnosti uvedené v</w:t>
      </w:r>
      <w:r>
        <w:rPr>
          <w:rFonts w:ascii="Arial" w:hAnsi="Arial" w:cs="Arial"/>
          <w:sz w:val="22"/>
          <w:szCs w:val="22"/>
        </w:rPr>
        <w:t xml:space="preserve"> ustanovení </w:t>
      </w:r>
      <w:r w:rsidRPr="00474EA2">
        <w:rPr>
          <w:rFonts w:ascii="Arial" w:hAnsi="Arial" w:cs="Arial"/>
          <w:sz w:val="22"/>
          <w:szCs w:val="22"/>
        </w:rPr>
        <w:t>§ 109 odst. 1 písm. a), b) a c) ZDPH, jež by mohla mít</w:t>
      </w:r>
      <w:r>
        <w:rPr>
          <w:rFonts w:ascii="Arial" w:hAnsi="Arial" w:cs="Arial"/>
          <w:sz w:val="22"/>
          <w:szCs w:val="22"/>
        </w:rPr>
        <w:t xml:space="preserve"> </w:t>
      </w:r>
      <w:r w:rsidRPr="00474EA2">
        <w:rPr>
          <w:rFonts w:ascii="Arial" w:hAnsi="Arial" w:cs="Arial"/>
          <w:sz w:val="22"/>
          <w:szCs w:val="22"/>
        </w:rPr>
        <w:t xml:space="preserve">vztah k nezaplacení daňového plnění dle výše uvedeného zákona. </w:t>
      </w:r>
      <w:r>
        <w:rPr>
          <w:rFonts w:ascii="Arial" w:hAnsi="Arial" w:cs="Arial"/>
          <w:sz w:val="22"/>
          <w:szCs w:val="22"/>
        </w:rPr>
        <w:t>Kupující</w:t>
      </w:r>
      <w:r w:rsidRPr="00474EA2">
        <w:rPr>
          <w:rFonts w:ascii="Arial" w:hAnsi="Arial" w:cs="Arial"/>
          <w:sz w:val="22"/>
          <w:szCs w:val="22"/>
        </w:rPr>
        <w:t xml:space="preserve"> si v</w:t>
      </w:r>
      <w:r>
        <w:rPr>
          <w:rFonts w:ascii="Arial" w:hAnsi="Arial" w:cs="Arial"/>
          <w:sz w:val="22"/>
          <w:szCs w:val="22"/>
        </w:rPr>
        <w:t> </w:t>
      </w:r>
      <w:r w:rsidRPr="00474EA2">
        <w:rPr>
          <w:rFonts w:ascii="Arial" w:hAnsi="Arial" w:cs="Arial"/>
          <w:sz w:val="22"/>
          <w:szCs w:val="22"/>
        </w:rPr>
        <w:t>případě</w:t>
      </w:r>
      <w:r>
        <w:rPr>
          <w:rFonts w:ascii="Arial" w:hAnsi="Arial" w:cs="Arial"/>
          <w:sz w:val="22"/>
          <w:szCs w:val="22"/>
        </w:rPr>
        <w:t xml:space="preserve"> </w:t>
      </w:r>
      <w:r w:rsidRPr="00474EA2">
        <w:rPr>
          <w:rFonts w:ascii="Arial" w:hAnsi="Arial" w:cs="Arial"/>
          <w:sz w:val="22"/>
          <w:szCs w:val="22"/>
        </w:rPr>
        <w:t>obdržení takovéto informace o skutečnostech uvedených v</w:t>
      </w:r>
      <w:r>
        <w:rPr>
          <w:rFonts w:ascii="Arial" w:hAnsi="Arial" w:cs="Arial"/>
          <w:sz w:val="22"/>
          <w:szCs w:val="22"/>
        </w:rPr>
        <w:t xml:space="preserve"> ustanovení </w:t>
      </w:r>
      <w:r w:rsidRPr="00474EA2">
        <w:rPr>
          <w:rFonts w:ascii="Arial" w:hAnsi="Arial" w:cs="Arial"/>
          <w:sz w:val="22"/>
          <w:szCs w:val="22"/>
        </w:rPr>
        <w:t>§ 109 odst. 1 písm. a), b) a</w:t>
      </w:r>
      <w:r>
        <w:rPr>
          <w:rFonts w:ascii="Arial" w:hAnsi="Arial" w:cs="Arial"/>
          <w:sz w:val="22"/>
          <w:szCs w:val="22"/>
        </w:rPr>
        <w:t xml:space="preserve"> </w:t>
      </w:r>
      <w:r w:rsidRPr="00474EA2">
        <w:rPr>
          <w:rFonts w:ascii="Arial" w:hAnsi="Arial" w:cs="Arial"/>
          <w:sz w:val="22"/>
          <w:szCs w:val="22"/>
        </w:rPr>
        <w:t xml:space="preserve">c) </w:t>
      </w:r>
      <w:proofErr w:type="spellStart"/>
      <w:r w:rsidRPr="00474EA2">
        <w:rPr>
          <w:rFonts w:ascii="Arial" w:hAnsi="Arial" w:cs="Arial"/>
          <w:sz w:val="22"/>
          <w:szCs w:val="22"/>
        </w:rPr>
        <w:t>ZoDPH</w:t>
      </w:r>
      <w:proofErr w:type="spellEnd"/>
      <w:r w:rsidRPr="00474EA2">
        <w:rPr>
          <w:rFonts w:ascii="Arial" w:hAnsi="Arial" w:cs="Arial"/>
          <w:sz w:val="22"/>
          <w:szCs w:val="22"/>
        </w:rPr>
        <w:t xml:space="preserve"> vyhrazuje právo uhradit za </w:t>
      </w:r>
      <w:r>
        <w:rPr>
          <w:rFonts w:ascii="Arial" w:hAnsi="Arial" w:cs="Arial"/>
          <w:sz w:val="22"/>
          <w:szCs w:val="22"/>
        </w:rPr>
        <w:t>Prodávající</w:t>
      </w:r>
      <w:r w:rsidRPr="00474EA2">
        <w:rPr>
          <w:rFonts w:ascii="Arial" w:hAnsi="Arial" w:cs="Arial"/>
          <w:sz w:val="22"/>
          <w:szCs w:val="22"/>
        </w:rPr>
        <w:t>ho daň ze zdanitelného plnění dle této</w:t>
      </w:r>
      <w:r>
        <w:rPr>
          <w:rFonts w:ascii="Arial" w:hAnsi="Arial" w:cs="Arial"/>
          <w:sz w:val="22"/>
          <w:szCs w:val="22"/>
        </w:rPr>
        <w:t xml:space="preserve"> </w:t>
      </w:r>
      <w:r w:rsidRPr="00474EA2">
        <w:rPr>
          <w:rFonts w:ascii="Arial" w:hAnsi="Arial" w:cs="Arial"/>
          <w:sz w:val="22"/>
          <w:szCs w:val="22"/>
        </w:rPr>
        <w:t>smlouvy přímo jeho příslušnému správci daně.</w:t>
      </w:r>
      <w:bookmarkStart w:id="1" w:name="_Ref404264162"/>
    </w:p>
    <w:p w:rsidR="00917AD9" w:rsidRPr="00F442C1" w:rsidRDefault="00917AD9" w:rsidP="00917AD9">
      <w:pPr>
        <w:pStyle w:val="Zkladntext2"/>
        <w:numPr>
          <w:ilvl w:val="0"/>
          <w:numId w:val="15"/>
        </w:numPr>
        <w:tabs>
          <w:tab w:val="left" w:pos="851"/>
        </w:tabs>
        <w:spacing w:before="60" w:after="60"/>
        <w:ind w:left="426" w:hanging="426"/>
        <w:rPr>
          <w:rFonts w:ascii="Arial" w:hAnsi="Arial" w:cs="Arial"/>
          <w:sz w:val="22"/>
          <w:szCs w:val="22"/>
        </w:rPr>
      </w:pPr>
      <w:r w:rsidRPr="001A77C2">
        <w:rPr>
          <w:rFonts w:ascii="Arial" w:hAnsi="Arial" w:cs="Arial"/>
          <w:sz w:val="22"/>
          <w:szCs w:val="22"/>
        </w:rPr>
        <w:t xml:space="preserve">Smluvní strany se dohodly, že </w:t>
      </w:r>
      <w:r>
        <w:rPr>
          <w:rFonts w:ascii="Arial" w:hAnsi="Arial" w:cs="Arial"/>
          <w:sz w:val="22"/>
          <w:szCs w:val="22"/>
        </w:rPr>
        <w:t>Kupující</w:t>
      </w:r>
      <w:r w:rsidRPr="001A77C2">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Prodávajícího</w:t>
      </w:r>
      <w:r w:rsidRPr="001A77C2">
        <w:rPr>
          <w:rFonts w:ascii="Arial" w:hAnsi="Arial" w:cs="Arial"/>
          <w:sz w:val="22"/>
          <w:szCs w:val="22"/>
        </w:rPr>
        <w:t>, a to i částečně, bez ohledu na to, zda pohl</w:t>
      </w:r>
      <w:r w:rsidR="00310615">
        <w:rPr>
          <w:rFonts w:ascii="Arial" w:hAnsi="Arial" w:cs="Arial"/>
          <w:sz w:val="22"/>
          <w:szCs w:val="22"/>
        </w:rPr>
        <w:t>edávky vznikly na základě této S</w:t>
      </w:r>
      <w:r w:rsidRPr="001A77C2">
        <w:rPr>
          <w:rFonts w:ascii="Arial" w:hAnsi="Arial" w:cs="Arial"/>
          <w:sz w:val="22"/>
          <w:szCs w:val="22"/>
        </w:rPr>
        <w:t>mlouvy</w:t>
      </w:r>
      <w:r>
        <w:rPr>
          <w:rFonts w:ascii="Arial" w:hAnsi="Arial" w:cs="Arial"/>
          <w:sz w:val="22"/>
          <w:szCs w:val="22"/>
        </w:rPr>
        <w:t>.</w:t>
      </w:r>
    </w:p>
    <w:p w:rsidR="00917AD9" w:rsidRDefault="00917AD9" w:rsidP="00917AD9">
      <w:pPr>
        <w:pStyle w:val="Zkladntext2"/>
        <w:tabs>
          <w:tab w:val="left" w:pos="851"/>
        </w:tabs>
        <w:spacing w:before="60" w:after="60"/>
        <w:rPr>
          <w:rFonts w:ascii="Arial" w:hAnsi="Arial" w:cs="Arial"/>
          <w:b/>
          <w:sz w:val="22"/>
          <w:szCs w:val="22"/>
        </w:rPr>
      </w:pPr>
    </w:p>
    <w:p w:rsidR="00917AD9" w:rsidRPr="00474EA2" w:rsidRDefault="00917AD9" w:rsidP="00917AD9">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VI. </w:t>
      </w:r>
      <w:bookmarkEnd w:id="1"/>
      <w:r w:rsidRPr="00474EA2">
        <w:rPr>
          <w:rFonts w:ascii="Arial" w:hAnsi="Arial" w:cs="Arial"/>
          <w:b/>
          <w:sz w:val="22"/>
          <w:szCs w:val="22"/>
        </w:rPr>
        <w:t xml:space="preserve">Záruka za jakost </w:t>
      </w:r>
      <w:r>
        <w:rPr>
          <w:rFonts w:ascii="Arial" w:hAnsi="Arial" w:cs="Arial"/>
          <w:b/>
          <w:sz w:val="22"/>
          <w:szCs w:val="22"/>
        </w:rPr>
        <w:t>Zboží</w:t>
      </w:r>
      <w:r w:rsidRPr="00474EA2">
        <w:rPr>
          <w:rFonts w:ascii="Arial" w:hAnsi="Arial" w:cs="Arial"/>
          <w:b/>
          <w:sz w:val="22"/>
          <w:szCs w:val="22"/>
        </w:rPr>
        <w:t xml:space="preserve">, záruční </w:t>
      </w:r>
      <w:r>
        <w:rPr>
          <w:rFonts w:ascii="Arial" w:hAnsi="Arial" w:cs="Arial"/>
          <w:b/>
          <w:sz w:val="22"/>
          <w:szCs w:val="22"/>
        </w:rPr>
        <w:t xml:space="preserve">a servisní </w:t>
      </w:r>
      <w:r w:rsidRPr="00474EA2">
        <w:rPr>
          <w:rFonts w:ascii="Arial" w:hAnsi="Arial" w:cs="Arial"/>
          <w:b/>
          <w:sz w:val="22"/>
          <w:szCs w:val="22"/>
        </w:rPr>
        <w:t>podmínky</w:t>
      </w:r>
    </w:p>
    <w:p w:rsidR="00917AD9" w:rsidRPr="008960F9" w:rsidRDefault="00917AD9" w:rsidP="00917AD9">
      <w:pPr>
        <w:pStyle w:val="Odstavecseseznamem"/>
        <w:numPr>
          <w:ilvl w:val="0"/>
          <w:numId w:val="17"/>
        </w:numPr>
        <w:ind w:left="426" w:hanging="426"/>
        <w:jc w:val="both"/>
        <w:rPr>
          <w:rFonts w:ascii="Arial" w:hAnsi="Arial" w:cs="Arial"/>
          <w:sz w:val="22"/>
          <w:szCs w:val="22"/>
        </w:rPr>
      </w:pPr>
      <w:bookmarkStart w:id="2" w:name="_Toc357079845"/>
      <w:r>
        <w:rPr>
          <w:rFonts w:ascii="Arial" w:hAnsi="Arial" w:cs="Arial"/>
          <w:sz w:val="22"/>
          <w:szCs w:val="22"/>
        </w:rPr>
        <w:t>Prodávající</w:t>
      </w:r>
      <w:r w:rsidRPr="008960F9">
        <w:rPr>
          <w:rFonts w:ascii="Arial" w:hAnsi="Arial" w:cs="Arial"/>
          <w:sz w:val="22"/>
          <w:szCs w:val="22"/>
        </w:rPr>
        <w:t xml:space="preserve"> odpovídá za věcné i právní vady, včetně vad skrytých, jež má </w:t>
      </w:r>
      <w:r>
        <w:rPr>
          <w:rFonts w:ascii="Arial" w:hAnsi="Arial" w:cs="Arial"/>
          <w:sz w:val="22"/>
          <w:szCs w:val="22"/>
        </w:rPr>
        <w:t>Zboží</w:t>
      </w:r>
      <w:r w:rsidRPr="008960F9">
        <w:rPr>
          <w:rFonts w:ascii="Arial" w:hAnsi="Arial" w:cs="Arial"/>
          <w:sz w:val="22"/>
          <w:szCs w:val="22"/>
        </w:rPr>
        <w:t xml:space="preserve"> v době jeho předání </w:t>
      </w:r>
      <w:r>
        <w:rPr>
          <w:rFonts w:ascii="Arial" w:hAnsi="Arial" w:cs="Arial"/>
          <w:sz w:val="22"/>
          <w:szCs w:val="22"/>
        </w:rPr>
        <w:t>Kupující</w:t>
      </w:r>
      <w:r w:rsidRPr="008960F9">
        <w:rPr>
          <w:rFonts w:ascii="Arial" w:hAnsi="Arial" w:cs="Arial"/>
          <w:sz w:val="22"/>
          <w:szCs w:val="22"/>
        </w:rPr>
        <w:t xml:space="preserve">mu, vady zjištěné v období mezi předáním </w:t>
      </w:r>
      <w:r>
        <w:rPr>
          <w:rFonts w:ascii="Arial" w:hAnsi="Arial" w:cs="Arial"/>
          <w:sz w:val="22"/>
          <w:szCs w:val="22"/>
        </w:rPr>
        <w:t>Zboží</w:t>
      </w:r>
      <w:r w:rsidRPr="008960F9">
        <w:rPr>
          <w:rFonts w:ascii="Arial" w:hAnsi="Arial" w:cs="Arial"/>
          <w:sz w:val="22"/>
          <w:szCs w:val="22"/>
        </w:rPr>
        <w:t xml:space="preserve"> </w:t>
      </w:r>
      <w:r>
        <w:rPr>
          <w:rFonts w:ascii="Arial" w:hAnsi="Arial" w:cs="Arial"/>
          <w:sz w:val="22"/>
          <w:szCs w:val="22"/>
        </w:rPr>
        <w:t>Kupující</w:t>
      </w:r>
      <w:r w:rsidRPr="008960F9">
        <w:rPr>
          <w:rFonts w:ascii="Arial" w:hAnsi="Arial" w:cs="Arial"/>
          <w:sz w:val="22"/>
          <w:szCs w:val="22"/>
        </w:rPr>
        <w:t>mu a počátkem běhu záruční doby a vady zjištěné v záruční době.</w:t>
      </w:r>
    </w:p>
    <w:p w:rsidR="00917AD9" w:rsidRPr="007755A8" w:rsidRDefault="00917AD9" w:rsidP="00917AD9">
      <w:pPr>
        <w:numPr>
          <w:ilvl w:val="0"/>
          <w:numId w:val="17"/>
        </w:numPr>
        <w:suppressAutoHyphens w:val="0"/>
        <w:spacing w:before="60" w:after="60"/>
        <w:ind w:left="426" w:hanging="426"/>
        <w:jc w:val="both"/>
        <w:rPr>
          <w:rFonts w:ascii="Arial" w:hAnsi="Arial" w:cs="Arial"/>
          <w:sz w:val="22"/>
          <w:szCs w:val="22"/>
        </w:rPr>
      </w:pPr>
      <w:r w:rsidRPr="0077695E">
        <w:rPr>
          <w:rFonts w:ascii="Arial" w:hAnsi="Arial" w:cs="Arial"/>
          <w:b/>
          <w:sz w:val="22"/>
          <w:szCs w:val="22"/>
        </w:rPr>
        <w:t>Záruční lhůta</w:t>
      </w:r>
      <w:r w:rsidRPr="00723D3A">
        <w:rPr>
          <w:rFonts w:ascii="Arial" w:hAnsi="Arial" w:cs="Arial"/>
          <w:sz w:val="22"/>
          <w:szCs w:val="22"/>
        </w:rPr>
        <w:t xml:space="preserve"> na </w:t>
      </w:r>
      <w:r>
        <w:rPr>
          <w:rFonts w:ascii="Arial" w:hAnsi="Arial" w:cs="Arial"/>
          <w:sz w:val="22"/>
          <w:szCs w:val="22"/>
        </w:rPr>
        <w:t>Zboží</w:t>
      </w:r>
      <w:r w:rsidRPr="00723D3A">
        <w:rPr>
          <w:rFonts w:ascii="Arial" w:hAnsi="Arial" w:cs="Arial"/>
          <w:sz w:val="22"/>
          <w:szCs w:val="22"/>
        </w:rPr>
        <w:t xml:space="preserve"> </w:t>
      </w:r>
      <w:r w:rsidRPr="00723D3A">
        <w:rPr>
          <w:rFonts w:ascii="Arial" w:hAnsi="Arial" w:cs="Arial"/>
          <w:b/>
          <w:sz w:val="22"/>
          <w:szCs w:val="22"/>
        </w:rPr>
        <w:t xml:space="preserve">činí </w:t>
      </w:r>
      <w:r>
        <w:rPr>
          <w:rFonts w:ascii="Arial" w:hAnsi="Arial" w:cs="Arial"/>
          <w:b/>
          <w:sz w:val="22"/>
          <w:szCs w:val="22"/>
        </w:rPr>
        <w:t>24</w:t>
      </w:r>
      <w:r w:rsidRPr="00723D3A">
        <w:rPr>
          <w:rFonts w:ascii="Arial" w:hAnsi="Arial" w:cs="Arial"/>
          <w:b/>
          <w:sz w:val="22"/>
          <w:szCs w:val="22"/>
        </w:rPr>
        <w:t xml:space="preserve"> měsíců</w:t>
      </w:r>
      <w:r>
        <w:rPr>
          <w:rFonts w:ascii="Arial" w:hAnsi="Arial" w:cs="Arial"/>
          <w:b/>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r w:rsidRPr="007755A8">
        <w:rPr>
          <w:rFonts w:ascii="Arial" w:hAnsi="Arial" w:cs="Arial"/>
          <w:sz w:val="22"/>
          <w:szCs w:val="22"/>
        </w:rPr>
        <w:t xml:space="preserve">V této záruční </w:t>
      </w:r>
      <w:r>
        <w:rPr>
          <w:rFonts w:ascii="Arial" w:hAnsi="Arial" w:cs="Arial"/>
          <w:sz w:val="22"/>
          <w:szCs w:val="22"/>
        </w:rPr>
        <w:t>lhůtě</w:t>
      </w:r>
      <w:r w:rsidRPr="007755A8">
        <w:rPr>
          <w:rFonts w:ascii="Arial" w:hAnsi="Arial" w:cs="Arial"/>
          <w:sz w:val="22"/>
          <w:szCs w:val="22"/>
        </w:rPr>
        <w:t xml:space="preserve"> je </w:t>
      </w:r>
      <w:r>
        <w:rPr>
          <w:rFonts w:ascii="Arial" w:hAnsi="Arial" w:cs="Arial"/>
          <w:sz w:val="22"/>
          <w:szCs w:val="22"/>
        </w:rPr>
        <w:t>Prodávající</w:t>
      </w:r>
      <w:r w:rsidRPr="007755A8">
        <w:rPr>
          <w:rFonts w:ascii="Arial" w:hAnsi="Arial" w:cs="Arial"/>
          <w:sz w:val="22"/>
          <w:szCs w:val="22"/>
        </w:rPr>
        <w:t xml:space="preserve"> povinen odstranit případnou vadu bezplatně.</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8960F9">
        <w:rPr>
          <w:rFonts w:ascii="Arial" w:hAnsi="Arial" w:cs="Arial"/>
          <w:sz w:val="22"/>
          <w:szCs w:val="22"/>
        </w:rPr>
        <w:t xml:space="preserve"> garantuje, že </w:t>
      </w:r>
      <w:r>
        <w:rPr>
          <w:rFonts w:ascii="Arial" w:hAnsi="Arial" w:cs="Arial"/>
          <w:sz w:val="22"/>
          <w:szCs w:val="22"/>
        </w:rPr>
        <w:t>Zboží</w:t>
      </w:r>
      <w:r w:rsidRPr="008960F9">
        <w:rPr>
          <w:rFonts w:ascii="Arial" w:hAnsi="Arial" w:cs="Arial"/>
          <w:sz w:val="22"/>
          <w:szCs w:val="22"/>
        </w:rPr>
        <w:t xml:space="preserve"> si po dobu záruční doby zachová své vlastnosti specifikované touto Smlouvou, a že v průběhu záruční doby dle tohoto článku bude způsobilé ke každodennímu použití dle této Smlouvy.</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Záruční doba neběží po dobu, po kterou </w:t>
      </w:r>
      <w:r>
        <w:rPr>
          <w:rFonts w:ascii="Arial" w:hAnsi="Arial" w:cs="Arial"/>
          <w:sz w:val="22"/>
          <w:szCs w:val="22"/>
        </w:rPr>
        <w:t>Kupující</w:t>
      </w:r>
      <w:r w:rsidRPr="008960F9">
        <w:rPr>
          <w:rFonts w:ascii="Arial" w:hAnsi="Arial" w:cs="Arial"/>
          <w:sz w:val="22"/>
          <w:szCs w:val="22"/>
        </w:rPr>
        <w:t xml:space="preserve"> nemůže </w:t>
      </w:r>
      <w:r>
        <w:rPr>
          <w:rFonts w:ascii="Arial" w:hAnsi="Arial" w:cs="Arial"/>
          <w:sz w:val="22"/>
          <w:szCs w:val="22"/>
        </w:rPr>
        <w:t>Zboží</w:t>
      </w:r>
      <w:r w:rsidRPr="008960F9">
        <w:rPr>
          <w:rFonts w:ascii="Arial" w:hAnsi="Arial" w:cs="Arial"/>
          <w:sz w:val="22"/>
          <w:szCs w:val="22"/>
        </w:rPr>
        <w:t xml:space="preserve"> užívat pro vady, za něž nese odpovědnost </w:t>
      </w:r>
      <w:r>
        <w:rPr>
          <w:rFonts w:ascii="Arial" w:hAnsi="Arial" w:cs="Arial"/>
          <w:sz w:val="22"/>
          <w:szCs w:val="22"/>
        </w:rPr>
        <w:t>Prodávající</w:t>
      </w:r>
      <w:r w:rsidRPr="008960F9">
        <w:rPr>
          <w:rFonts w:ascii="Arial" w:hAnsi="Arial" w:cs="Arial"/>
          <w:sz w:val="22"/>
          <w:szCs w:val="22"/>
        </w:rPr>
        <w:t>.</w:t>
      </w:r>
    </w:p>
    <w:p w:rsidR="00917AD9" w:rsidRPr="008960F9" w:rsidRDefault="00917AD9" w:rsidP="00917AD9">
      <w:pPr>
        <w:pStyle w:val="Zkladntext2"/>
        <w:numPr>
          <w:ilvl w:val="0"/>
          <w:numId w:val="17"/>
        </w:numPr>
        <w:tabs>
          <w:tab w:val="left" w:pos="426"/>
        </w:tabs>
        <w:ind w:left="426" w:hanging="426"/>
        <w:rPr>
          <w:rFonts w:ascii="Arial" w:hAnsi="Arial" w:cs="Arial"/>
          <w:sz w:val="22"/>
          <w:szCs w:val="22"/>
        </w:rPr>
      </w:pPr>
      <w:r w:rsidRPr="008960F9">
        <w:rPr>
          <w:rFonts w:ascii="Arial" w:hAnsi="Arial" w:cs="Arial"/>
          <w:sz w:val="22"/>
          <w:szCs w:val="22"/>
        </w:rPr>
        <w:t xml:space="preserve">Pro dodávky </w:t>
      </w:r>
      <w:r>
        <w:rPr>
          <w:rFonts w:ascii="Arial" w:hAnsi="Arial" w:cs="Arial"/>
          <w:sz w:val="22"/>
          <w:szCs w:val="22"/>
        </w:rPr>
        <w:t>Zboží</w:t>
      </w:r>
      <w:r w:rsidRPr="008960F9">
        <w:rPr>
          <w:rFonts w:ascii="Arial" w:hAnsi="Arial" w:cs="Arial"/>
          <w:sz w:val="22"/>
          <w:szCs w:val="22"/>
        </w:rPr>
        <w:t xml:space="preserve"> nebo pro ty části </w:t>
      </w:r>
      <w:r>
        <w:rPr>
          <w:rFonts w:ascii="Arial" w:hAnsi="Arial" w:cs="Arial"/>
          <w:sz w:val="22"/>
          <w:szCs w:val="22"/>
        </w:rPr>
        <w:t>Zboží</w:t>
      </w:r>
      <w:r w:rsidRPr="008960F9">
        <w:rPr>
          <w:rFonts w:ascii="Arial" w:hAnsi="Arial" w:cs="Arial"/>
          <w:sz w:val="22"/>
          <w:szCs w:val="22"/>
        </w:rPr>
        <w:t>, které mají vlastní záruční listy nebo záruční dobu vlastní (delší), je záruční doba stanovena v délce uvedené v těchto záručních listech nebo v této Smlouvě, minimálně však v délce dle odst. 2 tohoto článku.</w:t>
      </w:r>
    </w:p>
    <w:p w:rsidR="00917AD9" w:rsidRPr="008960F9" w:rsidRDefault="00917AD9" w:rsidP="00917AD9">
      <w:pPr>
        <w:pStyle w:val="Zkladntext2"/>
        <w:numPr>
          <w:ilvl w:val="0"/>
          <w:numId w:val="17"/>
        </w:numPr>
        <w:tabs>
          <w:tab w:val="left" w:pos="426"/>
        </w:tabs>
        <w:ind w:left="426" w:hanging="426"/>
        <w:rPr>
          <w:rFonts w:ascii="Arial" w:hAnsi="Arial" w:cs="Arial"/>
          <w:sz w:val="22"/>
          <w:szCs w:val="22"/>
        </w:rPr>
      </w:pPr>
      <w:r w:rsidRPr="008960F9">
        <w:rPr>
          <w:rFonts w:ascii="Arial" w:hAnsi="Arial" w:cs="Arial"/>
          <w:sz w:val="22"/>
          <w:szCs w:val="22"/>
        </w:rPr>
        <w:t xml:space="preserve">Případný následný převod nebo přechod vlastnického práva </w:t>
      </w:r>
      <w:r>
        <w:rPr>
          <w:rFonts w:ascii="Arial" w:hAnsi="Arial" w:cs="Arial"/>
          <w:sz w:val="22"/>
          <w:szCs w:val="22"/>
        </w:rPr>
        <w:t>Kupující</w:t>
      </w:r>
      <w:r w:rsidRPr="008960F9">
        <w:rPr>
          <w:rFonts w:ascii="Arial" w:hAnsi="Arial" w:cs="Arial"/>
          <w:sz w:val="22"/>
          <w:szCs w:val="22"/>
        </w:rPr>
        <w:t xml:space="preserve">ho na třetí osobu nemá na platnost záruky ke </w:t>
      </w:r>
      <w:r>
        <w:rPr>
          <w:rFonts w:ascii="Arial" w:hAnsi="Arial" w:cs="Arial"/>
          <w:sz w:val="22"/>
          <w:szCs w:val="22"/>
        </w:rPr>
        <w:t>Zboží</w:t>
      </w:r>
      <w:r w:rsidRPr="008960F9">
        <w:rPr>
          <w:rFonts w:ascii="Arial" w:hAnsi="Arial" w:cs="Arial"/>
          <w:sz w:val="22"/>
          <w:szCs w:val="22"/>
        </w:rPr>
        <w:t xml:space="preserve"> žádný vliv.</w:t>
      </w:r>
    </w:p>
    <w:p w:rsidR="0077695E"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Požadavek na odstranění vad </w:t>
      </w:r>
      <w:r>
        <w:rPr>
          <w:rFonts w:ascii="Arial" w:hAnsi="Arial" w:cs="Arial"/>
          <w:sz w:val="22"/>
          <w:szCs w:val="22"/>
        </w:rPr>
        <w:t>Zboží</w:t>
      </w:r>
      <w:r w:rsidRPr="008960F9">
        <w:rPr>
          <w:rFonts w:ascii="Arial" w:hAnsi="Arial" w:cs="Arial"/>
          <w:sz w:val="22"/>
          <w:szCs w:val="22"/>
        </w:rPr>
        <w:t xml:space="preserve">, které se projeví v záruční době, </w:t>
      </w:r>
      <w:r>
        <w:rPr>
          <w:rFonts w:ascii="Arial" w:hAnsi="Arial" w:cs="Arial"/>
          <w:sz w:val="22"/>
          <w:szCs w:val="22"/>
        </w:rPr>
        <w:t>Kupující</w:t>
      </w:r>
      <w:r w:rsidRPr="008960F9">
        <w:rPr>
          <w:rFonts w:ascii="Arial" w:hAnsi="Arial" w:cs="Arial"/>
          <w:sz w:val="22"/>
          <w:szCs w:val="22"/>
        </w:rPr>
        <w:t xml:space="preserve"> uplatní u </w:t>
      </w:r>
      <w:r>
        <w:rPr>
          <w:rFonts w:ascii="Arial" w:hAnsi="Arial" w:cs="Arial"/>
          <w:sz w:val="22"/>
          <w:szCs w:val="22"/>
        </w:rPr>
        <w:t>Prodávající</w:t>
      </w:r>
      <w:r w:rsidRPr="008960F9">
        <w:rPr>
          <w:rFonts w:ascii="Arial" w:hAnsi="Arial" w:cs="Arial"/>
          <w:sz w:val="22"/>
          <w:szCs w:val="22"/>
        </w:rPr>
        <w:t xml:space="preserve">ho bez zbytečného odkladu po jejich zjištění, nejpozději poslední den záruční doby, a to oznámením kontaktní osobě </w:t>
      </w:r>
      <w:r>
        <w:rPr>
          <w:rFonts w:ascii="Arial" w:hAnsi="Arial" w:cs="Arial"/>
          <w:sz w:val="22"/>
          <w:szCs w:val="22"/>
        </w:rPr>
        <w:t>Prodávající</w:t>
      </w:r>
      <w:r w:rsidRPr="008960F9">
        <w:rPr>
          <w:rFonts w:ascii="Arial" w:hAnsi="Arial" w:cs="Arial"/>
          <w:sz w:val="22"/>
          <w:szCs w:val="22"/>
        </w:rPr>
        <w:t xml:space="preserve">ho dle této Smlouvy (dále také „reklamace“). I reklamace oznámená </w:t>
      </w:r>
      <w:r>
        <w:rPr>
          <w:rFonts w:ascii="Arial" w:hAnsi="Arial" w:cs="Arial"/>
          <w:sz w:val="22"/>
          <w:szCs w:val="22"/>
        </w:rPr>
        <w:t>Kupující</w:t>
      </w:r>
      <w:r w:rsidRPr="008960F9">
        <w:rPr>
          <w:rFonts w:ascii="Arial" w:hAnsi="Arial" w:cs="Arial"/>
          <w:sz w:val="22"/>
          <w:szCs w:val="22"/>
        </w:rPr>
        <w:t xml:space="preserve">m poslední den záruční doby se považuje za včas uplatněnou. Při oznámení reklamace </w:t>
      </w:r>
      <w:r>
        <w:rPr>
          <w:rFonts w:ascii="Arial" w:hAnsi="Arial" w:cs="Arial"/>
          <w:sz w:val="22"/>
          <w:szCs w:val="22"/>
        </w:rPr>
        <w:t>Kupující</w:t>
      </w:r>
      <w:r w:rsidRPr="008960F9">
        <w:rPr>
          <w:rFonts w:ascii="Arial" w:hAnsi="Arial" w:cs="Arial"/>
          <w:sz w:val="22"/>
          <w:szCs w:val="22"/>
        </w:rPr>
        <w:t xml:space="preserve"> uvede popis vady nebo informaci o tom, jak se vada projevuje a způsob, jakým ji požaduje odstranit. </w:t>
      </w:r>
    </w:p>
    <w:p w:rsidR="00917AD9" w:rsidRPr="0077695E" w:rsidRDefault="00917AD9" w:rsidP="0077695E">
      <w:pPr>
        <w:pStyle w:val="Zkladntext2"/>
        <w:tabs>
          <w:tab w:val="left" w:pos="426"/>
        </w:tabs>
        <w:spacing w:before="60" w:after="60"/>
        <w:ind w:left="426"/>
        <w:rPr>
          <w:rFonts w:ascii="Arial" w:hAnsi="Arial" w:cs="Arial"/>
          <w:sz w:val="22"/>
          <w:szCs w:val="22"/>
        </w:rPr>
      </w:pPr>
      <w:r w:rsidRPr="0077695E">
        <w:rPr>
          <w:rFonts w:ascii="Arial" w:hAnsi="Arial" w:cs="Arial"/>
          <w:sz w:val="22"/>
          <w:szCs w:val="22"/>
        </w:rPr>
        <w:t>Kupující je oprávněn požadovat</w:t>
      </w:r>
      <w:r w:rsidR="0077695E" w:rsidRPr="0077695E">
        <w:rPr>
          <w:rFonts w:ascii="Arial" w:hAnsi="Arial" w:cs="Arial"/>
          <w:sz w:val="22"/>
          <w:szCs w:val="22"/>
        </w:rPr>
        <w:t>:</w:t>
      </w:r>
    </w:p>
    <w:p w:rsidR="00917AD9" w:rsidRPr="008960F9" w:rsidRDefault="00917AD9" w:rsidP="00917AD9">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opravou, je-li vada tímto způsobem odstranitelná;</w:t>
      </w:r>
    </w:p>
    <w:p w:rsidR="00917AD9" w:rsidRPr="008960F9" w:rsidRDefault="00917AD9" w:rsidP="00917AD9">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dodáním nového plnění, není-li vada opravou odstranitelná.</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lastRenderedPageBreak/>
        <w:t xml:space="preserve">V případě, že stejná vada vznikne v průběhu záruční doby nejméně potřetí či vznikne-li na </w:t>
      </w:r>
      <w:r>
        <w:rPr>
          <w:rFonts w:ascii="Arial" w:hAnsi="Arial" w:cs="Arial"/>
          <w:sz w:val="22"/>
          <w:szCs w:val="22"/>
        </w:rPr>
        <w:t>Zboží</w:t>
      </w:r>
      <w:r w:rsidRPr="008960F9">
        <w:rPr>
          <w:rFonts w:ascii="Arial" w:hAnsi="Arial" w:cs="Arial"/>
          <w:sz w:val="22"/>
          <w:szCs w:val="22"/>
        </w:rPr>
        <w:t xml:space="preserve"> v průběhu záruční doby více než šest různých vad, má </w:t>
      </w:r>
      <w:r>
        <w:rPr>
          <w:rFonts w:ascii="Arial" w:hAnsi="Arial" w:cs="Arial"/>
          <w:sz w:val="22"/>
          <w:szCs w:val="22"/>
        </w:rPr>
        <w:t>Kupující</w:t>
      </w:r>
      <w:r w:rsidRPr="008960F9">
        <w:rPr>
          <w:rFonts w:ascii="Arial" w:hAnsi="Arial" w:cs="Arial"/>
          <w:sz w:val="22"/>
          <w:szCs w:val="22"/>
        </w:rPr>
        <w:t xml:space="preserve"> právo požadovat odstranění vady dodáním nového </w:t>
      </w:r>
      <w:r>
        <w:rPr>
          <w:rFonts w:ascii="Arial" w:hAnsi="Arial" w:cs="Arial"/>
          <w:sz w:val="22"/>
          <w:szCs w:val="22"/>
        </w:rPr>
        <w:t>Zboží</w:t>
      </w:r>
      <w:r w:rsidRPr="008960F9">
        <w:rPr>
          <w:rFonts w:ascii="Arial" w:hAnsi="Arial" w:cs="Arial"/>
          <w:sz w:val="22"/>
          <w:szCs w:val="22"/>
        </w:rPr>
        <w:t xml:space="preserve"> nebo odstoupit od této Smlouvy, i když třetí stejná či sedmá různá vzniklá vada je vada odstranitelná opravou.</w:t>
      </w:r>
    </w:p>
    <w:p w:rsidR="00917AD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Na záruční opravy nastoupí </w:t>
      </w:r>
      <w:r>
        <w:rPr>
          <w:rFonts w:ascii="Arial" w:hAnsi="Arial" w:cs="Arial"/>
          <w:sz w:val="22"/>
          <w:szCs w:val="22"/>
        </w:rPr>
        <w:t>Prodávající</w:t>
      </w:r>
      <w:r w:rsidRPr="008960F9">
        <w:rPr>
          <w:rFonts w:ascii="Arial" w:hAnsi="Arial" w:cs="Arial"/>
          <w:sz w:val="22"/>
          <w:szCs w:val="22"/>
        </w:rPr>
        <w:t xml:space="preserve"> v místě předání a převzetí </w:t>
      </w:r>
      <w:r>
        <w:rPr>
          <w:rFonts w:ascii="Arial" w:hAnsi="Arial" w:cs="Arial"/>
          <w:sz w:val="22"/>
          <w:szCs w:val="22"/>
        </w:rPr>
        <w:t>Zboží</w:t>
      </w:r>
      <w:r w:rsidRPr="008960F9">
        <w:rPr>
          <w:rFonts w:ascii="Arial" w:hAnsi="Arial" w:cs="Arial"/>
          <w:sz w:val="22"/>
          <w:szCs w:val="22"/>
        </w:rPr>
        <w:t xml:space="preserve"> dle této Smlouvy, pokud se smluvní strany nedohodnou jinak, a to nejpozději do </w:t>
      </w:r>
      <w:r>
        <w:rPr>
          <w:rFonts w:ascii="Arial" w:hAnsi="Arial" w:cs="Arial"/>
          <w:sz w:val="22"/>
          <w:szCs w:val="22"/>
        </w:rPr>
        <w:t>24 hodin od doby nahlášení poruchy/</w:t>
      </w:r>
      <w:r w:rsidRPr="008960F9">
        <w:rPr>
          <w:rFonts w:ascii="Arial" w:hAnsi="Arial" w:cs="Arial"/>
          <w:sz w:val="22"/>
          <w:szCs w:val="22"/>
        </w:rPr>
        <w:t xml:space="preserve">oznámení reklamace </w:t>
      </w:r>
      <w:r>
        <w:rPr>
          <w:rFonts w:ascii="Arial" w:hAnsi="Arial" w:cs="Arial"/>
          <w:sz w:val="22"/>
          <w:szCs w:val="22"/>
        </w:rPr>
        <w:t>Kupující</w:t>
      </w:r>
      <w:r w:rsidRPr="008960F9">
        <w:rPr>
          <w:rFonts w:ascii="Arial" w:hAnsi="Arial" w:cs="Arial"/>
          <w:sz w:val="22"/>
          <w:szCs w:val="22"/>
        </w:rPr>
        <w:t xml:space="preserve">m. </w:t>
      </w:r>
    </w:p>
    <w:p w:rsidR="00917AD9" w:rsidRPr="003D2BE4"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Prodávající má v průběhu záruky dle tohoto článku nárok na bezplatné, včasné a řádné odstranění oprávněně reklamovaných vad.</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O odstranění reklamované vady sepíší </w:t>
      </w:r>
      <w:r>
        <w:rPr>
          <w:rFonts w:ascii="Arial" w:hAnsi="Arial" w:cs="Arial"/>
          <w:sz w:val="22"/>
          <w:szCs w:val="22"/>
        </w:rPr>
        <w:t>Prodávající</w:t>
      </w:r>
      <w:r w:rsidRPr="008960F9">
        <w:rPr>
          <w:rFonts w:ascii="Arial" w:hAnsi="Arial" w:cs="Arial"/>
          <w:sz w:val="22"/>
          <w:szCs w:val="22"/>
        </w:rPr>
        <w:t xml:space="preserve"> a </w:t>
      </w:r>
      <w:r>
        <w:rPr>
          <w:rFonts w:ascii="Arial" w:hAnsi="Arial" w:cs="Arial"/>
          <w:sz w:val="22"/>
          <w:szCs w:val="22"/>
        </w:rPr>
        <w:t>Kupující</w:t>
      </w:r>
      <w:r w:rsidRPr="008960F9">
        <w:rPr>
          <w:rFonts w:ascii="Arial" w:hAnsi="Arial" w:cs="Arial"/>
          <w:sz w:val="22"/>
          <w:szCs w:val="22"/>
        </w:rPr>
        <w:t xml:space="preserve"> protokol, ve kterém potvrdí odstranění vady. O dobu, která uplynula mezi uplatněním reklamace a odstraněním vady, se záruční doba prodlužuje. Na části </w:t>
      </w:r>
      <w:r>
        <w:rPr>
          <w:rFonts w:ascii="Arial" w:hAnsi="Arial" w:cs="Arial"/>
          <w:sz w:val="22"/>
          <w:szCs w:val="22"/>
        </w:rPr>
        <w:t>Zboží</w:t>
      </w:r>
      <w:r w:rsidRPr="008960F9">
        <w:rPr>
          <w:rFonts w:ascii="Arial" w:hAnsi="Arial" w:cs="Arial"/>
          <w:sz w:val="22"/>
          <w:szCs w:val="22"/>
        </w:rPr>
        <w:t>, které byly v rámci záruky vyměněny za nové, počíná běžet nová záruční doba dle odst. 2 tohoto článku ode dne podepsání protokolu o odstranění vady.</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 případě, že </w:t>
      </w:r>
      <w:r>
        <w:rPr>
          <w:rFonts w:ascii="Arial" w:hAnsi="Arial" w:cs="Arial"/>
          <w:sz w:val="22"/>
          <w:szCs w:val="22"/>
        </w:rPr>
        <w:t>Prodávající</w:t>
      </w:r>
      <w:r w:rsidRPr="008960F9">
        <w:rPr>
          <w:rFonts w:ascii="Arial" w:hAnsi="Arial" w:cs="Arial"/>
          <w:sz w:val="22"/>
          <w:szCs w:val="22"/>
        </w:rPr>
        <w:t xml:space="preserve"> neodstraní vadu v přiměřené lhůtě, nejpozději však do 3 měsíců od nahlášení vady nebo pokud </w:t>
      </w:r>
      <w:r>
        <w:rPr>
          <w:rFonts w:ascii="Arial" w:hAnsi="Arial" w:cs="Arial"/>
          <w:sz w:val="22"/>
          <w:szCs w:val="22"/>
        </w:rPr>
        <w:t>Prodávající</w:t>
      </w:r>
      <w:r w:rsidRPr="008960F9">
        <w:rPr>
          <w:rFonts w:ascii="Arial" w:hAnsi="Arial" w:cs="Arial"/>
          <w:sz w:val="22"/>
          <w:szCs w:val="22"/>
        </w:rPr>
        <w:t xml:space="preserve"> odmítne vady odstranit, je </w:t>
      </w:r>
      <w:r>
        <w:rPr>
          <w:rFonts w:ascii="Arial" w:hAnsi="Arial" w:cs="Arial"/>
          <w:sz w:val="22"/>
          <w:szCs w:val="22"/>
        </w:rPr>
        <w:t>Kupující</w:t>
      </w:r>
      <w:r w:rsidRPr="008960F9">
        <w:rPr>
          <w:rFonts w:ascii="Arial" w:hAnsi="Arial" w:cs="Arial"/>
          <w:sz w:val="22"/>
          <w:szCs w:val="22"/>
        </w:rPr>
        <w:t xml:space="preserve"> oprávněn vadu odstranit na své náklady a </w:t>
      </w:r>
      <w:r>
        <w:rPr>
          <w:rFonts w:ascii="Arial" w:hAnsi="Arial" w:cs="Arial"/>
          <w:sz w:val="22"/>
          <w:szCs w:val="22"/>
        </w:rPr>
        <w:t>Prodávající</w:t>
      </w:r>
      <w:r w:rsidRPr="008960F9">
        <w:rPr>
          <w:rFonts w:ascii="Arial" w:hAnsi="Arial" w:cs="Arial"/>
          <w:sz w:val="22"/>
          <w:szCs w:val="22"/>
        </w:rPr>
        <w:t xml:space="preserve"> je povinen </w:t>
      </w:r>
      <w:r>
        <w:rPr>
          <w:rFonts w:ascii="Arial" w:hAnsi="Arial" w:cs="Arial"/>
          <w:sz w:val="22"/>
          <w:szCs w:val="22"/>
        </w:rPr>
        <w:t>Kupující</w:t>
      </w:r>
      <w:r w:rsidRPr="008960F9">
        <w:rPr>
          <w:rFonts w:ascii="Arial" w:hAnsi="Arial" w:cs="Arial"/>
          <w:sz w:val="22"/>
          <w:szCs w:val="22"/>
        </w:rPr>
        <w:t xml:space="preserve">mu uhradit náklady vynaložené na odstranění vady, a to do 30 dnů ode dne jejich písemného uplatnění u </w:t>
      </w:r>
      <w:r>
        <w:rPr>
          <w:rFonts w:ascii="Arial" w:hAnsi="Arial" w:cs="Arial"/>
          <w:sz w:val="22"/>
          <w:szCs w:val="22"/>
        </w:rPr>
        <w:t>Prodávající</w:t>
      </w:r>
      <w:r w:rsidRPr="008960F9">
        <w:rPr>
          <w:rFonts w:ascii="Arial" w:hAnsi="Arial" w:cs="Arial"/>
          <w:sz w:val="22"/>
          <w:szCs w:val="22"/>
        </w:rPr>
        <w:t xml:space="preserve">ho. V případech, kdy ze záručních podmínek vyplývá, že záruční opravy může provádět pouze autorizovaná osoba, nebo kdy neautorizovaný zásah je spojen se ztrátou práv ze záruky, smí </w:t>
      </w:r>
      <w:r>
        <w:rPr>
          <w:rFonts w:ascii="Arial" w:hAnsi="Arial" w:cs="Arial"/>
          <w:sz w:val="22"/>
          <w:szCs w:val="22"/>
        </w:rPr>
        <w:t>Kupující</w:t>
      </w:r>
      <w:r w:rsidRPr="008960F9">
        <w:rPr>
          <w:rFonts w:ascii="Arial" w:hAnsi="Arial" w:cs="Arial"/>
          <w:sz w:val="22"/>
          <w:szCs w:val="22"/>
        </w:rPr>
        <w:t xml:space="preserve"> vadu odstranit pouze využitím služeb autorizované osoby.</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Další práva </w:t>
      </w:r>
      <w:r>
        <w:rPr>
          <w:rFonts w:ascii="Arial" w:hAnsi="Arial" w:cs="Arial"/>
          <w:sz w:val="22"/>
          <w:szCs w:val="22"/>
        </w:rPr>
        <w:t>Kupující</w:t>
      </w:r>
      <w:r w:rsidRPr="008960F9">
        <w:rPr>
          <w:rFonts w:ascii="Arial" w:hAnsi="Arial" w:cs="Arial"/>
          <w:sz w:val="22"/>
          <w:szCs w:val="22"/>
        </w:rPr>
        <w:t>ho z vadného plnění dle obecných právních předpisů, zejména § 2099 a násl. Občanského zákoníku nejsou ujednáními této Smlouvy dotčena či omezena.</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Další práva </w:t>
      </w:r>
      <w:r>
        <w:rPr>
          <w:rFonts w:ascii="Arial" w:hAnsi="Arial" w:cs="Arial"/>
          <w:sz w:val="22"/>
          <w:szCs w:val="22"/>
        </w:rPr>
        <w:t>Kupující</w:t>
      </w:r>
      <w:r w:rsidRPr="008960F9">
        <w:rPr>
          <w:rFonts w:ascii="Arial" w:hAnsi="Arial" w:cs="Arial"/>
          <w:sz w:val="22"/>
          <w:szCs w:val="22"/>
        </w:rPr>
        <w:t>ho vyplývající ze záruky za jakost dle obecných právních předpisů, zejména § 2113 a násl. Občanského zákoníku nejsou ujednáními této Smlouvy dotčena či omezena.</w:t>
      </w:r>
    </w:p>
    <w:p w:rsidR="00917AD9" w:rsidRPr="008960F9" w:rsidRDefault="00917AD9" w:rsidP="00917AD9">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 vyloučení odpovědnosti za vady </w:t>
      </w:r>
      <w:r>
        <w:rPr>
          <w:rFonts w:ascii="Arial" w:hAnsi="Arial" w:cs="Arial"/>
          <w:sz w:val="22"/>
          <w:szCs w:val="22"/>
        </w:rPr>
        <w:t>Zboží</w:t>
      </w:r>
      <w:r w:rsidRPr="008960F9">
        <w:rPr>
          <w:rFonts w:ascii="Arial" w:hAnsi="Arial" w:cs="Arial"/>
          <w:sz w:val="22"/>
          <w:szCs w:val="22"/>
        </w:rPr>
        <w:t xml:space="preserve"> platí ustanovení § 2116 občanského zákoníku.</w:t>
      </w:r>
    </w:p>
    <w:p w:rsidR="00917AD9" w:rsidRDefault="00917AD9" w:rsidP="00917AD9">
      <w:pPr>
        <w:pStyle w:val="Zkladntext2"/>
        <w:tabs>
          <w:tab w:val="left" w:pos="426"/>
        </w:tabs>
        <w:spacing w:before="60" w:after="60"/>
        <w:rPr>
          <w:rFonts w:ascii="Arial" w:hAnsi="Arial" w:cs="Arial"/>
          <w:b/>
          <w:sz w:val="22"/>
          <w:szCs w:val="22"/>
        </w:rPr>
      </w:pPr>
    </w:p>
    <w:p w:rsidR="00911EBB" w:rsidRDefault="00911EBB" w:rsidP="00917AD9">
      <w:pPr>
        <w:pStyle w:val="Zkladntext2"/>
        <w:tabs>
          <w:tab w:val="left" w:pos="426"/>
        </w:tabs>
        <w:spacing w:before="60" w:after="60"/>
        <w:rPr>
          <w:rFonts w:ascii="Arial" w:hAnsi="Arial" w:cs="Arial"/>
          <w:b/>
          <w:sz w:val="22"/>
          <w:szCs w:val="22"/>
        </w:rPr>
      </w:pPr>
    </w:p>
    <w:p w:rsidR="00917AD9" w:rsidRPr="00B43E1E" w:rsidRDefault="00917AD9" w:rsidP="00917AD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w:t>
      </w:r>
      <w:r w:rsidRPr="00B43E1E">
        <w:rPr>
          <w:rFonts w:ascii="Arial" w:hAnsi="Arial" w:cs="Arial"/>
          <w:b/>
          <w:sz w:val="22"/>
          <w:szCs w:val="22"/>
        </w:rPr>
        <w:t>Přechod vlastnictví a nebezpečí škody</w:t>
      </w:r>
    </w:p>
    <w:p w:rsidR="00917AD9" w:rsidRDefault="00917AD9" w:rsidP="00917AD9">
      <w:pPr>
        <w:pStyle w:val="Zkladntext2"/>
        <w:numPr>
          <w:ilvl w:val="0"/>
          <w:numId w:val="14"/>
        </w:numPr>
        <w:tabs>
          <w:tab w:val="left" w:pos="426"/>
        </w:tabs>
        <w:spacing w:before="60" w:after="60"/>
        <w:ind w:left="426" w:hanging="426"/>
        <w:rPr>
          <w:rFonts w:ascii="Arial" w:hAnsi="Arial" w:cs="Arial"/>
          <w:sz w:val="22"/>
          <w:szCs w:val="22"/>
        </w:rPr>
      </w:pPr>
      <w:r w:rsidRPr="00B43E1E">
        <w:rPr>
          <w:rFonts w:ascii="Arial" w:hAnsi="Arial" w:cs="Arial"/>
          <w:sz w:val="22"/>
          <w:szCs w:val="22"/>
        </w:rPr>
        <w:t xml:space="preserve">Vlastnické právo ke </w:t>
      </w:r>
      <w:r>
        <w:rPr>
          <w:rFonts w:ascii="Arial" w:hAnsi="Arial" w:cs="Arial"/>
          <w:sz w:val="22"/>
          <w:szCs w:val="22"/>
        </w:rPr>
        <w:t>Zboží</w:t>
      </w:r>
      <w:r w:rsidRPr="00B43E1E">
        <w:rPr>
          <w:rFonts w:ascii="Arial" w:hAnsi="Arial" w:cs="Arial"/>
          <w:sz w:val="22"/>
          <w:szCs w:val="22"/>
        </w:rPr>
        <w:t xml:space="preserve"> dle </w:t>
      </w:r>
      <w:r>
        <w:rPr>
          <w:rFonts w:ascii="Arial" w:hAnsi="Arial" w:cs="Arial"/>
          <w:sz w:val="22"/>
          <w:szCs w:val="22"/>
        </w:rPr>
        <w:t>Technických podmínek</w:t>
      </w:r>
      <w:r w:rsidRPr="00B43E1E">
        <w:rPr>
          <w:rFonts w:ascii="Arial" w:hAnsi="Arial" w:cs="Arial"/>
          <w:sz w:val="22"/>
          <w:szCs w:val="22"/>
        </w:rPr>
        <w:t xml:space="preserve"> </w:t>
      </w:r>
      <w:r w:rsidR="00310615">
        <w:rPr>
          <w:rFonts w:ascii="Arial" w:hAnsi="Arial" w:cs="Arial"/>
          <w:sz w:val="22"/>
          <w:szCs w:val="22"/>
        </w:rPr>
        <w:t>stanovených v příloze této S</w:t>
      </w:r>
      <w:r>
        <w:rPr>
          <w:rFonts w:ascii="Arial" w:hAnsi="Arial" w:cs="Arial"/>
          <w:sz w:val="22"/>
          <w:szCs w:val="22"/>
        </w:rPr>
        <w:t xml:space="preserve">mlouvy </w:t>
      </w:r>
      <w:r w:rsidRPr="00B43E1E">
        <w:rPr>
          <w:rFonts w:ascii="Arial" w:hAnsi="Arial" w:cs="Arial"/>
          <w:sz w:val="22"/>
          <w:szCs w:val="22"/>
        </w:rPr>
        <w:t xml:space="preserve">přechází na </w:t>
      </w:r>
      <w:r>
        <w:rPr>
          <w:rFonts w:ascii="Arial" w:hAnsi="Arial" w:cs="Arial"/>
          <w:sz w:val="22"/>
          <w:szCs w:val="22"/>
        </w:rPr>
        <w:t>Kupující</w:t>
      </w:r>
      <w:r w:rsidRPr="00B43E1E">
        <w:rPr>
          <w:rFonts w:ascii="Arial" w:hAnsi="Arial" w:cs="Arial"/>
          <w:sz w:val="22"/>
          <w:szCs w:val="22"/>
        </w:rPr>
        <w:t>ho v okamžiku úspěšného protokolárního předání</w:t>
      </w:r>
      <w:r>
        <w:rPr>
          <w:rFonts w:ascii="Arial" w:hAnsi="Arial" w:cs="Arial"/>
          <w:sz w:val="22"/>
          <w:szCs w:val="22"/>
        </w:rPr>
        <w:t xml:space="preserve"> </w:t>
      </w:r>
      <w:r w:rsidRPr="00B43E1E">
        <w:rPr>
          <w:rFonts w:ascii="Arial" w:hAnsi="Arial" w:cs="Arial"/>
          <w:sz w:val="22"/>
          <w:szCs w:val="22"/>
        </w:rPr>
        <w:t>a převzetí</w:t>
      </w:r>
      <w:r>
        <w:rPr>
          <w:rFonts w:ascii="Arial" w:hAnsi="Arial" w:cs="Arial"/>
          <w:sz w:val="22"/>
          <w:szCs w:val="22"/>
        </w:rPr>
        <w:t xml:space="preserve"> Zboží</w:t>
      </w:r>
      <w:r w:rsidRPr="00B43E1E">
        <w:rPr>
          <w:rFonts w:ascii="Arial" w:hAnsi="Arial" w:cs="Arial"/>
          <w:sz w:val="22"/>
          <w:szCs w:val="22"/>
        </w:rPr>
        <w:t>.</w:t>
      </w:r>
    </w:p>
    <w:p w:rsidR="00917AD9" w:rsidRDefault="00917AD9" w:rsidP="00CB073E">
      <w:pPr>
        <w:pStyle w:val="Zkladntext2"/>
        <w:numPr>
          <w:ilvl w:val="0"/>
          <w:numId w:val="14"/>
        </w:numPr>
        <w:tabs>
          <w:tab w:val="left" w:pos="426"/>
        </w:tabs>
        <w:spacing w:before="60" w:after="60"/>
        <w:ind w:left="426" w:hanging="426"/>
        <w:rPr>
          <w:rFonts w:ascii="Arial" w:hAnsi="Arial" w:cs="Arial"/>
          <w:sz w:val="22"/>
          <w:szCs w:val="22"/>
        </w:rPr>
      </w:pPr>
      <w:r w:rsidRPr="00B43E1E">
        <w:rPr>
          <w:rFonts w:ascii="Arial" w:hAnsi="Arial" w:cs="Arial"/>
          <w:sz w:val="22"/>
          <w:szCs w:val="22"/>
        </w:rPr>
        <w:t xml:space="preserve">Nebezpečí vzniku nahodilé škody na </w:t>
      </w:r>
      <w:r>
        <w:rPr>
          <w:rFonts w:ascii="Arial" w:hAnsi="Arial" w:cs="Arial"/>
          <w:sz w:val="22"/>
          <w:szCs w:val="22"/>
        </w:rPr>
        <w:t>Zboží</w:t>
      </w:r>
      <w:r w:rsidRPr="00B43E1E">
        <w:rPr>
          <w:rFonts w:ascii="Arial" w:hAnsi="Arial" w:cs="Arial"/>
          <w:sz w:val="22"/>
          <w:szCs w:val="22"/>
        </w:rPr>
        <w:t xml:space="preserve"> přechází na </w:t>
      </w:r>
      <w:r>
        <w:rPr>
          <w:rFonts w:ascii="Arial" w:hAnsi="Arial" w:cs="Arial"/>
          <w:sz w:val="22"/>
          <w:szCs w:val="22"/>
        </w:rPr>
        <w:t>Kupující</w:t>
      </w:r>
      <w:r w:rsidRPr="00B43E1E">
        <w:rPr>
          <w:rFonts w:ascii="Arial" w:hAnsi="Arial" w:cs="Arial"/>
          <w:sz w:val="22"/>
          <w:szCs w:val="22"/>
        </w:rPr>
        <w:t>ho okamžikem jeho</w:t>
      </w:r>
      <w:r>
        <w:rPr>
          <w:rFonts w:ascii="Arial" w:hAnsi="Arial" w:cs="Arial"/>
          <w:sz w:val="22"/>
          <w:szCs w:val="22"/>
        </w:rPr>
        <w:t xml:space="preserve"> p</w:t>
      </w:r>
      <w:r w:rsidRPr="00B43E1E">
        <w:rPr>
          <w:rFonts w:ascii="Arial" w:hAnsi="Arial" w:cs="Arial"/>
          <w:sz w:val="22"/>
          <w:szCs w:val="22"/>
        </w:rPr>
        <w:t>rotokolárním předáním a převzetím.</w:t>
      </w:r>
    </w:p>
    <w:p w:rsidR="00CB073E" w:rsidRPr="00CB073E" w:rsidRDefault="00CB073E" w:rsidP="00CB073E">
      <w:pPr>
        <w:pStyle w:val="Zkladntext2"/>
        <w:tabs>
          <w:tab w:val="left" w:pos="426"/>
        </w:tabs>
        <w:spacing w:before="60" w:after="60"/>
        <w:ind w:left="426"/>
        <w:rPr>
          <w:rFonts w:ascii="Arial" w:hAnsi="Arial" w:cs="Arial"/>
          <w:sz w:val="22"/>
          <w:szCs w:val="22"/>
        </w:rPr>
      </w:pPr>
    </w:p>
    <w:p w:rsidR="00917AD9" w:rsidRDefault="00917AD9" w:rsidP="00917AD9">
      <w:pPr>
        <w:pStyle w:val="Zkladntext2"/>
        <w:tabs>
          <w:tab w:val="left" w:pos="426"/>
        </w:tabs>
        <w:spacing w:before="60" w:after="60"/>
        <w:jc w:val="center"/>
        <w:rPr>
          <w:rFonts w:ascii="Arial" w:hAnsi="Arial" w:cs="Arial"/>
          <w:b/>
          <w:sz w:val="22"/>
          <w:szCs w:val="22"/>
        </w:rPr>
      </w:pPr>
    </w:p>
    <w:p w:rsidR="00917AD9" w:rsidRPr="00B43E1E" w:rsidRDefault="00917AD9" w:rsidP="00917AD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VIII. </w:t>
      </w:r>
      <w:r w:rsidRPr="00B43E1E">
        <w:rPr>
          <w:rFonts w:ascii="Arial" w:hAnsi="Arial" w:cs="Arial"/>
          <w:b/>
          <w:sz w:val="22"/>
          <w:szCs w:val="22"/>
        </w:rPr>
        <w:t>Odpovědnost za škodu</w:t>
      </w:r>
    </w:p>
    <w:p w:rsidR="00917AD9" w:rsidRDefault="00917AD9" w:rsidP="00917AD9">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B43E1E">
        <w:rPr>
          <w:rFonts w:ascii="Arial" w:hAnsi="Arial" w:cs="Arial"/>
          <w:sz w:val="22"/>
          <w:szCs w:val="22"/>
        </w:rPr>
        <w:t xml:space="preserve"> odpovídá </w:t>
      </w:r>
      <w:r>
        <w:rPr>
          <w:rFonts w:ascii="Arial" w:hAnsi="Arial" w:cs="Arial"/>
          <w:sz w:val="22"/>
          <w:szCs w:val="22"/>
        </w:rPr>
        <w:t>Kupující</w:t>
      </w:r>
      <w:r w:rsidRPr="00B43E1E">
        <w:rPr>
          <w:rFonts w:ascii="Arial" w:hAnsi="Arial" w:cs="Arial"/>
          <w:sz w:val="22"/>
          <w:szCs w:val="22"/>
        </w:rPr>
        <w:t>mu za škodu, způsobenou zaviněným porušením</w:t>
      </w:r>
      <w:r>
        <w:rPr>
          <w:rFonts w:ascii="Arial" w:hAnsi="Arial" w:cs="Arial"/>
          <w:sz w:val="22"/>
          <w:szCs w:val="22"/>
        </w:rPr>
        <w:t xml:space="preserve"> </w:t>
      </w:r>
      <w:r w:rsidRPr="00B43E1E">
        <w:rPr>
          <w:rFonts w:ascii="Arial" w:hAnsi="Arial" w:cs="Arial"/>
          <w:sz w:val="22"/>
          <w:szCs w:val="22"/>
        </w:rPr>
        <w:t>p</w:t>
      </w:r>
      <w:r w:rsidR="00310615">
        <w:rPr>
          <w:rFonts w:ascii="Arial" w:hAnsi="Arial" w:cs="Arial"/>
          <w:sz w:val="22"/>
          <w:szCs w:val="22"/>
        </w:rPr>
        <w:t>ovinností vyplývajících z této S</w:t>
      </w:r>
      <w:r w:rsidRPr="00B43E1E">
        <w:rPr>
          <w:rFonts w:ascii="Arial" w:hAnsi="Arial" w:cs="Arial"/>
          <w:sz w:val="22"/>
          <w:szCs w:val="22"/>
        </w:rPr>
        <w:t>mlouvy nebo z obecně závazného právního předpisu.</w:t>
      </w:r>
    </w:p>
    <w:p w:rsidR="00917AD9" w:rsidRPr="00B42C31" w:rsidRDefault="00917AD9" w:rsidP="00917AD9">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B43E1E">
        <w:rPr>
          <w:rFonts w:ascii="Arial" w:hAnsi="Arial" w:cs="Arial"/>
          <w:sz w:val="22"/>
          <w:szCs w:val="22"/>
        </w:rPr>
        <w:t xml:space="preserve"> neodpovídá za škodu, která byla způsobena jinou osobou než </w:t>
      </w:r>
      <w:r>
        <w:rPr>
          <w:rFonts w:ascii="Arial" w:hAnsi="Arial" w:cs="Arial"/>
          <w:sz w:val="22"/>
          <w:szCs w:val="22"/>
        </w:rPr>
        <w:t>Prodávající</w:t>
      </w:r>
      <w:r w:rsidRPr="00B43E1E">
        <w:rPr>
          <w:rFonts w:ascii="Arial" w:hAnsi="Arial" w:cs="Arial"/>
          <w:sz w:val="22"/>
          <w:szCs w:val="22"/>
        </w:rPr>
        <w:t>m,</w:t>
      </w:r>
      <w:r>
        <w:rPr>
          <w:rFonts w:ascii="Arial" w:hAnsi="Arial" w:cs="Arial"/>
          <w:sz w:val="22"/>
          <w:szCs w:val="22"/>
        </w:rPr>
        <w:t xml:space="preserve"> </w:t>
      </w:r>
      <w:r w:rsidRPr="00B43E1E">
        <w:rPr>
          <w:rFonts w:ascii="Arial" w:hAnsi="Arial" w:cs="Arial"/>
          <w:sz w:val="22"/>
          <w:szCs w:val="22"/>
        </w:rPr>
        <w:t xml:space="preserve">či jím pověřeným subjektem, nesprávným nebo neadekvátním přístupem </w:t>
      </w:r>
      <w:r>
        <w:rPr>
          <w:rFonts w:ascii="Arial" w:hAnsi="Arial" w:cs="Arial"/>
          <w:sz w:val="22"/>
          <w:szCs w:val="22"/>
        </w:rPr>
        <w:t>Kupující</w:t>
      </w:r>
      <w:r w:rsidRPr="00B43E1E">
        <w:rPr>
          <w:rFonts w:ascii="Arial" w:hAnsi="Arial" w:cs="Arial"/>
          <w:sz w:val="22"/>
          <w:szCs w:val="22"/>
        </w:rPr>
        <w:t>ho</w:t>
      </w:r>
      <w:r>
        <w:rPr>
          <w:rFonts w:ascii="Arial" w:hAnsi="Arial" w:cs="Arial"/>
          <w:sz w:val="22"/>
          <w:szCs w:val="22"/>
        </w:rPr>
        <w:t xml:space="preserve"> </w:t>
      </w:r>
      <w:r w:rsidRPr="00B43E1E">
        <w:rPr>
          <w:rFonts w:ascii="Arial" w:hAnsi="Arial" w:cs="Arial"/>
          <w:sz w:val="22"/>
          <w:szCs w:val="22"/>
        </w:rPr>
        <w:t>a v důsledku událostí vyšší moci.</w:t>
      </w:r>
    </w:p>
    <w:p w:rsidR="00917AD9" w:rsidRDefault="00917AD9" w:rsidP="00917AD9">
      <w:pPr>
        <w:pStyle w:val="Zkladntext2"/>
        <w:tabs>
          <w:tab w:val="left" w:pos="426"/>
        </w:tabs>
        <w:spacing w:before="60" w:after="60"/>
        <w:rPr>
          <w:rFonts w:ascii="Arial" w:hAnsi="Arial" w:cs="Arial"/>
          <w:b/>
          <w:sz w:val="22"/>
          <w:szCs w:val="22"/>
        </w:rPr>
      </w:pPr>
    </w:p>
    <w:p w:rsidR="00917AD9" w:rsidRDefault="00917AD9" w:rsidP="00917AD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IX. </w:t>
      </w:r>
      <w:r w:rsidRPr="00B43E1E">
        <w:rPr>
          <w:rFonts w:ascii="Arial" w:hAnsi="Arial" w:cs="Arial"/>
          <w:b/>
          <w:sz w:val="22"/>
          <w:szCs w:val="22"/>
        </w:rPr>
        <w:t>Sankční ujednání</w:t>
      </w:r>
    </w:p>
    <w:bookmarkEnd w:id="2"/>
    <w:p w:rsidR="00917AD9" w:rsidRPr="00B43E1E" w:rsidRDefault="00917AD9" w:rsidP="00917AD9">
      <w:pPr>
        <w:pStyle w:val="Zkladntext2"/>
        <w:numPr>
          <w:ilvl w:val="0"/>
          <w:numId w:val="19"/>
        </w:numPr>
        <w:tabs>
          <w:tab w:val="left" w:pos="426"/>
        </w:tabs>
        <w:spacing w:before="60" w:after="60"/>
        <w:ind w:left="426" w:hanging="426"/>
        <w:rPr>
          <w:rFonts w:ascii="Arial" w:hAnsi="Arial" w:cs="Arial"/>
          <w:b/>
          <w:sz w:val="22"/>
          <w:szCs w:val="22"/>
        </w:rPr>
      </w:pPr>
      <w:r w:rsidRPr="00B43E1E">
        <w:rPr>
          <w:rFonts w:ascii="Arial" w:hAnsi="Arial" w:cs="Arial"/>
          <w:sz w:val="22"/>
          <w:szCs w:val="22"/>
        </w:rPr>
        <w:t xml:space="preserve">V případě prodlení </w:t>
      </w:r>
      <w:r>
        <w:rPr>
          <w:rFonts w:ascii="Arial" w:hAnsi="Arial" w:cs="Arial"/>
          <w:sz w:val="22"/>
          <w:szCs w:val="22"/>
        </w:rPr>
        <w:t>Prodávající</w:t>
      </w:r>
      <w:r w:rsidRPr="00B43E1E">
        <w:rPr>
          <w:rFonts w:ascii="Arial" w:hAnsi="Arial" w:cs="Arial"/>
          <w:sz w:val="22"/>
          <w:szCs w:val="22"/>
        </w:rPr>
        <w:t xml:space="preserve">ho s předáním </w:t>
      </w:r>
      <w:r>
        <w:rPr>
          <w:rFonts w:ascii="Arial" w:hAnsi="Arial" w:cs="Arial"/>
          <w:sz w:val="22"/>
          <w:szCs w:val="22"/>
        </w:rPr>
        <w:t>Zboží</w:t>
      </w:r>
      <w:r w:rsidRPr="00B43E1E">
        <w:rPr>
          <w:rFonts w:ascii="Arial" w:hAnsi="Arial" w:cs="Arial"/>
          <w:sz w:val="22"/>
          <w:szCs w:val="22"/>
        </w:rPr>
        <w:t xml:space="preserve"> </w:t>
      </w:r>
      <w:r>
        <w:rPr>
          <w:rFonts w:ascii="Arial" w:hAnsi="Arial" w:cs="Arial"/>
          <w:sz w:val="22"/>
          <w:szCs w:val="22"/>
        </w:rPr>
        <w:t>v termínu dle článku IV</w:t>
      </w:r>
      <w:r w:rsidRPr="00B43E1E">
        <w:rPr>
          <w:rFonts w:ascii="Arial" w:hAnsi="Arial" w:cs="Arial"/>
          <w:sz w:val="22"/>
          <w:szCs w:val="22"/>
        </w:rPr>
        <w:t>.</w:t>
      </w:r>
      <w:r>
        <w:rPr>
          <w:rFonts w:ascii="Arial" w:hAnsi="Arial" w:cs="Arial"/>
          <w:sz w:val="22"/>
          <w:szCs w:val="22"/>
        </w:rPr>
        <w:t xml:space="preserve"> této </w:t>
      </w:r>
      <w:r w:rsidR="00310615">
        <w:rPr>
          <w:rFonts w:ascii="Arial" w:hAnsi="Arial" w:cs="Arial"/>
          <w:sz w:val="22"/>
          <w:szCs w:val="22"/>
        </w:rPr>
        <w:t>S</w:t>
      </w:r>
      <w:r w:rsidRPr="00B43E1E">
        <w:rPr>
          <w:rFonts w:ascii="Arial" w:hAnsi="Arial" w:cs="Arial"/>
          <w:sz w:val="22"/>
          <w:szCs w:val="22"/>
        </w:rPr>
        <w:t xml:space="preserve">mlouvy může </w:t>
      </w:r>
      <w:r>
        <w:rPr>
          <w:rFonts w:ascii="Arial" w:hAnsi="Arial" w:cs="Arial"/>
          <w:sz w:val="22"/>
          <w:szCs w:val="22"/>
        </w:rPr>
        <w:t>Kupující</w:t>
      </w:r>
      <w:r w:rsidRPr="00B43E1E">
        <w:rPr>
          <w:rFonts w:ascii="Arial" w:hAnsi="Arial" w:cs="Arial"/>
          <w:sz w:val="22"/>
          <w:szCs w:val="22"/>
        </w:rPr>
        <w:t xml:space="preserve"> požadovat na </w:t>
      </w:r>
      <w:r>
        <w:rPr>
          <w:rFonts w:ascii="Arial" w:hAnsi="Arial" w:cs="Arial"/>
          <w:sz w:val="22"/>
          <w:szCs w:val="22"/>
        </w:rPr>
        <w:t>Prodávající</w:t>
      </w:r>
      <w:r w:rsidRPr="00B43E1E">
        <w:rPr>
          <w:rFonts w:ascii="Arial" w:hAnsi="Arial" w:cs="Arial"/>
          <w:sz w:val="22"/>
          <w:szCs w:val="22"/>
        </w:rPr>
        <w:t>m zaplacení</w:t>
      </w:r>
      <w:r>
        <w:rPr>
          <w:rFonts w:ascii="Arial" w:hAnsi="Arial" w:cs="Arial"/>
          <w:b/>
          <w:sz w:val="22"/>
          <w:szCs w:val="22"/>
        </w:rPr>
        <w:t xml:space="preserve"> </w:t>
      </w:r>
      <w:r>
        <w:rPr>
          <w:rFonts w:ascii="Arial" w:hAnsi="Arial" w:cs="Arial"/>
          <w:sz w:val="22"/>
          <w:szCs w:val="22"/>
        </w:rPr>
        <w:t>smluvní pokutu ve výši 0,2</w:t>
      </w:r>
      <w:r w:rsidRPr="00B43E1E">
        <w:rPr>
          <w:rFonts w:ascii="Arial" w:hAnsi="Arial" w:cs="Arial"/>
          <w:sz w:val="22"/>
          <w:szCs w:val="22"/>
        </w:rPr>
        <w:t xml:space="preserve">% z kupní ceny </w:t>
      </w:r>
      <w:r w:rsidR="00310615">
        <w:rPr>
          <w:rFonts w:ascii="Arial" w:hAnsi="Arial" w:cs="Arial"/>
          <w:sz w:val="22"/>
          <w:szCs w:val="22"/>
        </w:rPr>
        <w:t>dle čl. V této S</w:t>
      </w:r>
      <w:r>
        <w:rPr>
          <w:rFonts w:ascii="Arial" w:hAnsi="Arial" w:cs="Arial"/>
          <w:sz w:val="22"/>
          <w:szCs w:val="22"/>
        </w:rPr>
        <w:t xml:space="preserve">mlouvy </w:t>
      </w:r>
      <w:r w:rsidRPr="00B43E1E">
        <w:rPr>
          <w:rFonts w:ascii="Arial" w:hAnsi="Arial" w:cs="Arial"/>
          <w:sz w:val="22"/>
          <w:szCs w:val="22"/>
        </w:rPr>
        <w:t>za každý započatý den</w:t>
      </w:r>
      <w:r>
        <w:rPr>
          <w:rFonts w:ascii="Arial" w:hAnsi="Arial" w:cs="Arial"/>
          <w:b/>
          <w:sz w:val="22"/>
          <w:szCs w:val="22"/>
        </w:rPr>
        <w:t xml:space="preserve"> </w:t>
      </w:r>
      <w:r w:rsidRPr="00B43E1E">
        <w:rPr>
          <w:rFonts w:ascii="Arial" w:hAnsi="Arial" w:cs="Arial"/>
          <w:sz w:val="22"/>
          <w:szCs w:val="22"/>
        </w:rPr>
        <w:t>prodlení.</w:t>
      </w:r>
    </w:p>
    <w:p w:rsidR="00917AD9" w:rsidRPr="00B43E1E" w:rsidRDefault="00917AD9" w:rsidP="00917AD9">
      <w:pPr>
        <w:pStyle w:val="Zkladntext2"/>
        <w:numPr>
          <w:ilvl w:val="0"/>
          <w:numId w:val="19"/>
        </w:numPr>
        <w:tabs>
          <w:tab w:val="left" w:pos="426"/>
        </w:tabs>
        <w:spacing w:before="60" w:after="60"/>
        <w:ind w:left="426" w:hanging="426"/>
        <w:rPr>
          <w:rFonts w:ascii="Arial" w:hAnsi="Arial" w:cs="Arial"/>
          <w:b/>
          <w:sz w:val="22"/>
          <w:szCs w:val="22"/>
        </w:rPr>
      </w:pPr>
      <w:r w:rsidRPr="00B43E1E">
        <w:rPr>
          <w:rFonts w:ascii="Arial" w:hAnsi="Arial" w:cs="Arial"/>
          <w:sz w:val="22"/>
          <w:szCs w:val="22"/>
        </w:rPr>
        <w:t xml:space="preserve">V případě prodlení </w:t>
      </w:r>
      <w:r>
        <w:rPr>
          <w:rFonts w:ascii="Arial" w:hAnsi="Arial" w:cs="Arial"/>
          <w:sz w:val="22"/>
          <w:szCs w:val="22"/>
        </w:rPr>
        <w:t>Kupující</w:t>
      </w:r>
      <w:r w:rsidRPr="00B43E1E">
        <w:rPr>
          <w:rFonts w:ascii="Arial" w:hAnsi="Arial" w:cs="Arial"/>
          <w:sz w:val="22"/>
          <w:szCs w:val="22"/>
        </w:rPr>
        <w:t xml:space="preserve">ho s úhradou oprávněně </w:t>
      </w:r>
      <w:r>
        <w:rPr>
          <w:rFonts w:ascii="Arial" w:hAnsi="Arial" w:cs="Arial"/>
          <w:sz w:val="22"/>
          <w:szCs w:val="22"/>
        </w:rPr>
        <w:t>Prodávající</w:t>
      </w:r>
      <w:r w:rsidRPr="00B43E1E">
        <w:rPr>
          <w:rFonts w:ascii="Arial" w:hAnsi="Arial" w:cs="Arial"/>
          <w:sz w:val="22"/>
          <w:szCs w:val="22"/>
        </w:rPr>
        <w:t>m vystavené faktury</w:t>
      </w:r>
      <w:r>
        <w:rPr>
          <w:rFonts w:ascii="Arial" w:hAnsi="Arial" w:cs="Arial"/>
          <w:b/>
          <w:sz w:val="22"/>
          <w:szCs w:val="22"/>
        </w:rPr>
        <w:t xml:space="preserve"> </w:t>
      </w:r>
      <w:r w:rsidRPr="00B43E1E">
        <w:rPr>
          <w:rFonts w:ascii="Arial" w:hAnsi="Arial" w:cs="Arial"/>
          <w:sz w:val="22"/>
          <w:szCs w:val="22"/>
        </w:rPr>
        <w:t xml:space="preserve">nebo faktur může </w:t>
      </w:r>
      <w:r>
        <w:rPr>
          <w:rFonts w:ascii="Arial" w:hAnsi="Arial" w:cs="Arial"/>
          <w:sz w:val="22"/>
          <w:szCs w:val="22"/>
        </w:rPr>
        <w:t>Prodávající</w:t>
      </w:r>
      <w:r w:rsidRPr="00B43E1E">
        <w:rPr>
          <w:rFonts w:ascii="Arial" w:hAnsi="Arial" w:cs="Arial"/>
          <w:sz w:val="22"/>
          <w:szCs w:val="22"/>
        </w:rPr>
        <w:t xml:space="preserve"> požadovat na </w:t>
      </w:r>
      <w:r>
        <w:rPr>
          <w:rFonts w:ascii="Arial" w:hAnsi="Arial" w:cs="Arial"/>
          <w:sz w:val="22"/>
          <w:szCs w:val="22"/>
        </w:rPr>
        <w:t>Kupujícím zaplacení penále ve výši 0,1</w:t>
      </w:r>
      <w:r w:rsidRPr="00B43E1E">
        <w:rPr>
          <w:rFonts w:ascii="Arial" w:hAnsi="Arial" w:cs="Arial"/>
          <w:sz w:val="22"/>
          <w:szCs w:val="22"/>
        </w:rPr>
        <w:t>%</w:t>
      </w:r>
      <w:r>
        <w:rPr>
          <w:rFonts w:ascii="Arial" w:hAnsi="Arial" w:cs="Arial"/>
          <w:b/>
          <w:sz w:val="22"/>
          <w:szCs w:val="22"/>
        </w:rPr>
        <w:t xml:space="preserve"> </w:t>
      </w:r>
      <w:r w:rsidRPr="00B43E1E">
        <w:rPr>
          <w:rFonts w:ascii="Arial" w:hAnsi="Arial" w:cs="Arial"/>
          <w:sz w:val="22"/>
          <w:szCs w:val="22"/>
        </w:rPr>
        <w:t>z dlužné částky (bez DPH) za každý započatý den prodlení.</w:t>
      </w:r>
    </w:p>
    <w:p w:rsidR="00917AD9" w:rsidRPr="000939A0" w:rsidRDefault="00917AD9" w:rsidP="00917AD9">
      <w:pPr>
        <w:pStyle w:val="Zkladntext2"/>
        <w:numPr>
          <w:ilvl w:val="0"/>
          <w:numId w:val="19"/>
        </w:numPr>
        <w:tabs>
          <w:tab w:val="left" w:pos="426"/>
        </w:tabs>
        <w:spacing w:before="60" w:after="60"/>
        <w:ind w:left="426" w:hanging="426"/>
        <w:rPr>
          <w:rFonts w:ascii="Arial" w:hAnsi="Arial" w:cs="Arial"/>
          <w:b/>
          <w:sz w:val="22"/>
          <w:szCs w:val="22"/>
        </w:rPr>
      </w:pPr>
      <w:r w:rsidRPr="0009648D">
        <w:rPr>
          <w:rFonts w:ascii="Arial" w:hAnsi="Arial" w:cs="Arial"/>
          <w:sz w:val="22"/>
          <w:szCs w:val="22"/>
        </w:rPr>
        <w:lastRenderedPageBreak/>
        <w:t xml:space="preserve">Pro případ prodlení </w:t>
      </w:r>
      <w:r>
        <w:rPr>
          <w:rFonts w:ascii="Arial" w:hAnsi="Arial" w:cs="Arial"/>
          <w:sz w:val="22"/>
          <w:szCs w:val="22"/>
        </w:rPr>
        <w:t>Prodávající</w:t>
      </w:r>
      <w:r w:rsidRPr="0009648D">
        <w:rPr>
          <w:rFonts w:ascii="Arial" w:hAnsi="Arial" w:cs="Arial"/>
          <w:sz w:val="22"/>
          <w:szCs w:val="22"/>
        </w:rPr>
        <w:t>ho s odstraněním reklamovaných vad v záruční lhůtě se</w:t>
      </w:r>
      <w:r w:rsidRPr="0009648D">
        <w:rPr>
          <w:rFonts w:ascii="Arial" w:hAnsi="Arial" w:cs="Arial"/>
          <w:b/>
          <w:sz w:val="22"/>
          <w:szCs w:val="22"/>
        </w:rPr>
        <w:t xml:space="preserve"> </w:t>
      </w:r>
      <w:r w:rsidRPr="0009648D">
        <w:rPr>
          <w:rFonts w:ascii="Arial" w:hAnsi="Arial" w:cs="Arial"/>
          <w:sz w:val="22"/>
          <w:szCs w:val="22"/>
        </w:rPr>
        <w:t>s</w:t>
      </w:r>
      <w:r>
        <w:rPr>
          <w:rFonts w:ascii="Arial" w:hAnsi="Arial" w:cs="Arial"/>
          <w:sz w:val="22"/>
          <w:szCs w:val="22"/>
        </w:rPr>
        <w:t xml:space="preserve">jednává smluvní pokuta ve výši 1.000 </w:t>
      </w:r>
      <w:r w:rsidRPr="0009648D">
        <w:rPr>
          <w:rFonts w:ascii="Arial" w:hAnsi="Arial" w:cs="Arial"/>
          <w:sz w:val="22"/>
          <w:szCs w:val="22"/>
        </w:rPr>
        <w:t>Kč za každ</w:t>
      </w:r>
      <w:r>
        <w:rPr>
          <w:rFonts w:ascii="Arial" w:hAnsi="Arial" w:cs="Arial"/>
          <w:sz w:val="22"/>
          <w:szCs w:val="22"/>
        </w:rPr>
        <w:t>ý den prodlení s jejím odstraněním;</w:t>
      </w:r>
      <w:r w:rsidRPr="0009648D">
        <w:rPr>
          <w:rFonts w:ascii="Arial" w:hAnsi="Arial" w:cs="Arial"/>
          <w:sz w:val="22"/>
          <w:szCs w:val="22"/>
        </w:rPr>
        <w:t xml:space="preserve"> smluvní pokuta se platí nezávisle na tom, zda a v jaké výši vznikne </w:t>
      </w:r>
      <w:r>
        <w:rPr>
          <w:rFonts w:ascii="Arial" w:hAnsi="Arial" w:cs="Arial"/>
          <w:sz w:val="22"/>
          <w:szCs w:val="22"/>
        </w:rPr>
        <w:t>Kupující</w:t>
      </w:r>
      <w:r w:rsidRPr="0009648D">
        <w:rPr>
          <w:rFonts w:ascii="Arial" w:hAnsi="Arial" w:cs="Arial"/>
          <w:sz w:val="22"/>
          <w:szCs w:val="22"/>
        </w:rPr>
        <w:t>mu</w:t>
      </w:r>
      <w:r w:rsidRPr="0009648D">
        <w:rPr>
          <w:rFonts w:ascii="Arial" w:hAnsi="Arial" w:cs="Arial"/>
          <w:b/>
          <w:sz w:val="22"/>
          <w:szCs w:val="22"/>
        </w:rPr>
        <w:t xml:space="preserve"> </w:t>
      </w:r>
      <w:r w:rsidRPr="0009648D">
        <w:rPr>
          <w:rFonts w:ascii="Arial" w:hAnsi="Arial" w:cs="Arial"/>
          <w:sz w:val="22"/>
          <w:szCs w:val="22"/>
        </w:rPr>
        <w:t>v této souvislosti škoda, kterou lze vymáhat samostatně.</w:t>
      </w:r>
    </w:p>
    <w:p w:rsidR="00917AD9" w:rsidRDefault="00917AD9" w:rsidP="005E3584">
      <w:pPr>
        <w:pStyle w:val="Zkladntext2"/>
        <w:numPr>
          <w:ilvl w:val="0"/>
          <w:numId w:val="19"/>
        </w:numPr>
        <w:tabs>
          <w:tab w:val="left" w:pos="567"/>
        </w:tabs>
        <w:spacing w:before="60" w:after="60"/>
        <w:ind w:left="426" w:hanging="426"/>
        <w:rPr>
          <w:rFonts w:ascii="Arial" w:hAnsi="Arial" w:cs="Arial"/>
          <w:sz w:val="22"/>
          <w:szCs w:val="22"/>
        </w:rPr>
      </w:pPr>
      <w:r w:rsidRPr="007332B2">
        <w:rPr>
          <w:rFonts w:ascii="Arial" w:hAnsi="Arial" w:cs="Arial"/>
          <w:sz w:val="22"/>
          <w:szCs w:val="22"/>
        </w:rPr>
        <w:t>Zaplacením smluvní pokuty není dotčeno právo druhé smluvní strany na náhradu škody zvlášť a v plné výši.</w:t>
      </w:r>
    </w:p>
    <w:p w:rsidR="00917AD9" w:rsidRPr="00797D26" w:rsidRDefault="00917AD9" w:rsidP="005E3584">
      <w:pPr>
        <w:pStyle w:val="Zkladntext2"/>
        <w:numPr>
          <w:ilvl w:val="0"/>
          <w:numId w:val="19"/>
        </w:numPr>
        <w:tabs>
          <w:tab w:val="left" w:pos="567"/>
        </w:tabs>
        <w:spacing w:before="60" w:after="60"/>
        <w:ind w:left="426" w:hanging="426"/>
        <w:rPr>
          <w:rFonts w:ascii="Arial" w:hAnsi="Arial" w:cs="Arial"/>
          <w:sz w:val="22"/>
          <w:szCs w:val="22"/>
        </w:rPr>
      </w:pPr>
      <w:r w:rsidRPr="007332B2">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rsidR="00917AD9" w:rsidRDefault="00917AD9" w:rsidP="00917AD9">
      <w:pPr>
        <w:pStyle w:val="Zkladntext2"/>
        <w:tabs>
          <w:tab w:val="left" w:pos="426"/>
        </w:tabs>
        <w:spacing w:before="60" w:after="60"/>
        <w:rPr>
          <w:rFonts w:ascii="Arial" w:hAnsi="Arial" w:cs="Arial"/>
          <w:sz w:val="22"/>
          <w:szCs w:val="22"/>
        </w:rPr>
      </w:pPr>
    </w:p>
    <w:p w:rsidR="00917AD9" w:rsidRPr="00B43E1E" w:rsidRDefault="00917AD9" w:rsidP="00917AD9">
      <w:pPr>
        <w:pStyle w:val="Zkladntext2"/>
        <w:tabs>
          <w:tab w:val="left" w:pos="426"/>
        </w:tabs>
        <w:spacing w:before="60" w:after="60"/>
        <w:jc w:val="center"/>
        <w:rPr>
          <w:rFonts w:ascii="Arial" w:hAnsi="Arial" w:cs="Arial"/>
          <w:b/>
          <w:sz w:val="22"/>
          <w:szCs w:val="22"/>
        </w:rPr>
      </w:pPr>
      <w:r w:rsidRPr="00824AB4">
        <w:rPr>
          <w:rFonts w:ascii="Arial" w:hAnsi="Arial" w:cs="Arial"/>
          <w:b/>
          <w:sz w:val="22"/>
          <w:szCs w:val="22"/>
        </w:rPr>
        <w:t>X. Součinnost a komunikace smluvních stran</w:t>
      </w:r>
    </w:p>
    <w:p w:rsidR="00917AD9" w:rsidRPr="00A83DAD" w:rsidRDefault="00917AD9" w:rsidP="00917AD9">
      <w:pPr>
        <w:pStyle w:val="Zkladntext2"/>
        <w:numPr>
          <w:ilvl w:val="0"/>
          <w:numId w:val="5"/>
        </w:numPr>
        <w:tabs>
          <w:tab w:val="left" w:pos="426"/>
        </w:tabs>
        <w:spacing w:before="60" w:after="60"/>
        <w:ind w:left="426" w:hanging="426"/>
        <w:rPr>
          <w:rFonts w:ascii="Arial" w:hAnsi="Arial" w:cs="Arial"/>
          <w:b/>
          <w:sz w:val="22"/>
          <w:szCs w:val="22"/>
        </w:rPr>
      </w:pPr>
      <w:r w:rsidRPr="00E947AF">
        <w:rPr>
          <w:rFonts w:ascii="Arial" w:hAnsi="Arial" w:cs="Arial"/>
          <w:sz w:val="22"/>
          <w:szCs w:val="22"/>
        </w:rPr>
        <w:t>Smluvní strany se zavazují vzájemně spolupracovat a poskytovat si veškeré informace nezbytné pro řádné a včasné plnění svých závazků.</w:t>
      </w:r>
    </w:p>
    <w:p w:rsidR="00917AD9" w:rsidRPr="00A83DAD" w:rsidRDefault="00917AD9" w:rsidP="00917AD9">
      <w:pPr>
        <w:pStyle w:val="Zkladntext2"/>
        <w:numPr>
          <w:ilvl w:val="0"/>
          <w:numId w:val="5"/>
        </w:numPr>
        <w:tabs>
          <w:tab w:val="left" w:pos="426"/>
        </w:tabs>
        <w:spacing w:before="60" w:after="60"/>
        <w:ind w:left="426" w:hanging="426"/>
        <w:rPr>
          <w:rFonts w:ascii="Arial" w:hAnsi="Arial" w:cs="Arial"/>
          <w:b/>
          <w:sz w:val="22"/>
          <w:szCs w:val="22"/>
        </w:rPr>
      </w:pPr>
      <w:r w:rsidRPr="00A83DAD">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rsidR="00917AD9" w:rsidRPr="00A83DAD" w:rsidRDefault="00917AD9" w:rsidP="00917AD9">
      <w:pPr>
        <w:pStyle w:val="Zkladntext2"/>
        <w:numPr>
          <w:ilvl w:val="0"/>
          <w:numId w:val="5"/>
        </w:numPr>
        <w:tabs>
          <w:tab w:val="left" w:pos="426"/>
        </w:tabs>
        <w:spacing w:before="60" w:after="60"/>
        <w:ind w:left="426" w:hanging="426"/>
        <w:rPr>
          <w:rFonts w:ascii="Arial" w:hAnsi="Arial" w:cs="Arial"/>
          <w:b/>
          <w:sz w:val="22"/>
          <w:szCs w:val="22"/>
        </w:rPr>
      </w:pPr>
      <w:bookmarkStart w:id="3" w:name="_Ref372050290"/>
      <w:r>
        <w:rPr>
          <w:rFonts w:ascii="Arial" w:hAnsi="Arial" w:cs="Arial"/>
          <w:sz w:val="22"/>
          <w:szCs w:val="22"/>
        </w:rPr>
        <w:t>Prodávající</w:t>
      </w:r>
      <w:r w:rsidRPr="00A83DAD">
        <w:rPr>
          <w:rFonts w:ascii="Arial" w:hAnsi="Arial" w:cs="Arial"/>
          <w:sz w:val="22"/>
          <w:szCs w:val="22"/>
        </w:rPr>
        <w:t xml:space="preserve"> je oprávněn požadovat součinnost </w:t>
      </w:r>
      <w:r>
        <w:rPr>
          <w:rFonts w:ascii="Arial" w:hAnsi="Arial" w:cs="Arial"/>
          <w:sz w:val="22"/>
          <w:szCs w:val="22"/>
        </w:rPr>
        <w:t>Kupujícího</w:t>
      </w:r>
      <w:r w:rsidRPr="00A83DAD">
        <w:rPr>
          <w:rFonts w:ascii="Arial" w:hAnsi="Arial" w:cs="Arial"/>
          <w:sz w:val="22"/>
          <w:szCs w:val="22"/>
        </w:rPr>
        <w:t xml:space="preserve">, pokud je tato součinnost nezbytná k odstranění překážek na straně </w:t>
      </w:r>
      <w:r>
        <w:rPr>
          <w:rFonts w:ascii="Arial" w:hAnsi="Arial" w:cs="Arial"/>
          <w:sz w:val="22"/>
          <w:szCs w:val="22"/>
        </w:rPr>
        <w:t>Kupujícího</w:t>
      </w:r>
      <w:r w:rsidRPr="00A83DAD">
        <w:rPr>
          <w:rFonts w:ascii="Arial" w:hAnsi="Arial" w:cs="Arial"/>
          <w:sz w:val="22"/>
          <w:szCs w:val="22"/>
        </w:rPr>
        <w:t>, které objektivně brání řádnému plnění</w:t>
      </w:r>
      <w:r w:rsidR="00310615">
        <w:rPr>
          <w:rFonts w:ascii="Arial" w:hAnsi="Arial" w:cs="Arial"/>
          <w:sz w:val="22"/>
          <w:szCs w:val="22"/>
        </w:rPr>
        <w:t xml:space="preserve"> dle této S</w:t>
      </w:r>
      <w:r>
        <w:rPr>
          <w:rFonts w:ascii="Arial" w:hAnsi="Arial" w:cs="Arial"/>
          <w:sz w:val="22"/>
          <w:szCs w:val="22"/>
        </w:rPr>
        <w:t>mlouvy</w:t>
      </w:r>
      <w:r w:rsidRPr="00A83DAD">
        <w:rPr>
          <w:rFonts w:ascii="Arial" w:hAnsi="Arial" w:cs="Arial"/>
          <w:sz w:val="22"/>
          <w:szCs w:val="22"/>
        </w:rPr>
        <w:t xml:space="preserve">. V takovém případě lze tuto součinnost požadovat kdykoliv v průběhu plnění </w:t>
      </w:r>
      <w:r>
        <w:rPr>
          <w:rFonts w:ascii="Arial" w:hAnsi="Arial" w:cs="Arial"/>
          <w:sz w:val="22"/>
          <w:szCs w:val="22"/>
        </w:rPr>
        <w:t xml:space="preserve">této </w:t>
      </w:r>
      <w:r w:rsidRPr="00A83DAD">
        <w:rPr>
          <w:rFonts w:ascii="Arial" w:hAnsi="Arial" w:cs="Arial"/>
          <w:sz w:val="22"/>
          <w:szCs w:val="22"/>
        </w:rPr>
        <w:t>Smlouvy, přičemž však taková součinnost musí být specifikována dostatečně předem.</w:t>
      </w:r>
      <w:bookmarkEnd w:id="3"/>
    </w:p>
    <w:p w:rsidR="00917AD9" w:rsidRPr="00A83DAD" w:rsidRDefault="00917AD9" w:rsidP="00917AD9">
      <w:pPr>
        <w:pStyle w:val="Zkladntext2"/>
        <w:numPr>
          <w:ilvl w:val="0"/>
          <w:numId w:val="5"/>
        </w:numPr>
        <w:tabs>
          <w:tab w:val="left" w:pos="426"/>
        </w:tabs>
        <w:spacing w:before="60" w:after="60"/>
        <w:ind w:left="426" w:hanging="426"/>
        <w:rPr>
          <w:rFonts w:ascii="Arial" w:hAnsi="Arial" w:cs="Arial"/>
          <w:b/>
          <w:sz w:val="22"/>
          <w:szCs w:val="22"/>
        </w:rPr>
      </w:pPr>
      <w:bookmarkStart w:id="4" w:name="_Ref372050297"/>
      <w:r w:rsidRPr="00A83DAD">
        <w:rPr>
          <w:rFonts w:ascii="Arial" w:hAnsi="Arial" w:cs="Arial"/>
          <w:sz w:val="22"/>
          <w:szCs w:val="22"/>
        </w:rPr>
        <w:t>Veškerá komunikace mezi smluvními stranami bude probíhat prostřednictvím oprávněných osob dle čl</w:t>
      </w:r>
      <w:r>
        <w:rPr>
          <w:rFonts w:ascii="Arial" w:hAnsi="Arial" w:cs="Arial"/>
          <w:sz w:val="22"/>
          <w:szCs w:val="22"/>
        </w:rPr>
        <w:t xml:space="preserve">. XI. </w:t>
      </w:r>
      <w:r w:rsidRPr="00A83DAD">
        <w:rPr>
          <w:rFonts w:ascii="Arial" w:hAnsi="Arial" w:cs="Arial"/>
          <w:sz w:val="22"/>
          <w:szCs w:val="22"/>
        </w:rPr>
        <w:t>této Smlouvy.</w:t>
      </w:r>
      <w:bookmarkEnd w:id="4"/>
    </w:p>
    <w:p w:rsidR="00917AD9" w:rsidRPr="007054DF" w:rsidRDefault="00917AD9" w:rsidP="00917AD9">
      <w:pPr>
        <w:pStyle w:val="Zkladntext2"/>
        <w:numPr>
          <w:ilvl w:val="0"/>
          <w:numId w:val="5"/>
        </w:numPr>
        <w:tabs>
          <w:tab w:val="left" w:pos="426"/>
        </w:tabs>
        <w:spacing w:before="60" w:after="60"/>
        <w:ind w:left="426" w:hanging="426"/>
        <w:rPr>
          <w:rFonts w:ascii="Arial" w:hAnsi="Arial" w:cs="Arial"/>
          <w:b/>
          <w:sz w:val="22"/>
          <w:szCs w:val="22"/>
        </w:rPr>
      </w:pPr>
      <w:r w:rsidRPr="00A83DAD">
        <w:rPr>
          <w:rFonts w:ascii="Arial" w:hAnsi="Arial" w:cs="Arial"/>
          <w:sz w:val="22"/>
          <w:szCs w:val="22"/>
        </w:rPr>
        <w:t xml:space="preserve">Písemnost, která má být dle této Smlouvy doručena druhé smluvní straně, musí být doručena buď osobně, prostřednictvím držitele poštovní licence nebo elektronicky, a to vždy alespoň oprávněné osobě dle čl. </w:t>
      </w:r>
      <w:r>
        <w:rPr>
          <w:rFonts w:ascii="Arial" w:hAnsi="Arial" w:cs="Arial"/>
          <w:sz w:val="22"/>
          <w:szCs w:val="22"/>
        </w:rPr>
        <w:t>XI.</w:t>
      </w:r>
      <w:r w:rsidRPr="00A83DAD">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w:t>
      </w:r>
      <w:r>
        <w:rPr>
          <w:rFonts w:ascii="Arial" w:hAnsi="Arial" w:cs="Arial"/>
          <w:sz w:val="22"/>
          <w:szCs w:val="22"/>
        </w:rPr>
        <w:t xml:space="preserve">či datovou schránkou </w:t>
      </w:r>
      <w:r w:rsidRPr="00A83DAD">
        <w:rPr>
          <w:rFonts w:ascii="Arial" w:hAnsi="Arial" w:cs="Arial"/>
          <w:sz w:val="22"/>
          <w:szCs w:val="22"/>
        </w:rPr>
        <w:t>do sídla této smluvní strany zásilkou doručovanou do vlastních rukou, a to vždy osobě oprávněné k zastupování druhé smluvní strany dle zápisu v obchodním rejstříku, resp. na základě obecně závazných právních předpisů.</w:t>
      </w:r>
    </w:p>
    <w:p w:rsidR="00917AD9" w:rsidRDefault="00917AD9" w:rsidP="00917AD9">
      <w:pPr>
        <w:pStyle w:val="Zkladntext2"/>
        <w:tabs>
          <w:tab w:val="left" w:pos="426"/>
        </w:tabs>
        <w:spacing w:before="60" w:after="60"/>
        <w:rPr>
          <w:rFonts w:ascii="Arial" w:hAnsi="Arial" w:cs="Arial"/>
          <w:b/>
          <w:sz w:val="22"/>
          <w:szCs w:val="22"/>
        </w:rPr>
      </w:pPr>
    </w:p>
    <w:p w:rsidR="00917AD9" w:rsidRDefault="00917AD9" w:rsidP="00917AD9">
      <w:pPr>
        <w:pStyle w:val="Zkladntext2"/>
        <w:tabs>
          <w:tab w:val="left" w:pos="426"/>
        </w:tabs>
        <w:spacing w:before="60" w:after="60"/>
        <w:jc w:val="center"/>
        <w:rPr>
          <w:rFonts w:ascii="Arial" w:hAnsi="Arial" w:cs="Arial"/>
          <w:b/>
          <w:sz w:val="22"/>
          <w:szCs w:val="22"/>
        </w:rPr>
      </w:pPr>
      <w:bookmarkStart w:id="5" w:name="_Ref417505740"/>
      <w:r>
        <w:rPr>
          <w:rFonts w:ascii="Arial" w:hAnsi="Arial" w:cs="Arial"/>
          <w:b/>
          <w:sz w:val="22"/>
          <w:szCs w:val="22"/>
        </w:rPr>
        <w:t>XI. Oprávněné osoby</w:t>
      </w:r>
      <w:bookmarkEnd w:id="5"/>
    </w:p>
    <w:p w:rsidR="00917AD9" w:rsidRDefault="00917AD9" w:rsidP="00917AD9">
      <w:pPr>
        <w:pStyle w:val="Zkladntext2"/>
        <w:numPr>
          <w:ilvl w:val="0"/>
          <w:numId w:val="6"/>
        </w:numPr>
        <w:tabs>
          <w:tab w:val="left" w:pos="426"/>
        </w:tabs>
        <w:spacing w:before="60" w:after="60"/>
        <w:ind w:left="426" w:hanging="426"/>
        <w:rPr>
          <w:rFonts w:ascii="Arial" w:hAnsi="Arial" w:cs="Arial"/>
          <w:sz w:val="22"/>
          <w:szCs w:val="22"/>
        </w:rPr>
      </w:pPr>
      <w:r w:rsidRPr="00CD39E0">
        <w:rPr>
          <w:rFonts w:ascii="Arial" w:hAnsi="Arial" w:cs="Arial"/>
          <w:sz w:val="22"/>
          <w:szCs w:val="22"/>
        </w:rPr>
        <w:t xml:space="preserve">Každá smluvní strana </w:t>
      </w:r>
      <w:r>
        <w:rPr>
          <w:rFonts w:ascii="Arial" w:hAnsi="Arial" w:cs="Arial"/>
          <w:sz w:val="22"/>
          <w:szCs w:val="22"/>
        </w:rPr>
        <w:t xml:space="preserve">uvede v záhlaví této </w:t>
      </w:r>
      <w:r w:rsidR="00310615">
        <w:rPr>
          <w:rFonts w:ascii="Arial" w:hAnsi="Arial" w:cs="Arial"/>
          <w:sz w:val="22"/>
          <w:szCs w:val="22"/>
        </w:rPr>
        <w:t>S</w:t>
      </w:r>
      <w:r>
        <w:rPr>
          <w:rFonts w:ascii="Arial" w:hAnsi="Arial" w:cs="Arial"/>
          <w:sz w:val="22"/>
          <w:szCs w:val="22"/>
        </w:rPr>
        <w:t xml:space="preserve">mlouvy </w:t>
      </w:r>
      <w:r w:rsidRPr="00CD39E0">
        <w:rPr>
          <w:rFonts w:ascii="Arial" w:hAnsi="Arial" w:cs="Arial"/>
          <w:sz w:val="22"/>
          <w:szCs w:val="22"/>
        </w:rPr>
        <w:t xml:space="preserve">oprávněné osoby. Oprávněné osoby budou zastupovat smluvní stranu v záležitostech souvisejících s plněním </w:t>
      </w:r>
      <w:r>
        <w:rPr>
          <w:rFonts w:ascii="Arial" w:hAnsi="Arial" w:cs="Arial"/>
          <w:sz w:val="22"/>
          <w:szCs w:val="22"/>
        </w:rPr>
        <w:t xml:space="preserve">dle této </w:t>
      </w:r>
      <w:r w:rsidRPr="00CD39E0">
        <w:rPr>
          <w:rFonts w:ascii="Arial" w:hAnsi="Arial" w:cs="Arial"/>
          <w:sz w:val="22"/>
          <w:szCs w:val="22"/>
        </w:rPr>
        <w:t xml:space="preserve">Smlouvy.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rsidR="00917AD9" w:rsidRPr="00841C27" w:rsidRDefault="00917AD9" w:rsidP="00917AD9">
      <w:pPr>
        <w:pStyle w:val="Zkladntext2"/>
        <w:numPr>
          <w:ilvl w:val="0"/>
          <w:numId w:val="6"/>
        </w:numPr>
        <w:tabs>
          <w:tab w:val="left" w:pos="426"/>
        </w:tabs>
        <w:spacing w:before="60" w:after="60"/>
        <w:ind w:left="426" w:hanging="426"/>
        <w:rPr>
          <w:rFonts w:ascii="Arial" w:hAnsi="Arial" w:cs="Arial"/>
          <w:sz w:val="22"/>
          <w:szCs w:val="22"/>
        </w:rPr>
      </w:pPr>
      <w:r w:rsidRPr="00986385">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rsidR="00917AD9" w:rsidRDefault="00917AD9" w:rsidP="00917AD9">
      <w:pPr>
        <w:pStyle w:val="Zkladntext2"/>
        <w:numPr>
          <w:ilvl w:val="0"/>
          <w:numId w:val="6"/>
        </w:numPr>
        <w:tabs>
          <w:tab w:val="left" w:pos="426"/>
        </w:tabs>
        <w:spacing w:before="60" w:after="60"/>
        <w:ind w:left="426" w:hanging="426"/>
        <w:rPr>
          <w:rFonts w:ascii="Arial" w:hAnsi="Arial" w:cs="Arial"/>
          <w:sz w:val="22"/>
          <w:szCs w:val="22"/>
        </w:rPr>
      </w:pPr>
      <w:r w:rsidRPr="00986385">
        <w:rPr>
          <w:rFonts w:ascii="Arial" w:hAnsi="Arial" w:cs="Arial"/>
          <w:sz w:val="22"/>
          <w:szCs w:val="22"/>
        </w:rPr>
        <w:t>Ustanovením tohoto článku Smlouvy není dotčeno postavení osob oprávněných zastupovat smluvní strany.</w:t>
      </w:r>
    </w:p>
    <w:p w:rsidR="00917AD9" w:rsidRPr="00E738DC" w:rsidRDefault="00917AD9" w:rsidP="00917AD9">
      <w:pPr>
        <w:pStyle w:val="Zkladntext2"/>
        <w:numPr>
          <w:ilvl w:val="0"/>
          <w:numId w:val="6"/>
        </w:numPr>
        <w:tabs>
          <w:tab w:val="left" w:pos="426"/>
        </w:tabs>
        <w:spacing w:before="60" w:after="60"/>
        <w:ind w:left="426" w:hanging="426"/>
        <w:rPr>
          <w:rFonts w:ascii="Arial" w:hAnsi="Arial" w:cs="Arial"/>
          <w:sz w:val="22"/>
          <w:szCs w:val="22"/>
        </w:rPr>
      </w:pPr>
      <w:r>
        <w:rPr>
          <w:rFonts w:ascii="Arial" w:hAnsi="Arial" w:cs="Arial"/>
          <w:sz w:val="22"/>
          <w:szCs w:val="22"/>
        </w:rPr>
        <w:t>Oprávněné osoby jsou uvedeny v záhlaví této Smlouvy.</w:t>
      </w:r>
    </w:p>
    <w:p w:rsidR="00917AD9" w:rsidRDefault="00917AD9" w:rsidP="00917AD9">
      <w:pPr>
        <w:pStyle w:val="Zkladntext2"/>
        <w:tabs>
          <w:tab w:val="left" w:pos="426"/>
        </w:tabs>
        <w:spacing w:before="60" w:after="60"/>
        <w:jc w:val="center"/>
        <w:rPr>
          <w:rFonts w:ascii="Arial" w:hAnsi="Arial" w:cs="Arial"/>
          <w:b/>
          <w:sz w:val="22"/>
          <w:szCs w:val="22"/>
        </w:rPr>
      </w:pPr>
      <w:bookmarkStart w:id="6" w:name="_Toc357079848"/>
    </w:p>
    <w:p w:rsidR="00911EBB" w:rsidRDefault="00911EBB" w:rsidP="00917AD9">
      <w:pPr>
        <w:pStyle w:val="Zkladntext2"/>
        <w:tabs>
          <w:tab w:val="left" w:pos="426"/>
        </w:tabs>
        <w:spacing w:before="60" w:after="60"/>
        <w:jc w:val="center"/>
        <w:rPr>
          <w:rFonts w:ascii="Arial" w:hAnsi="Arial" w:cs="Arial"/>
          <w:b/>
          <w:sz w:val="22"/>
          <w:szCs w:val="22"/>
        </w:rPr>
      </w:pPr>
      <w:bookmarkStart w:id="7" w:name="_GoBack"/>
      <w:bookmarkEnd w:id="7"/>
    </w:p>
    <w:p w:rsidR="00917AD9" w:rsidRDefault="00917AD9" w:rsidP="00917AD9">
      <w:pPr>
        <w:pStyle w:val="Zkladntext2"/>
        <w:tabs>
          <w:tab w:val="left" w:pos="426"/>
        </w:tabs>
        <w:spacing w:before="60" w:after="60"/>
        <w:jc w:val="center"/>
        <w:rPr>
          <w:rFonts w:ascii="Arial" w:hAnsi="Arial" w:cs="Arial"/>
          <w:b/>
          <w:sz w:val="22"/>
          <w:szCs w:val="22"/>
        </w:rPr>
      </w:pPr>
      <w:r>
        <w:rPr>
          <w:rFonts w:ascii="Arial" w:hAnsi="Arial" w:cs="Arial"/>
          <w:b/>
          <w:sz w:val="22"/>
          <w:szCs w:val="22"/>
        </w:rPr>
        <w:t>XIII. Platnost a účinnost smlouvy, zánik smlouvy</w:t>
      </w:r>
      <w:bookmarkEnd w:id="6"/>
    </w:p>
    <w:p w:rsidR="00917AD9" w:rsidRPr="00ED52EE" w:rsidRDefault="00310615" w:rsidP="00917AD9">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Tato S</w:t>
      </w:r>
      <w:r w:rsidR="00917AD9" w:rsidRPr="00ED52EE">
        <w:rPr>
          <w:rFonts w:ascii="Arial" w:hAnsi="Arial" w:cs="Arial"/>
          <w:sz w:val="22"/>
          <w:szCs w:val="22"/>
        </w:rPr>
        <w:t xml:space="preserve">mlouva nabývá platnosti dnem jejího uzavření, tj. dnem jejího podpisu osobami oprávněnými zastupovat smluvní strany a nabývá účinnosti zveřejněním v registru smluv. </w:t>
      </w:r>
    </w:p>
    <w:p w:rsidR="00917AD9" w:rsidRDefault="00310615" w:rsidP="00917AD9">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lastRenderedPageBreak/>
        <w:t>Tato S</w:t>
      </w:r>
      <w:r w:rsidR="00917AD9">
        <w:rPr>
          <w:rFonts w:ascii="Arial" w:hAnsi="Arial" w:cs="Arial"/>
          <w:sz w:val="22"/>
          <w:szCs w:val="22"/>
        </w:rPr>
        <w:t>mlouva zaniká řádným splněn</w:t>
      </w:r>
      <w:r>
        <w:rPr>
          <w:rFonts w:ascii="Arial" w:hAnsi="Arial" w:cs="Arial"/>
          <w:sz w:val="22"/>
          <w:szCs w:val="22"/>
        </w:rPr>
        <w:t>ím sjednaných závazků dle této S</w:t>
      </w:r>
      <w:r w:rsidR="00917AD9">
        <w:rPr>
          <w:rFonts w:ascii="Arial" w:hAnsi="Arial" w:cs="Arial"/>
          <w:sz w:val="22"/>
          <w:szCs w:val="22"/>
        </w:rPr>
        <w:t>mlouvy nebo za podmínek stanovených v následujících odstavcích tohoto článku.</w:t>
      </w:r>
    </w:p>
    <w:p w:rsidR="00917AD9" w:rsidRPr="00986385" w:rsidRDefault="00917AD9" w:rsidP="00917AD9">
      <w:pPr>
        <w:pStyle w:val="Zkladntext2"/>
        <w:numPr>
          <w:ilvl w:val="0"/>
          <w:numId w:val="7"/>
        </w:numPr>
        <w:tabs>
          <w:tab w:val="left" w:pos="426"/>
        </w:tabs>
        <w:spacing w:before="60" w:after="60"/>
        <w:ind w:left="426" w:hanging="426"/>
        <w:rPr>
          <w:rFonts w:ascii="Arial" w:hAnsi="Arial" w:cs="Arial"/>
          <w:sz w:val="22"/>
          <w:szCs w:val="22"/>
        </w:rPr>
      </w:pPr>
      <w:r w:rsidRPr="00986385">
        <w:rPr>
          <w:rFonts w:ascii="Arial" w:hAnsi="Arial" w:cs="Arial"/>
          <w:sz w:val="22"/>
          <w:szCs w:val="22"/>
        </w:rPr>
        <w:t>Tuto Smlouvu lze zrušit:</w:t>
      </w:r>
      <w:r>
        <w:rPr>
          <w:rFonts w:ascii="Arial" w:hAnsi="Arial" w:cs="Arial"/>
          <w:sz w:val="22"/>
          <w:szCs w:val="22"/>
        </w:rPr>
        <w:t xml:space="preserve">   </w:t>
      </w:r>
    </w:p>
    <w:p w:rsidR="00917AD9" w:rsidRPr="00CD39E0" w:rsidRDefault="00917AD9" w:rsidP="00917AD9">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dohodou smluvních stran, jejíž součástí je i vypořádání vzájemných závazků a pohledávek;</w:t>
      </w:r>
    </w:p>
    <w:p w:rsidR="00917AD9" w:rsidRPr="007923D7" w:rsidRDefault="00917AD9" w:rsidP="00917AD9">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3F6A0F">
        <w:rPr>
          <w:rFonts w:ascii="Arial" w:hAnsi="Arial" w:cs="Arial"/>
          <w:sz w:val="22"/>
          <w:szCs w:val="22"/>
        </w:rPr>
        <w:t>odstoupením od Smlouvy v případech uvedených v zákoně nebo v této Smlouvě.</w:t>
      </w:r>
      <w:bookmarkStart w:id="8" w:name="_Ref357073114"/>
    </w:p>
    <w:p w:rsidR="00917AD9" w:rsidRPr="003F6A0F" w:rsidRDefault="00917AD9" w:rsidP="00917AD9">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Kupující</w:t>
      </w:r>
      <w:r w:rsidRPr="003F6A0F">
        <w:rPr>
          <w:rFonts w:ascii="Arial" w:hAnsi="Arial" w:cs="Arial"/>
          <w:sz w:val="22"/>
          <w:szCs w:val="22"/>
        </w:rPr>
        <w:t xml:space="preserve"> je oprávněn odstoupit od Smlouvy v případě, že:</w:t>
      </w:r>
      <w:bookmarkEnd w:id="8"/>
    </w:p>
    <w:p w:rsidR="00917AD9" w:rsidRDefault="00917AD9" w:rsidP="00917AD9">
      <w:pPr>
        <w:pStyle w:val="Zkladntext2"/>
        <w:numPr>
          <w:ilvl w:val="2"/>
          <w:numId w:val="9"/>
        </w:numPr>
        <w:tabs>
          <w:tab w:val="clear" w:pos="2211"/>
          <w:tab w:val="left" w:pos="426"/>
        </w:tabs>
        <w:spacing w:before="60" w:after="60"/>
        <w:ind w:left="851" w:hanging="425"/>
        <w:rPr>
          <w:rFonts w:ascii="Arial" w:hAnsi="Arial" w:cs="Arial"/>
          <w:sz w:val="22"/>
          <w:szCs w:val="22"/>
        </w:rPr>
      </w:pPr>
      <w:r>
        <w:rPr>
          <w:rFonts w:ascii="Arial" w:hAnsi="Arial" w:cs="Arial"/>
          <w:sz w:val="22"/>
          <w:szCs w:val="22"/>
        </w:rPr>
        <w:t>Prodávající dodal Kupujícímu vadnou dodávku Zboží,</w:t>
      </w:r>
    </w:p>
    <w:p w:rsidR="00917AD9" w:rsidRPr="00D16CBB" w:rsidRDefault="00917AD9" w:rsidP="00917AD9">
      <w:pPr>
        <w:pStyle w:val="Zkladntext2"/>
        <w:numPr>
          <w:ilvl w:val="2"/>
          <w:numId w:val="9"/>
        </w:numPr>
        <w:tabs>
          <w:tab w:val="clear" w:pos="2211"/>
          <w:tab w:val="left" w:pos="426"/>
          <w:tab w:val="num" w:pos="851"/>
        </w:tabs>
        <w:spacing w:before="60" w:after="60"/>
        <w:ind w:left="851" w:hanging="425"/>
        <w:rPr>
          <w:rFonts w:ascii="Arial" w:hAnsi="Arial" w:cs="Arial"/>
          <w:sz w:val="22"/>
          <w:szCs w:val="22"/>
        </w:rPr>
      </w:pPr>
      <w:r w:rsidRPr="00D16CBB">
        <w:rPr>
          <w:rFonts w:ascii="Arial" w:hAnsi="Arial" w:cs="Arial"/>
          <w:sz w:val="22"/>
          <w:szCs w:val="22"/>
        </w:rPr>
        <w:t xml:space="preserve">dojde k podstatnému porušení povinností uložených </w:t>
      </w:r>
      <w:r>
        <w:rPr>
          <w:rFonts w:ascii="Arial" w:hAnsi="Arial" w:cs="Arial"/>
          <w:sz w:val="22"/>
          <w:szCs w:val="22"/>
        </w:rPr>
        <w:t>Prodávající</w:t>
      </w:r>
      <w:r w:rsidRPr="00D16CBB">
        <w:rPr>
          <w:rFonts w:ascii="Arial" w:hAnsi="Arial" w:cs="Arial"/>
          <w:sz w:val="22"/>
          <w:szCs w:val="22"/>
        </w:rPr>
        <w:t>mu touto Smlouvou,</w:t>
      </w:r>
    </w:p>
    <w:p w:rsidR="00917AD9" w:rsidRDefault="00917AD9" w:rsidP="00917AD9">
      <w:pPr>
        <w:pStyle w:val="Zkladntext2"/>
        <w:numPr>
          <w:ilvl w:val="2"/>
          <w:numId w:val="9"/>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Prodávající</w:t>
      </w:r>
      <w:r w:rsidRPr="00D16CBB">
        <w:rPr>
          <w:rFonts w:ascii="Arial" w:hAnsi="Arial" w:cs="Arial"/>
          <w:sz w:val="22"/>
          <w:szCs w:val="22"/>
        </w:rPr>
        <w:t xml:space="preserve"> je v prodlení s</w:t>
      </w:r>
      <w:r>
        <w:rPr>
          <w:rFonts w:ascii="Arial" w:hAnsi="Arial" w:cs="Arial"/>
          <w:sz w:val="22"/>
          <w:szCs w:val="22"/>
        </w:rPr>
        <w:t xml:space="preserve"> dodáním Zboží nebo s </w:t>
      </w:r>
      <w:r w:rsidRPr="00D16CBB">
        <w:rPr>
          <w:rFonts w:ascii="Arial" w:hAnsi="Arial" w:cs="Arial"/>
          <w:sz w:val="22"/>
          <w:szCs w:val="22"/>
        </w:rPr>
        <w:t xml:space="preserve">odstraněním vady na </w:t>
      </w:r>
      <w:r>
        <w:rPr>
          <w:rFonts w:ascii="Arial" w:hAnsi="Arial" w:cs="Arial"/>
          <w:sz w:val="22"/>
          <w:szCs w:val="22"/>
        </w:rPr>
        <w:t>Zboží</w:t>
      </w:r>
      <w:r w:rsidRPr="00D16CBB">
        <w:rPr>
          <w:rFonts w:ascii="Arial" w:hAnsi="Arial" w:cs="Arial"/>
          <w:sz w:val="22"/>
          <w:szCs w:val="22"/>
        </w:rPr>
        <w:t xml:space="preserve"> a toto prodlení trvá po dobu delší než 2 dny a nezjedná nápravu ani do 2 dnů od doručení písemného oznámení </w:t>
      </w:r>
      <w:r>
        <w:rPr>
          <w:rFonts w:ascii="Arial" w:hAnsi="Arial" w:cs="Arial"/>
          <w:sz w:val="22"/>
          <w:szCs w:val="22"/>
        </w:rPr>
        <w:t>Prodávající</w:t>
      </w:r>
      <w:r w:rsidRPr="00D16CBB">
        <w:rPr>
          <w:rFonts w:ascii="Arial" w:hAnsi="Arial" w:cs="Arial"/>
          <w:sz w:val="22"/>
          <w:szCs w:val="22"/>
        </w:rPr>
        <w:t>ho o takovém prodlení</w:t>
      </w:r>
      <w:r>
        <w:rPr>
          <w:rFonts w:ascii="Arial" w:hAnsi="Arial" w:cs="Arial"/>
          <w:sz w:val="22"/>
          <w:szCs w:val="22"/>
        </w:rPr>
        <w:t>,</w:t>
      </w:r>
    </w:p>
    <w:p w:rsidR="00917AD9" w:rsidRPr="00ED52EE" w:rsidRDefault="00917AD9" w:rsidP="00917AD9">
      <w:pPr>
        <w:pStyle w:val="Zkladntext2"/>
        <w:numPr>
          <w:ilvl w:val="2"/>
          <w:numId w:val="9"/>
        </w:numPr>
        <w:tabs>
          <w:tab w:val="clear" w:pos="2211"/>
          <w:tab w:val="left" w:pos="426"/>
        </w:tabs>
        <w:spacing w:before="60" w:after="60"/>
        <w:ind w:left="851" w:hanging="425"/>
        <w:rPr>
          <w:rFonts w:ascii="Arial" w:hAnsi="Arial" w:cs="Arial"/>
          <w:sz w:val="22"/>
          <w:szCs w:val="22"/>
        </w:rPr>
      </w:pPr>
      <w:r>
        <w:rPr>
          <w:rFonts w:ascii="Arial" w:hAnsi="Arial" w:cs="Arial"/>
          <w:sz w:val="22"/>
          <w:szCs w:val="22"/>
        </w:rPr>
        <w:t>Prodávající servis provád</w:t>
      </w:r>
      <w:r w:rsidR="00310615">
        <w:rPr>
          <w:rFonts w:ascii="Arial" w:hAnsi="Arial" w:cs="Arial"/>
          <w:sz w:val="22"/>
          <w:szCs w:val="22"/>
        </w:rPr>
        <w:t>í po lhůtách stanovených touto S</w:t>
      </w:r>
      <w:r>
        <w:rPr>
          <w:rFonts w:ascii="Arial" w:hAnsi="Arial" w:cs="Arial"/>
          <w:sz w:val="22"/>
          <w:szCs w:val="22"/>
        </w:rPr>
        <w:t xml:space="preserve">mlouvou, přičemž nezjedná nápravu ani do 2 dnů </w:t>
      </w:r>
      <w:r w:rsidRPr="00ED52EE">
        <w:rPr>
          <w:rFonts w:ascii="Arial" w:hAnsi="Arial" w:cs="Arial"/>
          <w:sz w:val="22"/>
          <w:szCs w:val="22"/>
        </w:rPr>
        <w:t xml:space="preserve">od doručení písemného oznámení </w:t>
      </w:r>
      <w:r>
        <w:rPr>
          <w:rFonts w:ascii="Arial" w:hAnsi="Arial" w:cs="Arial"/>
          <w:sz w:val="22"/>
          <w:szCs w:val="22"/>
        </w:rPr>
        <w:t>Kupujícího o takovém prodlení.</w:t>
      </w:r>
    </w:p>
    <w:p w:rsidR="00917AD9" w:rsidRPr="00CD39E0" w:rsidRDefault="00917AD9" w:rsidP="00917AD9">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Kupující</w:t>
      </w:r>
      <w:r w:rsidRPr="00CD39E0">
        <w:rPr>
          <w:rFonts w:ascii="Arial" w:hAnsi="Arial" w:cs="Arial"/>
          <w:sz w:val="22"/>
          <w:szCs w:val="22"/>
        </w:rPr>
        <w:t xml:space="preserve"> je oprávněn okamžitě odstoupit od Smlouvy bez předchozího oznámení </w:t>
      </w:r>
      <w:r>
        <w:rPr>
          <w:rFonts w:ascii="Arial" w:hAnsi="Arial" w:cs="Arial"/>
          <w:sz w:val="22"/>
          <w:szCs w:val="22"/>
        </w:rPr>
        <w:t>Prodávajícímu</w:t>
      </w:r>
      <w:r w:rsidRPr="00CD39E0">
        <w:rPr>
          <w:rFonts w:ascii="Arial" w:hAnsi="Arial" w:cs="Arial"/>
          <w:sz w:val="22"/>
          <w:szCs w:val="22"/>
        </w:rPr>
        <w:t xml:space="preserve"> nebo výzvy k sjednání nápravy v přiměřené lhůtě:</w:t>
      </w:r>
    </w:p>
    <w:p w:rsidR="00917AD9" w:rsidRPr="00CD39E0" w:rsidRDefault="00917AD9" w:rsidP="00917AD9">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 xml:space="preserve">bude-li soudem na majetek </w:t>
      </w:r>
      <w:r>
        <w:rPr>
          <w:rFonts w:ascii="Arial" w:hAnsi="Arial" w:cs="Arial"/>
          <w:sz w:val="22"/>
          <w:szCs w:val="22"/>
        </w:rPr>
        <w:t>Prodávajícího</w:t>
      </w:r>
      <w:r w:rsidRPr="00CD39E0">
        <w:rPr>
          <w:rFonts w:ascii="Arial" w:hAnsi="Arial" w:cs="Arial"/>
          <w:sz w:val="22"/>
          <w:szCs w:val="22"/>
        </w:rPr>
        <w:t xml:space="preserve"> prohlášen úpadek;</w:t>
      </w:r>
    </w:p>
    <w:p w:rsidR="00917AD9" w:rsidRPr="00CD39E0" w:rsidRDefault="00917AD9" w:rsidP="00917AD9">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 xml:space="preserve">vstoupí-li </w:t>
      </w:r>
      <w:r>
        <w:rPr>
          <w:rFonts w:ascii="Arial" w:hAnsi="Arial" w:cs="Arial"/>
          <w:sz w:val="22"/>
          <w:szCs w:val="22"/>
        </w:rPr>
        <w:t>Prodávající do likvidace.</w:t>
      </w:r>
    </w:p>
    <w:p w:rsidR="00917AD9" w:rsidRDefault="00917AD9" w:rsidP="00917AD9">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3F6A0F">
        <w:rPr>
          <w:rFonts w:ascii="Arial" w:hAnsi="Arial" w:cs="Arial"/>
          <w:sz w:val="22"/>
          <w:szCs w:val="22"/>
        </w:rPr>
        <w:t xml:space="preserve"> je oprávněn odstoupit od Smlouvy v případě, že </w:t>
      </w:r>
      <w:r>
        <w:rPr>
          <w:rFonts w:ascii="Arial" w:hAnsi="Arial" w:cs="Arial"/>
          <w:sz w:val="22"/>
          <w:szCs w:val="22"/>
        </w:rPr>
        <w:t>Kupující</w:t>
      </w:r>
      <w:r w:rsidRPr="003F6A0F">
        <w:rPr>
          <w:rFonts w:ascii="Arial" w:hAnsi="Arial" w:cs="Arial"/>
          <w:sz w:val="22"/>
          <w:szCs w:val="22"/>
        </w:rPr>
        <w:t xml:space="preserve"> je v prodlení s placením peněžitých částek dle této Smlouvy a toto p</w:t>
      </w:r>
      <w:r>
        <w:rPr>
          <w:rFonts w:ascii="Arial" w:hAnsi="Arial" w:cs="Arial"/>
          <w:sz w:val="22"/>
          <w:szCs w:val="22"/>
        </w:rPr>
        <w:t>rodlení trvá po dobu delší než 10</w:t>
      </w:r>
      <w:r w:rsidRPr="003F6A0F">
        <w:rPr>
          <w:rFonts w:ascii="Arial" w:hAnsi="Arial" w:cs="Arial"/>
          <w:sz w:val="22"/>
          <w:szCs w:val="22"/>
        </w:rPr>
        <w:t xml:space="preserve"> </w:t>
      </w:r>
      <w:r>
        <w:rPr>
          <w:rFonts w:ascii="Arial" w:hAnsi="Arial" w:cs="Arial"/>
          <w:sz w:val="22"/>
          <w:szCs w:val="22"/>
        </w:rPr>
        <w:t>dnů a nezjedná nápravu ani do 10</w:t>
      </w:r>
      <w:r w:rsidRPr="003F6A0F">
        <w:rPr>
          <w:rFonts w:ascii="Arial" w:hAnsi="Arial" w:cs="Arial"/>
          <w:sz w:val="22"/>
          <w:szCs w:val="22"/>
        </w:rPr>
        <w:t xml:space="preserve"> dnů od doručení písemného oznámení </w:t>
      </w:r>
      <w:r>
        <w:rPr>
          <w:rFonts w:ascii="Arial" w:hAnsi="Arial" w:cs="Arial"/>
          <w:sz w:val="22"/>
          <w:szCs w:val="22"/>
        </w:rPr>
        <w:t>Prodávajícího</w:t>
      </w:r>
      <w:r w:rsidRPr="003F6A0F">
        <w:rPr>
          <w:rFonts w:ascii="Arial" w:hAnsi="Arial" w:cs="Arial"/>
          <w:sz w:val="22"/>
          <w:szCs w:val="22"/>
        </w:rPr>
        <w:t xml:space="preserve"> o takovém prodlení.</w:t>
      </w:r>
    </w:p>
    <w:p w:rsidR="00917AD9" w:rsidRDefault="00917AD9" w:rsidP="00917AD9">
      <w:pPr>
        <w:pStyle w:val="Zkladntext2"/>
        <w:numPr>
          <w:ilvl w:val="0"/>
          <w:numId w:val="7"/>
        </w:numPr>
        <w:tabs>
          <w:tab w:val="left" w:pos="426"/>
        </w:tabs>
        <w:spacing w:before="60" w:after="60"/>
        <w:ind w:left="426" w:hanging="426"/>
        <w:rPr>
          <w:rFonts w:ascii="Arial" w:hAnsi="Arial" w:cs="Arial"/>
          <w:sz w:val="22"/>
          <w:szCs w:val="22"/>
        </w:rPr>
      </w:pPr>
      <w:r w:rsidRPr="00CF7077">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rsidR="00917AD9" w:rsidRDefault="00917AD9" w:rsidP="00917AD9">
      <w:pPr>
        <w:pStyle w:val="Zkladntext2"/>
        <w:tabs>
          <w:tab w:val="left" w:pos="426"/>
        </w:tabs>
        <w:spacing w:before="60" w:after="60"/>
        <w:rPr>
          <w:rFonts w:ascii="Arial" w:hAnsi="Arial" w:cs="Arial"/>
          <w:sz w:val="22"/>
          <w:szCs w:val="22"/>
        </w:rPr>
      </w:pPr>
    </w:p>
    <w:p w:rsidR="00917AD9" w:rsidRDefault="00917AD9" w:rsidP="00917AD9">
      <w:pPr>
        <w:pStyle w:val="Zkladntext2"/>
        <w:tabs>
          <w:tab w:val="left" w:pos="426"/>
        </w:tabs>
        <w:spacing w:before="60" w:after="60"/>
        <w:rPr>
          <w:rFonts w:ascii="Arial" w:hAnsi="Arial" w:cs="Arial"/>
          <w:sz w:val="22"/>
          <w:szCs w:val="22"/>
        </w:rPr>
      </w:pPr>
    </w:p>
    <w:p w:rsidR="00917AD9" w:rsidRPr="00CD39E0" w:rsidRDefault="00917AD9" w:rsidP="00917AD9">
      <w:pPr>
        <w:pStyle w:val="Zkladntext2"/>
        <w:tabs>
          <w:tab w:val="left" w:pos="426"/>
        </w:tabs>
        <w:spacing w:before="60" w:after="60"/>
        <w:jc w:val="center"/>
        <w:rPr>
          <w:rFonts w:ascii="Arial" w:hAnsi="Arial" w:cs="Arial"/>
          <w:b/>
          <w:sz w:val="22"/>
          <w:szCs w:val="22"/>
        </w:rPr>
      </w:pPr>
      <w:r>
        <w:rPr>
          <w:rFonts w:ascii="Arial" w:hAnsi="Arial" w:cs="Arial"/>
          <w:b/>
          <w:sz w:val="22"/>
          <w:szCs w:val="22"/>
        </w:rPr>
        <w:t>XIII. Závěrečná ustanovení</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CD39E0">
        <w:rPr>
          <w:rFonts w:ascii="Arial" w:hAnsi="Arial" w:cs="Arial"/>
          <w:sz w:val="22"/>
          <w:szCs w:val="22"/>
        </w:rPr>
        <w:t>Právní vztahy vzniklé z této Smlouvy a touto Smlouvou blíže neupravené se řídí platnými a účinnými právními předpisy České republiky, zejména občanským zákoníkem.</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Výrazům, které nejsou v této Smlouvě</w:t>
      </w:r>
      <w:r w:rsidRPr="00CF7077">
        <w:rPr>
          <w:rFonts w:ascii="Arial" w:hAnsi="Arial" w:cs="Arial"/>
          <w:sz w:val="22"/>
          <w:szCs w:val="22"/>
        </w:rPr>
        <w:t xml:space="preserve"> výslovně definovány, je třeba připisovat stejný význam, jako je </w:t>
      </w:r>
      <w:r>
        <w:rPr>
          <w:rFonts w:ascii="Arial" w:hAnsi="Arial" w:cs="Arial"/>
          <w:sz w:val="22"/>
          <w:szCs w:val="22"/>
        </w:rPr>
        <w:t>jim připisován jejími přílohami</w:t>
      </w:r>
      <w:r w:rsidRPr="00CF7077">
        <w:rPr>
          <w:rFonts w:ascii="Arial" w:hAnsi="Arial" w:cs="Arial"/>
          <w:sz w:val="22"/>
          <w:szCs w:val="22"/>
        </w:rPr>
        <w:t>.</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CF7077">
        <w:rPr>
          <w:rFonts w:ascii="Arial" w:hAnsi="Arial" w:cs="Arial"/>
          <w:sz w:val="22"/>
          <w:szCs w:val="22"/>
        </w:rPr>
        <w:t xml:space="preserve">V případě rozporu mezi jednotlivými ustanoveními této Smlouvy </w:t>
      </w:r>
      <w:r>
        <w:rPr>
          <w:rFonts w:ascii="Arial" w:hAnsi="Arial" w:cs="Arial"/>
          <w:sz w:val="22"/>
          <w:szCs w:val="22"/>
        </w:rPr>
        <w:t xml:space="preserve">se </w:t>
      </w:r>
      <w:r w:rsidRPr="00CF7077">
        <w:rPr>
          <w:rFonts w:ascii="Arial" w:hAnsi="Arial" w:cs="Arial"/>
          <w:sz w:val="22"/>
          <w:szCs w:val="22"/>
        </w:rPr>
        <w:t xml:space="preserve">uplatní pro </w:t>
      </w:r>
      <w:r>
        <w:rPr>
          <w:rFonts w:ascii="Arial" w:hAnsi="Arial" w:cs="Arial"/>
          <w:sz w:val="22"/>
          <w:szCs w:val="22"/>
        </w:rPr>
        <w:t xml:space="preserve">jejich </w:t>
      </w:r>
      <w:r w:rsidRPr="00CF7077">
        <w:rPr>
          <w:rFonts w:ascii="Arial" w:hAnsi="Arial" w:cs="Arial"/>
          <w:sz w:val="22"/>
          <w:szCs w:val="22"/>
        </w:rPr>
        <w:t>výklad obecná interpretační pravidla.</w:t>
      </w:r>
    </w:p>
    <w:p w:rsidR="009F7466" w:rsidRPr="008745C1" w:rsidRDefault="009F7466" w:rsidP="009F7466">
      <w:pPr>
        <w:pStyle w:val="Zkladntext2"/>
        <w:numPr>
          <w:ilvl w:val="0"/>
          <w:numId w:val="11"/>
        </w:numPr>
        <w:spacing w:before="60" w:after="60"/>
        <w:ind w:left="426" w:hanging="426"/>
        <w:rPr>
          <w:rFonts w:ascii="Arial" w:hAnsi="Arial" w:cs="Arial"/>
          <w:sz w:val="22"/>
          <w:szCs w:val="22"/>
        </w:rPr>
      </w:pPr>
      <w:r>
        <w:rPr>
          <w:rFonts w:ascii="Arial" w:hAnsi="Arial" w:cs="Arial"/>
          <w:sz w:val="22"/>
          <w:szCs w:val="22"/>
        </w:rPr>
        <w:t>Prodávající</w:t>
      </w:r>
      <w:r w:rsidRPr="001262A1">
        <w:rPr>
          <w:rFonts w:ascii="Arial" w:hAnsi="Arial" w:cs="Arial"/>
          <w:sz w:val="22"/>
          <w:szCs w:val="22"/>
        </w:rPr>
        <w:t xml:space="preserve"> </w:t>
      </w:r>
      <w:r>
        <w:rPr>
          <w:rFonts w:ascii="Arial" w:hAnsi="Arial" w:cs="Arial"/>
          <w:sz w:val="22"/>
          <w:szCs w:val="22"/>
        </w:rPr>
        <w:t>bere na vědomí, že plnění z této Smlouvy je spolufinancováno Evropskou unií. Prodávající</w:t>
      </w:r>
      <w:r w:rsidRPr="001262A1">
        <w:rPr>
          <w:rFonts w:ascii="Arial" w:hAnsi="Arial" w:cs="Arial"/>
          <w:sz w:val="22"/>
          <w:szCs w:val="22"/>
        </w:rPr>
        <w:t xml:space="preserve"> je </w:t>
      </w:r>
      <w:r>
        <w:rPr>
          <w:rFonts w:ascii="Arial" w:hAnsi="Arial" w:cs="Arial"/>
          <w:sz w:val="22"/>
          <w:szCs w:val="22"/>
        </w:rPr>
        <w:t xml:space="preserve">proto </w:t>
      </w:r>
      <w:r w:rsidRPr="001262A1">
        <w:rPr>
          <w:rFonts w:ascii="Arial" w:hAnsi="Arial" w:cs="Arial"/>
          <w:sz w:val="22"/>
          <w:szCs w:val="22"/>
        </w:rPr>
        <w:t>povinen uchovávat veškerou dokumentaci související s</w:t>
      </w:r>
      <w:r>
        <w:rPr>
          <w:rFonts w:ascii="Arial" w:hAnsi="Arial" w:cs="Arial"/>
          <w:sz w:val="22"/>
          <w:szCs w:val="22"/>
        </w:rPr>
        <w:t> dodávkou Zboží</w:t>
      </w:r>
      <w:r w:rsidRPr="001262A1">
        <w:rPr>
          <w:rFonts w:ascii="Arial" w:hAnsi="Arial" w:cs="Arial"/>
          <w:sz w:val="22"/>
          <w:szCs w:val="22"/>
        </w:rPr>
        <w:t xml:space="preserve"> včetně účetních dokladů minimálně </w:t>
      </w:r>
      <w:r>
        <w:rPr>
          <w:rFonts w:ascii="Arial" w:hAnsi="Arial" w:cs="Arial"/>
          <w:sz w:val="22"/>
          <w:szCs w:val="22"/>
        </w:rPr>
        <w:t>po dobu 10 let od skončení plnění zakázky</w:t>
      </w:r>
      <w:r w:rsidRPr="001262A1">
        <w:rPr>
          <w:rFonts w:ascii="Arial" w:hAnsi="Arial" w:cs="Arial"/>
          <w:sz w:val="22"/>
          <w:szCs w:val="22"/>
        </w:rPr>
        <w:t xml:space="preserve">. Pokud je v českých právních předpisech stanovena lhůta delší, musí prodávající použít tuto delší lhůtu. </w:t>
      </w:r>
      <w:r>
        <w:rPr>
          <w:rFonts w:ascii="Arial" w:hAnsi="Arial" w:cs="Arial"/>
          <w:sz w:val="22"/>
          <w:szCs w:val="22"/>
        </w:rPr>
        <w:t>Prodávající</w:t>
      </w:r>
      <w:r w:rsidRPr="001262A1">
        <w:rPr>
          <w:rFonts w:ascii="Arial" w:hAnsi="Arial" w:cs="Arial"/>
          <w:sz w:val="22"/>
          <w:szCs w:val="22"/>
        </w:rPr>
        <w:t xml:space="preserve"> je povinen minimálně </w:t>
      </w:r>
      <w:r>
        <w:rPr>
          <w:rFonts w:ascii="Arial" w:hAnsi="Arial" w:cs="Arial"/>
          <w:sz w:val="22"/>
          <w:szCs w:val="22"/>
        </w:rPr>
        <w:t>po dobu 10 let od skončení plnění zakázky</w:t>
      </w:r>
      <w:r w:rsidRPr="001262A1">
        <w:rPr>
          <w:rFonts w:ascii="Arial" w:hAnsi="Arial" w:cs="Arial"/>
          <w:sz w:val="22"/>
          <w:szCs w:val="22"/>
        </w:rPr>
        <w:t xml:space="preserve"> poskytovat požadované informace a dokumentaci související s realizací projektu zaměstnancům nebo zmocněncům pověřených orgánů. Těmito orgány jsou </w:t>
      </w:r>
      <w:r>
        <w:rPr>
          <w:rFonts w:ascii="Arial" w:hAnsi="Arial" w:cs="Arial"/>
          <w:sz w:val="22"/>
          <w:szCs w:val="22"/>
        </w:rPr>
        <w:t>p</w:t>
      </w:r>
      <w:r w:rsidRPr="001262A1">
        <w:rPr>
          <w:rFonts w:ascii="Arial" w:hAnsi="Arial" w:cs="Arial"/>
          <w:sz w:val="22"/>
          <w:szCs w:val="22"/>
        </w:rPr>
        <w:t>oskytovatel dotace</w:t>
      </w:r>
      <w:r>
        <w:rPr>
          <w:rFonts w:ascii="Arial" w:hAnsi="Arial" w:cs="Arial"/>
          <w:sz w:val="22"/>
          <w:szCs w:val="22"/>
        </w:rPr>
        <w:t xml:space="preserve"> – Ministerstvo životního prostředí</w:t>
      </w:r>
      <w:r w:rsidRPr="001262A1">
        <w:rPr>
          <w:rFonts w:ascii="Arial" w:hAnsi="Arial" w:cs="Arial"/>
          <w:sz w:val="22"/>
          <w:szCs w:val="22"/>
        </w:rPr>
        <w:t xml:space="preserve">, </w:t>
      </w:r>
      <w:r>
        <w:rPr>
          <w:rFonts w:ascii="Arial" w:hAnsi="Arial" w:cs="Arial"/>
          <w:sz w:val="22"/>
          <w:szCs w:val="22"/>
        </w:rPr>
        <w:t xml:space="preserve">Ministerstvo práce a sociálních věcí, </w:t>
      </w:r>
      <w:r w:rsidRPr="001262A1">
        <w:rPr>
          <w:rFonts w:ascii="Arial" w:hAnsi="Arial" w:cs="Arial"/>
          <w:sz w:val="22"/>
          <w:szCs w:val="22"/>
        </w:rPr>
        <w:t xml:space="preserve">Ministerstvo financí, orgány finanční správy, Nejvyšší kontrolní úřad, případně další orgány oprávněné k výkonu kontroly dle platných právních předpisů ČR a EU. Prodávající je povinen vytvořit výše uvedeným osobám podmínky k provedení kontroly vztahující se k předmětu této </w:t>
      </w:r>
      <w:r>
        <w:rPr>
          <w:rFonts w:ascii="Arial" w:hAnsi="Arial" w:cs="Arial"/>
          <w:sz w:val="22"/>
          <w:szCs w:val="22"/>
        </w:rPr>
        <w:t xml:space="preserve">Smlouvy </w:t>
      </w:r>
      <w:r w:rsidRPr="001262A1">
        <w:rPr>
          <w:rFonts w:ascii="Arial" w:hAnsi="Arial" w:cs="Arial"/>
          <w:sz w:val="22"/>
          <w:szCs w:val="22"/>
        </w:rPr>
        <w:t>a poskytnout jim při provádění kontroly součinnost.</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CF7077">
        <w:rPr>
          <w:rFonts w:ascii="Arial" w:hAnsi="Arial" w:cs="Arial"/>
          <w:sz w:val="22"/>
          <w:szCs w:val="22"/>
        </w:rPr>
        <w:t xml:space="preserve">Pokud tato Smlouva </w:t>
      </w:r>
      <w:r>
        <w:rPr>
          <w:rFonts w:ascii="Arial" w:hAnsi="Arial" w:cs="Arial"/>
          <w:sz w:val="22"/>
          <w:szCs w:val="22"/>
        </w:rPr>
        <w:t>neupravuje</w:t>
      </w:r>
      <w:r w:rsidRPr="00CF7077">
        <w:rPr>
          <w:rFonts w:ascii="Arial" w:hAnsi="Arial" w:cs="Arial"/>
          <w:sz w:val="22"/>
          <w:szCs w:val="22"/>
        </w:rPr>
        <w:t xml:space="preserve"> příslušná práva a povinnosti smluvních stran, pak jsou smluvní strany povinny respektovat </w:t>
      </w:r>
      <w:r>
        <w:rPr>
          <w:rFonts w:ascii="Arial" w:hAnsi="Arial" w:cs="Arial"/>
          <w:sz w:val="22"/>
          <w:szCs w:val="22"/>
        </w:rPr>
        <w:t>znění občanského zákoníku</w:t>
      </w:r>
      <w:r w:rsidRPr="00CF7077">
        <w:rPr>
          <w:rFonts w:ascii="Arial" w:hAnsi="Arial" w:cs="Arial"/>
          <w:sz w:val="22"/>
          <w:szCs w:val="22"/>
        </w:rPr>
        <w:t>.</w:t>
      </w:r>
      <w:r>
        <w:rPr>
          <w:rFonts w:ascii="Arial" w:hAnsi="Arial" w:cs="Arial"/>
          <w:sz w:val="22"/>
          <w:szCs w:val="22"/>
        </w:rPr>
        <w:t xml:space="preserve"> </w:t>
      </w:r>
    </w:p>
    <w:p w:rsidR="00917AD9" w:rsidRPr="0003018D"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lastRenderedPageBreak/>
        <w:t>Prodávající</w:t>
      </w:r>
      <w:r w:rsidRPr="0003018D">
        <w:rPr>
          <w:rFonts w:ascii="Arial" w:hAnsi="Arial" w:cs="Arial"/>
          <w:sz w:val="22"/>
          <w:szCs w:val="22"/>
        </w:rPr>
        <w:t xml:space="preserve"> prohlašuje ve smyslu, že </w:t>
      </w:r>
      <w:r>
        <w:rPr>
          <w:rFonts w:ascii="Arial" w:hAnsi="Arial" w:cs="Arial"/>
          <w:sz w:val="22"/>
          <w:szCs w:val="22"/>
        </w:rPr>
        <w:t>Zboží</w:t>
      </w:r>
      <w:r w:rsidRPr="0003018D">
        <w:rPr>
          <w:rFonts w:ascii="Arial" w:hAnsi="Arial" w:cs="Arial"/>
          <w:sz w:val="22"/>
          <w:szCs w:val="22"/>
        </w:rPr>
        <w:t xml:space="preserve"> nemá patentní</w:t>
      </w:r>
      <w:r>
        <w:rPr>
          <w:rFonts w:ascii="Arial" w:hAnsi="Arial" w:cs="Arial"/>
          <w:sz w:val="22"/>
          <w:szCs w:val="22"/>
        </w:rPr>
        <w:t>, licenční</w:t>
      </w:r>
      <w:r w:rsidRPr="0003018D">
        <w:rPr>
          <w:rFonts w:ascii="Arial" w:hAnsi="Arial" w:cs="Arial"/>
          <w:sz w:val="22"/>
          <w:szCs w:val="22"/>
        </w:rPr>
        <w:t xml:space="preserve"> ani jiné právní vady. Uplatní-li</w:t>
      </w:r>
      <w:r>
        <w:rPr>
          <w:rFonts w:ascii="Arial" w:hAnsi="Arial" w:cs="Arial"/>
          <w:sz w:val="22"/>
          <w:szCs w:val="22"/>
        </w:rPr>
        <w:t xml:space="preserve"> </w:t>
      </w:r>
      <w:r w:rsidRPr="0003018D">
        <w:rPr>
          <w:rFonts w:ascii="Arial" w:hAnsi="Arial" w:cs="Arial"/>
          <w:sz w:val="22"/>
          <w:szCs w:val="22"/>
        </w:rPr>
        <w:t xml:space="preserve">třetí osoba vůči </w:t>
      </w:r>
      <w:r>
        <w:rPr>
          <w:rFonts w:ascii="Arial" w:hAnsi="Arial" w:cs="Arial"/>
          <w:sz w:val="22"/>
          <w:szCs w:val="22"/>
        </w:rPr>
        <w:t>Kupující</w:t>
      </w:r>
      <w:r w:rsidRPr="0003018D">
        <w:rPr>
          <w:rFonts w:ascii="Arial" w:hAnsi="Arial" w:cs="Arial"/>
          <w:sz w:val="22"/>
          <w:szCs w:val="22"/>
        </w:rPr>
        <w:t xml:space="preserve">mu nároky plynoucí z právních vad, </w:t>
      </w:r>
      <w:r>
        <w:rPr>
          <w:rFonts w:ascii="Arial" w:hAnsi="Arial" w:cs="Arial"/>
          <w:sz w:val="22"/>
          <w:szCs w:val="22"/>
        </w:rPr>
        <w:t>Prodávající</w:t>
      </w:r>
      <w:r w:rsidRPr="0003018D">
        <w:rPr>
          <w:rFonts w:ascii="Arial" w:hAnsi="Arial" w:cs="Arial"/>
          <w:sz w:val="22"/>
          <w:szCs w:val="22"/>
        </w:rPr>
        <w:t xml:space="preserve"> se zavazuje</w:t>
      </w:r>
      <w:r>
        <w:rPr>
          <w:rFonts w:ascii="Arial" w:hAnsi="Arial" w:cs="Arial"/>
          <w:sz w:val="22"/>
          <w:szCs w:val="22"/>
        </w:rPr>
        <w:t xml:space="preserve"> </w:t>
      </w:r>
      <w:r w:rsidRPr="0003018D">
        <w:rPr>
          <w:rFonts w:ascii="Arial" w:hAnsi="Arial" w:cs="Arial"/>
          <w:sz w:val="22"/>
          <w:szCs w:val="22"/>
        </w:rPr>
        <w:t xml:space="preserve">škodu tímto vzniklou </w:t>
      </w:r>
      <w:r>
        <w:rPr>
          <w:rFonts w:ascii="Arial" w:hAnsi="Arial" w:cs="Arial"/>
          <w:sz w:val="22"/>
          <w:szCs w:val="22"/>
        </w:rPr>
        <w:t>Kupující</w:t>
      </w:r>
      <w:r w:rsidRPr="0003018D">
        <w:rPr>
          <w:rFonts w:ascii="Arial" w:hAnsi="Arial" w:cs="Arial"/>
          <w:sz w:val="22"/>
          <w:szCs w:val="22"/>
        </w:rPr>
        <w:t>mu bezodkladně nahradit.</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D16CBB">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Pr>
          <w:rFonts w:ascii="Arial" w:hAnsi="Arial" w:cs="Arial"/>
          <w:sz w:val="22"/>
          <w:szCs w:val="22"/>
        </w:rPr>
        <w:t>Prodávající</w:t>
      </w:r>
      <w:r w:rsidRPr="00D16CBB">
        <w:rPr>
          <w:rFonts w:ascii="Arial" w:hAnsi="Arial" w:cs="Arial"/>
          <w:sz w:val="22"/>
          <w:szCs w:val="22"/>
        </w:rPr>
        <w:t xml:space="preserve"> vznášet požadavky na navýšení Ceny za </w:t>
      </w:r>
      <w:r>
        <w:rPr>
          <w:rFonts w:ascii="Arial" w:hAnsi="Arial" w:cs="Arial"/>
          <w:sz w:val="22"/>
          <w:szCs w:val="22"/>
        </w:rPr>
        <w:t>Zboží</w:t>
      </w:r>
      <w:r w:rsidRPr="00D16CBB">
        <w:rPr>
          <w:rFonts w:ascii="Arial" w:hAnsi="Arial" w:cs="Arial"/>
          <w:sz w:val="22"/>
          <w:szCs w:val="22"/>
        </w:rPr>
        <w:t xml:space="preserve"> či poskytnutí technické podpory s výjimkou případů, kdy takové navýšení bude objektivně a prokazatelně nezbytné k zachování předmětu, účelu a obsahu této Smlouvy</w:t>
      </w:r>
    </w:p>
    <w:p w:rsidR="00917AD9" w:rsidRPr="00D16CBB"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D16CBB">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rsidR="00917AD9" w:rsidRPr="00D635ED"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D635ED">
        <w:rPr>
          <w:rFonts w:ascii="Arial" w:hAnsi="Arial" w:cs="Arial"/>
          <w:sz w:val="22"/>
          <w:szCs w:val="22"/>
        </w:rPr>
        <w:t xml:space="preserve">Smluvní strany jsou seznámeny se skutečností, že </w:t>
      </w:r>
      <w:r>
        <w:rPr>
          <w:rFonts w:ascii="Arial" w:hAnsi="Arial" w:cs="Arial"/>
          <w:sz w:val="22"/>
          <w:szCs w:val="22"/>
        </w:rPr>
        <w:t>Kupující</w:t>
      </w:r>
      <w:r w:rsidRPr="00D635ED">
        <w:rPr>
          <w:rFonts w:ascii="Arial" w:hAnsi="Arial" w:cs="Arial"/>
          <w:sz w:val="22"/>
          <w:szCs w:val="22"/>
        </w:rPr>
        <w:t xml:space="preserve"> je povinen poskytovat informace vztahující se k jeho působnosti dle zákona č. 106/1999 Sb., o svobodném přístupu k informacím, </w:t>
      </w:r>
      <w:r>
        <w:rPr>
          <w:rFonts w:ascii="Arial" w:hAnsi="Arial" w:cs="Arial"/>
          <w:sz w:val="22"/>
          <w:szCs w:val="22"/>
        </w:rPr>
        <w:t>ve znění pozdějších předpisů</w:t>
      </w:r>
      <w:r w:rsidRPr="00D635ED">
        <w:rPr>
          <w:rFonts w:ascii="Arial" w:hAnsi="Arial" w:cs="Arial"/>
          <w:sz w:val="22"/>
          <w:szCs w:val="22"/>
        </w:rPr>
        <w:t>. Smluvní strany souhlasně pr</w:t>
      </w:r>
      <w:r w:rsidR="00310615">
        <w:rPr>
          <w:rFonts w:ascii="Arial" w:hAnsi="Arial" w:cs="Arial"/>
          <w:sz w:val="22"/>
          <w:szCs w:val="22"/>
        </w:rPr>
        <w:t>ohlašují, že žádný údaj v této S</w:t>
      </w:r>
      <w:r w:rsidRPr="00D635ED">
        <w:rPr>
          <w:rFonts w:ascii="Arial" w:hAnsi="Arial" w:cs="Arial"/>
          <w:sz w:val="22"/>
          <w:szCs w:val="22"/>
        </w:rPr>
        <w:t xml:space="preserve">mlouvě, včetně jejích příloh, není označován za obchodní tajemství. </w:t>
      </w:r>
      <w:r>
        <w:rPr>
          <w:rFonts w:ascii="Arial" w:hAnsi="Arial" w:cs="Arial"/>
          <w:sz w:val="22"/>
          <w:szCs w:val="22"/>
        </w:rPr>
        <w:t>Prodávající</w:t>
      </w:r>
      <w:r w:rsidRPr="00D635ED">
        <w:rPr>
          <w:rFonts w:ascii="Arial" w:hAnsi="Arial" w:cs="Arial"/>
          <w:sz w:val="22"/>
          <w:szCs w:val="22"/>
        </w:rPr>
        <w:t xml:space="preserve"> prohlašuje, že:</w:t>
      </w:r>
    </w:p>
    <w:p w:rsidR="00917AD9" w:rsidRDefault="00917AD9" w:rsidP="00917AD9">
      <w:pPr>
        <w:pStyle w:val="Zkladntext2"/>
        <w:numPr>
          <w:ilvl w:val="0"/>
          <w:numId w:val="13"/>
        </w:numPr>
        <w:tabs>
          <w:tab w:val="left" w:pos="426"/>
        </w:tabs>
        <w:spacing w:before="60" w:after="60"/>
        <w:rPr>
          <w:rFonts w:ascii="Arial" w:hAnsi="Arial" w:cs="Arial"/>
          <w:sz w:val="22"/>
          <w:szCs w:val="22"/>
        </w:rPr>
      </w:pPr>
      <w:r>
        <w:rPr>
          <w:rFonts w:ascii="Arial" w:hAnsi="Arial" w:cs="Arial"/>
          <w:sz w:val="22"/>
          <w:szCs w:val="22"/>
        </w:rPr>
        <w:t>Kupující je oprávněn</w:t>
      </w:r>
      <w:r w:rsidRPr="00D635ED">
        <w:rPr>
          <w:rFonts w:ascii="Arial" w:hAnsi="Arial" w:cs="Arial"/>
          <w:sz w:val="22"/>
          <w:szCs w:val="22"/>
        </w:rPr>
        <w:t xml:space="preserve">, pokud postupuje dle zákona č. 106/1999 Sb., o svobodném přístupu k informacím, </w:t>
      </w:r>
      <w:r>
        <w:rPr>
          <w:rFonts w:ascii="Arial" w:hAnsi="Arial" w:cs="Arial"/>
          <w:sz w:val="22"/>
          <w:szCs w:val="22"/>
        </w:rPr>
        <w:t>ve znění pozdějších předpisů</w:t>
      </w:r>
      <w:r w:rsidRPr="00D635ED">
        <w:rPr>
          <w:rFonts w:ascii="Arial" w:hAnsi="Arial" w:cs="Arial"/>
          <w:sz w:val="22"/>
          <w:szCs w:val="22"/>
        </w:rPr>
        <w:t>, poskytovat veškeré informace o</w:t>
      </w:r>
      <w:r w:rsidR="00310615">
        <w:rPr>
          <w:rFonts w:ascii="Arial" w:hAnsi="Arial" w:cs="Arial"/>
          <w:sz w:val="22"/>
          <w:szCs w:val="22"/>
        </w:rPr>
        <w:t xml:space="preserve"> této S</w:t>
      </w:r>
      <w:r w:rsidRPr="00D635ED">
        <w:rPr>
          <w:rFonts w:ascii="Arial" w:hAnsi="Arial" w:cs="Arial"/>
          <w:sz w:val="22"/>
          <w:szCs w:val="22"/>
        </w:rPr>
        <w:t>mlouvě a o jiných údajích tohoto závazkového právní</w:t>
      </w:r>
      <w:r w:rsidR="00310615">
        <w:rPr>
          <w:rFonts w:ascii="Arial" w:hAnsi="Arial" w:cs="Arial"/>
          <w:sz w:val="22"/>
          <w:szCs w:val="22"/>
        </w:rPr>
        <w:t>ho vztahu, pokud nejsou v této S</w:t>
      </w:r>
      <w:r w:rsidRPr="00D635ED">
        <w:rPr>
          <w:rFonts w:ascii="Arial" w:hAnsi="Arial" w:cs="Arial"/>
          <w:sz w:val="22"/>
          <w:szCs w:val="22"/>
        </w:rPr>
        <w:t>mlouvě uvedeny (např. o daňových dokladech, předávacích protokolech, nabídkách či jiných písemnostech),</w:t>
      </w:r>
    </w:p>
    <w:p w:rsidR="00917AD9" w:rsidRPr="00D635ED" w:rsidRDefault="00917AD9" w:rsidP="00917AD9">
      <w:pPr>
        <w:pStyle w:val="Zkladntext2"/>
        <w:numPr>
          <w:ilvl w:val="0"/>
          <w:numId w:val="13"/>
        </w:numPr>
        <w:tabs>
          <w:tab w:val="left" w:pos="426"/>
        </w:tabs>
        <w:spacing w:before="60" w:after="60"/>
        <w:rPr>
          <w:rFonts w:ascii="Arial" w:hAnsi="Arial" w:cs="Arial"/>
          <w:sz w:val="22"/>
          <w:szCs w:val="22"/>
        </w:rPr>
      </w:pPr>
      <w:r w:rsidRPr="00D635ED">
        <w:rPr>
          <w:rFonts w:ascii="Arial" w:hAnsi="Arial" w:cs="Arial"/>
          <w:sz w:val="22"/>
          <w:szCs w:val="22"/>
        </w:rPr>
        <w:t>veškeré údaj</w:t>
      </w:r>
      <w:r w:rsidR="00310615">
        <w:rPr>
          <w:rFonts w:ascii="Arial" w:hAnsi="Arial" w:cs="Arial"/>
          <w:sz w:val="22"/>
          <w:szCs w:val="22"/>
        </w:rPr>
        <w:t>e uvedené v této S</w:t>
      </w:r>
      <w:r>
        <w:rPr>
          <w:rFonts w:ascii="Arial" w:hAnsi="Arial" w:cs="Arial"/>
          <w:sz w:val="22"/>
          <w:szCs w:val="22"/>
        </w:rPr>
        <w:t xml:space="preserve">mlouvě, </w:t>
      </w:r>
      <w:proofErr w:type="gramStart"/>
      <w:r>
        <w:rPr>
          <w:rFonts w:ascii="Arial" w:hAnsi="Arial" w:cs="Arial"/>
          <w:sz w:val="22"/>
          <w:szCs w:val="22"/>
        </w:rPr>
        <w:t xml:space="preserve">popř. </w:t>
      </w:r>
      <w:r w:rsidRPr="00D635ED">
        <w:rPr>
          <w:rFonts w:ascii="Arial" w:hAnsi="Arial" w:cs="Arial"/>
          <w:sz w:val="22"/>
          <w:szCs w:val="22"/>
        </w:rPr>
        <w:t>které</w:t>
      </w:r>
      <w:proofErr w:type="gramEnd"/>
      <w:r w:rsidRPr="00D635ED">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rsidR="00917AD9" w:rsidRPr="002C71F3"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2C71F3">
        <w:rPr>
          <w:rFonts w:ascii="Arial" w:hAnsi="Arial" w:cs="Arial"/>
          <w:sz w:val="22"/>
          <w:szCs w:val="22"/>
        </w:rPr>
        <w:t xml:space="preserve"> se</w:t>
      </w:r>
      <w:r w:rsidR="00310615">
        <w:rPr>
          <w:rFonts w:ascii="Arial" w:hAnsi="Arial" w:cs="Arial"/>
          <w:sz w:val="22"/>
          <w:szCs w:val="22"/>
        </w:rPr>
        <w:t xml:space="preserve"> za podmínek stanovených touto S</w:t>
      </w:r>
      <w:r w:rsidRPr="002C71F3">
        <w:rPr>
          <w:rFonts w:ascii="Arial" w:hAnsi="Arial" w:cs="Arial"/>
          <w:sz w:val="22"/>
          <w:szCs w:val="22"/>
        </w:rPr>
        <w:t xml:space="preserve">mlouvou, v souladu s pokyny </w:t>
      </w:r>
      <w:r>
        <w:rPr>
          <w:rFonts w:ascii="Arial" w:hAnsi="Arial" w:cs="Arial"/>
          <w:sz w:val="22"/>
          <w:szCs w:val="22"/>
        </w:rPr>
        <w:t>Kupující</w:t>
      </w:r>
      <w:r w:rsidRPr="002C71F3">
        <w:rPr>
          <w:rFonts w:ascii="Arial" w:hAnsi="Arial" w:cs="Arial"/>
          <w:sz w:val="22"/>
          <w:szCs w:val="22"/>
        </w:rPr>
        <w:t>ho a při vynaložení veškeré odborné péče z</w:t>
      </w:r>
      <w:r w:rsidR="00310615">
        <w:rPr>
          <w:rFonts w:ascii="Arial" w:hAnsi="Arial" w:cs="Arial"/>
          <w:sz w:val="22"/>
          <w:szCs w:val="22"/>
        </w:rPr>
        <w:t>avazuje strpět zveřejnění této S</w:t>
      </w:r>
      <w:r w:rsidRPr="002C71F3">
        <w:rPr>
          <w:rFonts w:ascii="Arial" w:hAnsi="Arial" w:cs="Arial"/>
          <w:sz w:val="22"/>
          <w:szCs w:val="22"/>
        </w:rPr>
        <w:t xml:space="preserve">mlouvy včetně případných dodatků </w:t>
      </w:r>
      <w:r>
        <w:rPr>
          <w:rFonts w:ascii="Arial" w:hAnsi="Arial" w:cs="Arial"/>
          <w:sz w:val="22"/>
          <w:szCs w:val="22"/>
        </w:rPr>
        <w:t>Kupující</w:t>
      </w:r>
      <w:r w:rsidRPr="002C71F3">
        <w:rPr>
          <w:rFonts w:ascii="Arial" w:hAnsi="Arial" w:cs="Arial"/>
          <w:sz w:val="22"/>
          <w:szCs w:val="22"/>
        </w:rPr>
        <w:t>m na profilu zadavatele a v registru smluv.</w:t>
      </w:r>
    </w:p>
    <w:p w:rsidR="00917AD9" w:rsidRPr="00D635ED"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D635ED">
        <w:rPr>
          <w:rFonts w:ascii="Arial" w:hAnsi="Arial" w:cs="Arial"/>
          <w:sz w:val="22"/>
          <w:szCs w:val="22"/>
        </w:rPr>
        <w:t>Smluvní strany shodně prohlašují</w:t>
      </w:r>
      <w:r w:rsidR="00310615">
        <w:rPr>
          <w:rFonts w:ascii="Arial" w:hAnsi="Arial" w:cs="Arial"/>
          <w:sz w:val="22"/>
          <w:szCs w:val="22"/>
        </w:rPr>
        <w:t>, že povinnost uveřejnění této S</w:t>
      </w:r>
      <w:r w:rsidRPr="00D635ED">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D635ED">
        <w:rPr>
          <w:rFonts w:ascii="Arial" w:hAnsi="Arial" w:cs="Arial"/>
          <w:sz w:val="22"/>
          <w:szCs w:val="22"/>
        </w:rPr>
        <w:t xml:space="preserve"> bude splněna ze strany </w:t>
      </w:r>
      <w:r>
        <w:rPr>
          <w:rFonts w:ascii="Arial" w:hAnsi="Arial" w:cs="Arial"/>
          <w:sz w:val="22"/>
          <w:szCs w:val="22"/>
        </w:rPr>
        <w:t>Kupujícího</w:t>
      </w:r>
      <w:r w:rsidRPr="00D635ED">
        <w:rPr>
          <w:rFonts w:ascii="Arial" w:hAnsi="Arial" w:cs="Arial"/>
          <w:sz w:val="22"/>
          <w:szCs w:val="22"/>
        </w:rPr>
        <w:t>.</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bookmarkStart w:id="9" w:name="_Ref417563925"/>
      <w:r w:rsidRPr="00D16BDA">
        <w:rPr>
          <w:rFonts w:ascii="Arial" w:hAnsi="Arial" w:cs="Arial"/>
          <w:sz w:val="22"/>
          <w:szCs w:val="22"/>
        </w:rPr>
        <w:t xml:space="preserve">Tuto Smlouvu lze měnit, doplňovat nebo rušit pouze formou písemných vzestupně číslovaných dodatků podepsaných smluvními stranami. </w:t>
      </w:r>
      <w:bookmarkEnd w:id="9"/>
      <w:r w:rsidRPr="007F55EA">
        <w:rPr>
          <w:rFonts w:ascii="Arial" w:hAnsi="Arial" w:cs="Arial"/>
          <w:sz w:val="22"/>
          <w:szCs w:val="22"/>
        </w:rPr>
        <w:t xml:space="preserve">Dodatky nabývají platnosti v den, kdy byly podepsány oběma smluvními stranami a účinnosti v den, kdy byly zveřejněny v registru smluv. </w:t>
      </w:r>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C55F76">
        <w:rPr>
          <w:rFonts w:ascii="Arial" w:hAnsi="Arial" w:cs="Arial"/>
          <w:sz w:val="22"/>
          <w:szCs w:val="22"/>
        </w:rPr>
        <w:t xml:space="preserve">Smlouva je vyhotovena ve </w:t>
      </w:r>
      <w:r>
        <w:rPr>
          <w:rFonts w:ascii="Arial" w:hAnsi="Arial" w:cs="Arial"/>
          <w:sz w:val="22"/>
          <w:szCs w:val="22"/>
        </w:rPr>
        <w:t>dvou</w:t>
      </w:r>
      <w:r w:rsidRPr="00C55F76">
        <w:rPr>
          <w:rFonts w:ascii="Arial" w:hAnsi="Arial" w:cs="Arial"/>
          <w:sz w:val="22"/>
          <w:szCs w:val="22"/>
        </w:rPr>
        <w:t xml:space="preserve"> </w:t>
      </w:r>
      <w:r>
        <w:rPr>
          <w:rFonts w:ascii="Arial" w:hAnsi="Arial" w:cs="Arial"/>
          <w:sz w:val="22"/>
          <w:szCs w:val="22"/>
        </w:rPr>
        <w:t>vyhotoveních s platností originálu</w:t>
      </w:r>
      <w:r w:rsidRPr="00C55F76">
        <w:rPr>
          <w:rFonts w:ascii="Arial" w:hAnsi="Arial" w:cs="Arial"/>
          <w:sz w:val="22"/>
          <w:szCs w:val="22"/>
        </w:rPr>
        <w:t xml:space="preserve">, z nichž </w:t>
      </w:r>
      <w:r>
        <w:rPr>
          <w:rFonts w:ascii="Arial" w:hAnsi="Arial" w:cs="Arial"/>
          <w:sz w:val="22"/>
          <w:szCs w:val="22"/>
        </w:rPr>
        <w:t>obě smluvní strany</w:t>
      </w:r>
      <w:r w:rsidRPr="00C55F76">
        <w:rPr>
          <w:rFonts w:ascii="Arial" w:hAnsi="Arial" w:cs="Arial"/>
          <w:sz w:val="22"/>
          <w:szCs w:val="22"/>
        </w:rPr>
        <w:t xml:space="preserve"> obdrží </w:t>
      </w:r>
      <w:r>
        <w:rPr>
          <w:rFonts w:ascii="Arial" w:hAnsi="Arial" w:cs="Arial"/>
          <w:sz w:val="22"/>
          <w:szCs w:val="22"/>
        </w:rPr>
        <w:t>jedno</w:t>
      </w:r>
      <w:r w:rsidRPr="00C55F76">
        <w:rPr>
          <w:rFonts w:ascii="Arial" w:hAnsi="Arial" w:cs="Arial"/>
          <w:sz w:val="22"/>
          <w:szCs w:val="22"/>
        </w:rPr>
        <w:t xml:space="preserve"> </w:t>
      </w:r>
      <w:r>
        <w:rPr>
          <w:rFonts w:ascii="Arial" w:hAnsi="Arial" w:cs="Arial"/>
          <w:sz w:val="22"/>
          <w:szCs w:val="22"/>
        </w:rPr>
        <w:t>oboustr</w:t>
      </w:r>
      <w:r w:rsidR="00310615">
        <w:rPr>
          <w:rFonts w:ascii="Arial" w:hAnsi="Arial" w:cs="Arial"/>
          <w:sz w:val="22"/>
          <w:szCs w:val="22"/>
        </w:rPr>
        <w:t>anně potvrzené vyhotovení této S</w:t>
      </w:r>
      <w:r>
        <w:rPr>
          <w:rFonts w:ascii="Arial" w:hAnsi="Arial" w:cs="Arial"/>
          <w:sz w:val="22"/>
          <w:szCs w:val="22"/>
        </w:rPr>
        <w:t>mlouvy</w:t>
      </w:r>
      <w:r w:rsidRPr="00C55F76">
        <w:rPr>
          <w:rFonts w:ascii="Arial" w:hAnsi="Arial" w:cs="Arial"/>
          <w:sz w:val="22"/>
          <w:szCs w:val="22"/>
        </w:rPr>
        <w:t>.</w:t>
      </w:r>
      <w:bookmarkStart w:id="10" w:name="_Ref210200068"/>
      <w:bookmarkStart w:id="11" w:name="_Ref212697317"/>
      <w:r>
        <w:rPr>
          <w:rFonts w:ascii="Arial" w:hAnsi="Arial" w:cs="Arial"/>
          <w:sz w:val="22"/>
          <w:szCs w:val="22"/>
        </w:rPr>
        <w:t xml:space="preserve"> </w:t>
      </w:r>
      <w:r w:rsidRPr="00D16BDA">
        <w:rPr>
          <w:rFonts w:ascii="Arial" w:hAnsi="Arial" w:cs="Arial"/>
          <w:sz w:val="22"/>
          <w:szCs w:val="22"/>
        </w:rPr>
        <w:t>Tato Smlouva představuje úplnou dohodu smluvních stran o předmětu této Smlouvy.</w:t>
      </w:r>
      <w:bookmarkEnd w:id="10"/>
      <w:bookmarkEnd w:id="11"/>
    </w:p>
    <w:p w:rsidR="00917AD9" w:rsidRDefault="00917AD9" w:rsidP="00917AD9">
      <w:pPr>
        <w:pStyle w:val="Zkladntext2"/>
        <w:numPr>
          <w:ilvl w:val="0"/>
          <w:numId w:val="11"/>
        </w:numPr>
        <w:tabs>
          <w:tab w:val="left" w:pos="426"/>
        </w:tabs>
        <w:spacing w:before="60" w:after="60"/>
        <w:ind w:left="426" w:hanging="426"/>
        <w:rPr>
          <w:rFonts w:ascii="Arial" w:hAnsi="Arial" w:cs="Arial"/>
          <w:sz w:val="22"/>
          <w:szCs w:val="22"/>
        </w:rPr>
      </w:pPr>
      <w:r w:rsidRPr="00D16BDA">
        <w:rPr>
          <w:rFonts w:ascii="Arial" w:hAnsi="Arial" w:cs="Arial"/>
          <w:sz w:val="22"/>
          <w:szCs w:val="22"/>
        </w:rPr>
        <w:t>Nedílnou součást Smlouvy tvoří tyto přílohy:</w:t>
      </w:r>
    </w:p>
    <w:p w:rsidR="00917AD9" w:rsidRDefault="00917AD9" w:rsidP="00917AD9">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Cenová nabídka Prodávajícího (Krycí list nabídky)</w:t>
      </w:r>
    </w:p>
    <w:p w:rsidR="00917AD9" w:rsidRDefault="00917AD9" w:rsidP="00917AD9">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Položkový rozpočet</w:t>
      </w:r>
    </w:p>
    <w:p w:rsidR="00917AD9" w:rsidRDefault="00917AD9" w:rsidP="00917AD9">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Technické podmínky</w:t>
      </w:r>
    </w:p>
    <w:p w:rsidR="00DC6CB1" w:rsidRDefault="00DC6CB1" w:rsidP="00DC6CB1">
      <w:pPr>
        <w:pStyle w:val="Zkladntext2"/>
        <w:tabs>
          <w:tab w:val="left" w:pos="426"/>
        </w:tabs>
        <w:spacing w:before="60" w:after="60"/>
        <w:rPr>
          <w:rFonts w:ascii="Arial" w:hAnsi="Arial" w:cs="Arial"/>
          <w:sz w:val="22"/>
          <w:szCs w:val="22"/>
        </w:rPr>
      </w:pPr>
    </w:p>
    <w:p w:rsidR="00917AD9" w:rsidRDefault="00917AD9" w:rsidP="00917AD9">
      <w:pPr>
        <w:pStyle w:val="Zkladntext2"/>
        <w:tabs>
          <w:tab w:val="left" w:pos="426"/>
        </w:tabs>
        <w:spacing w:before="60" w:after="60"/>
        <w:rPr>
          <w:rFonts w:ascii="Arial" w:hAnsi="Arial" w:cs="Arial"/>
          <w:b/>
          <w:sz w:val="22"/>
          <w:szCs w:val="22"/>
        </w:rPr>
      </w:pPr>
    </w:p>
    <w:p w:rsidR="00917AD9" w:rsidRPr="001306B1" w:rsidRDefault="00917AD9" w:rsidP="00917AD9">
      <w:pPr>
        <w:pStyle w:val="Zkladntext2"/>
        <w:tabs>
          <w:tab w:val="left" w:pos="426"/>
        </w:tabs>
        <w:spacing w:before="60" w:after="60"/>
        <w:rPr>
          <w:rFonts w:ascii="Arial" w:hAnsi="Arial" w:cs="Arial"/>
          <w:b/>
          <w:sz w:val="22"/>
          <w:szCs w:val="22"/>
        </w:rPr>
      </w:pPr>
      <w:r w:rsidRPr="001306B1">
        <w:rPr>
          <w:rFonts w:ascii="Arial" w:hAnsi="Arial" w:cs="Arial"/>
          <w:b/>
          <w:sz w:val="22"/>
          <w:szCs w:val="22"/>
        </w:rPr>
        <w:lastRenderedPageBreak/>
        <w:t>Smluvní strany prohlašují, že si tuto Smlouvu přečetly, že s jejím obsahem souhlasí a na důkaz toho k ní připojují svoje podpisy.</w:t>
      </w:r>
    </w:p>
    <w:p w:rsidR="00917AD9" w:rsidRDefault="00917AD9" w:rsidP="00917AD9">
      <w:pPr>
        <w:spacing w:before="60" w:after="60"/>
        <w:rPr>
          <w:rFonts w:ascii="Arial" w:hAnsi="Arial" w:cs="Arial"/>
          <w:sz w:val="22"/>
          <w:szCs w:val="22"/>
          <w:lang w:eastAsia="cs-CZ"/>
        </w:rPr>
      </w:pPr>
    </w:p>
    <w:p w:rsidR="00DC6CB1" w:rsidRDefault="00DC6CB1" w:rsidP="00917AD9">
      <w:pPr>
        <w:spacing w:before="60" w:after="60"/>
        <w:rPr>
          <w:rFonts w:ascii="Arial" w:hAnsi="Arial" w:cs="Arial"/>
          <w:sz w:val="22"/>
          <w:szCs w:val="22"/>
          <w:lang w:eastAsia="cs-CZ"/>
        </w:rPr>
      </w:pPr>
    </w:p>
    <w:p w:rsidR="00CD3975" w:rsidRDefault="00CD3975" w:rsidP="00CD3975">
      <w:pPr>
        <w:spacing w:before="60" w:after="60"/>
        <w:rPr>
          <w:rFonts w:ascii="Arial" w:hAnsi="Arial" w:cs="Arial"/>
          <w:sz w:val="22"/>
          <w:szCs w:val="22"/>
          <w:lang w:eastAsia="cs-CZ"/>
        </w:rPr>
      </w:pPr>
    </w:p>
    <w:p w:rsidR="00CD3975" w:rsidRDefault="00CD3975" w:rsidP="00CD3975">
      <w:pPr>
        <w:spacing w:before="60" w:after="60"/>
        <w:rPr>
          <w:rFonts w:ascii="Arial" w:hAnsi="Arial" w:cs="Arial"/>
          <w:sz w:val="22"/>
          <w:szCs w:val="22"/>
          <w:lang w:eastAsia="cs-CZ"/>
        </w:rPr>
      </w:pPr>
      <w:r w:rsidRPr="00E95373">
        <w:rPr>
          <w:rFonts w:ascii="Arial" w:hAnsi="Arial" w:cs="Arial"/>
          <w:sz w:val="22"/>
          <w:szCs w:val="22"/>
          <w:lang w:eastAsia="cs-CZ"/>
        </w:rPr>
        <w:t>V</w:t>
      </w:r>
      <w:r>
        <w:rPr>
          <w:rFonts w:ascii="Arial" w:hAnsi="Arial" w:cs="Arial"/>
          <w:sz w:val="22"/>
          <w:szCs w:val="22"/>
          <w:lang w:eastAsia="cs-CZ"/>
        </w:rPr>
        <w:t xml:space="preserve"> Břeclavi </w:t>
      </w:r>
      <w:r w:rsidRPr="00E95373">
        <w:rPr>
          <w:rFonts w:ascii="Arial" w:hAnsi="Arial" w:cs="Arial"/>
          <w:sz w:val="22"/>
          <w:szCs w:val="22"/>
          <w:lang w:eastAsia="cs-CZ"/>
        </w:rPr>
        <w:t>dne</w:t>
      </w:r>
      <w:r>
        <w:rPr>
          <w:rFonts w:ascii="Arial" w:hAnsi="Arial" w:cs="Arial"/>
          <w:sz w:val="22"/>
          <w:szCs w:val="22"/>
          <w:lang w:eastAsia="cs-CZ"/>
        </w:rPr>
        <w:t>:</w:t>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BE412F">
        <w:rPr>
          <w:rFonts w:ascii="Arial" w:hAnsi="Arial" w:cs="Arial"/>
          <w:sz w:val="22"/>
          <w:szCs w:val="22"/>
          <w:highlight w:val="yellow"/>
          <w:lang w:eastAsia="cs-CZ"/>
        </w:rPr>
        <w:t>V…….……….…..  dne ..……………</w:t>
      </w:r>
      <w:r>
        <w:rPr>
          <w:rFonts w:ascii="Arial" w:hAnsi="Arial" w:cs="Arial"/>
          <w:sz w:val="22"/>
          <w:szCs w:val="22"/>
          <w:lang w:eastAsia="cs-CZ"/>
        </w:rPr>
        <w:t xml:space="preserve"> :</w:t>
      </w:r>
    </w:p>
    <w:p w:rsidR="00CD3975" w:rsidRPr="00754BB6" w:rsidRDefault="00CD3975" w:rsidP="00CD3975">
      <w:pPr>
        <w:spacing w:before="60" w:after="60"/>
        <w:rPr>
          <w:rFonts w:ascii="Arial" w:hAnsi="Arial" w:cs="Arial"/>
          <w:sz w:val="22"/>
          <w:szCs w:val="22"/>
          <w:lang w:eastAsia="cs-CZ"/>
        </w:rPr>
      </w:pPr>
    </w:p>
    <w:p w:rsidR="00CD3975" w:rsidRPr="00754BB6" w:rsidRDefault="00CD3975" w:rsidP="00CD3975">
      <w:pPr>
        <w:spacing w:before="60" w:after="60"/>
        <w:rPr>
          <w:rFonts w:ascii="Arial" w:hAnsi="Arial" w:cs="Arial"/>
          <w:sz w:val="22"/>
          <w:szCs w:val="22"/>
          <w:lang w:eastAsia="cs-CZ"/>
        </w:rPr>
      </w:pPr>
    </w:p>
    <w:p w:rsidR="00CD3975" w:rsidRPr="00754BB6" w:rsidRDefault="00CD3975" w:rsidP="00CD3975">
      <w:pPr>
        <w:spacing w:before="60" w:after="60"/>
        <w:rPr>
          <w:rFonts w:ascii="Arial" w:hAnsi="Arial" w:cs="Arial"/>
          <w:sz w:val="22"/>
          <w:szCs w:val="22"/>
          <w:lang w:eastAsia="cs-CZ"/>
        </w:rPr>
      </w:pPr>
      <w:r>
        <w:rPr>
          <w:rFonts w:ascii="Arial" w:hAnsi="Arial" w:cs="Arial"/>
          <w:sz w:val="22"/>
          <w:szCs w:val="22"/>
          <w:lang w:eastAsia="cs-CZ"/>
        </w:rPr>
        <w:t>Kupující</w:t>
      </w: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Pr>
          <w:rFonts w:ascii="Arial" w:hAnsi="Arial" w:cs="Arial"/>
          <w:sz w:val="22"/>
          <w:szCs w:val="22"/>
          <w:lang w:eastAsia="cs-CZ"/>
        </w:rPr>
        <w:tab/>
        <w:t>Prodávající</w:t>
      </w:r>
      <w:r w:rsidRPr="00754BB6">
        <w:rPr>
          <w:rFonts w:ascii="Arial" w:hAnsi="Arial" w:cs="Arial"/>
          <w:sz w:val="22"/>
          <w:szCs w:val="22"/>
          <w:lang w:eastAsia="cs-CZ"/>
        </w:rPr>
        <w:t>:</w:t>
      </w:r>
    </w:p>
    <w:p w:rsidR="00CD3975" w:rsidRPr="00754BB6" w:rsidRDefault="00CD3975" w:rsidP="00CD3975">
      <w:pPr>
        <w:spacing w:before="60" w:after="60"/>
        <w:rPr>
          <w:rFonts w:ascii="Arial" w:hAnsi="Arial" w:cs="Arial"/>
          <w:sz w:val="22"/>
          <w:szCs w:val="22"/>
          <w:lang w:eastAsia="cs-CZ"/>
        </w:rPr>
      </w:pPr>
    </w:p>
    <w:p w:rsidR="00CD3975" w:rsidRPr="00754BB6" w:rsidRDefault="00CD3975" w:rsidP="00CD3975">
      <w:pPr>
        <w:spacing w:before="60" w:after="60"/>
        <w:rPr>
          <w:rFonts w:ascii="Arial" w:hAnsi="Arial" w:cs="Arial"/>
          <w:sz w:val="22"/>
          <w:szCs w:val="22"/>
          <w:lang w:eastAsia="cs-CZ"/>
        </w:rPr>
      </w:pPr>
    </w:p>
    <w:p w:rsidR="00CD3975" w:rsidRPr="00754BB6" w:rsidRDefault="00CD3975" w:rsidP="00CD3975">
      <w:pPr>
        <w:spacing w:before="60" w:after="60"/>
        <w:rPr>
          <w:rFonts w:ascii="Arial" w:hAnsi="Arial" w:cs="Arial"/>
          <w:sz w:val="22"/>
          <w:szCs w:val="22"/>
          <w:lang w:eastAsia="cs-CZ"/>
        </w:rPr>
      </w:pPr>
      <w:r>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t xml:space="preserve">        </w:t>
      </w:r>
      <w:r>
        <w:rPr>
          <w:rFonts w:ascii="Arial" w:hAnsi="Arial" w:cs="Arial"/>
          <w:sz w:val="22"/>
          <w:szCs w:val="22"/>
          <w:lang w:eastAsia="cs-CZ"/>
        </w:rPr>
        <w:tab/>
      </w:r>
      <w:r w:rsidRPr="00754BB6">
        <w:rPr>
          <w:rFonts w:ascii="Arial" w:hAnsi="Arial" w:cs="Arial"/>
          <w:sz w:val="22"/>
          <w:szCs w:val="22"/>
          <w:lang w:eastAsia="cs-CZ"/>
        </w:rPr>
        <w:t>…………………………………………….</w:t>
      </w:r>
    </w:p>
    <w:p w:rsidR="00CD3975" w:rsidRPr="00754BB6" w:rsidRDefault="00CD3975" w:rsidP="00CD3975">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w:t>
      </w:r>
      <w:r>
        <w:rPr>
          <w:rFonts w:ascii="Arial" w:hAnsi="Arial" w:cs="Arial"/>
          <w:b/>
          <w:sz w:val="22"/>
          <w:szCs w:val="22"/>
          <w:lang w:eastAsia="cs-CZ"/>
        </w:rPr>
        <w:t xml:space="preserve">       Ing. Radek Hrdina</w:t>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rsidR="00CD3975" w:rsidRPr="00754BB6" w:rsidRDefault="00CD3975" w:rsidP="00CD3975">
      <w:pPr>
        <w:tabs>
          <w:tab w:val="center" w:pos="4748"/>
        </w:tabs>
        <w:rPr>
          <w:rFonts w:ascii="Arial" w:hAnsi="Arial" w:cs="Arial"/>
          <w:sz w:val="22"/>
          <w:szCs w:val="22"/>
          <w:lang w:eastAsia="cs-CZ"/>
        </w:rPr>
      </w:pPr>
      <w:r>
        <w:rPr>
          <w:rFonts w:ascii="Arial" w:hAnsi="Arial" w:cs="Arial"/>
          <w:sz w:val="22"/>
          <w:szCs w:val="22"/>
          <w:lang w:eastAsia="cs-CZ"/>
        </w:rPr>
        <w:t xml:space="preserve">                       ředitel</w:t>
      </w:r>
      <w:r w:rsidRPr="00754BB6">
        <w:rPr>
          <w:rFonts w:ascii="Arial" w:hAnsi="Arial" w:cs="Arial"/>
          <w:sz w:val="22"/>
          <w:szCs w:val="22"/>
          <w:lang w:eastAsia="cs-CZ"/>
        </w:rPr>
        <w:t xml:space="preserv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224C7D">
        <w:rPr>
          <w:rFonts w:ascii="Arial" w:hAnsi="Arial" w:cs="Arial"/>
          <w:i/>
          <w:sz w:val="22"/>
          <w:szCs w:val="22"/>
          <w:highlight w:val="yellow"/>
          <w:lang w:eastAsia="cs-CZ"/>
        </w:rPr>
        <w:t>funkce oprávněné jednat</w:t>
      </w:r>
      <w:r w:rsidRPr="00754BB6">
        <w:rPr>
          <w:rFonts w:ascii="Arial" w:hAnsi="Arial" w:cs="Arial"/>
          <w:i/>
          <w:sz w:val="22"/>
          <w:szCs w:val="22"/>
          <w:lang w:eastAsia="cs-CZ"/>
        </w:rPr>
        <w:t xml:space="preserve"> </w:t>
      </w:r>
    </w:p>
    <w:p w:rsidR="00CD3975" w:rsidRPr="0034305C" w:rsidRDefault="00CD3975" w:rsidP="00CD3975">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w:t>
      </w:r>
      <w:r>
        <w:rPr>
          <w:rFonts w:ascii="Arial" w:hAnsi="Arial" w:cs="Arial"/>
          <w:sz w:val="22"/>
          <w:szCs w:val="22"/>
          <w:lang w:eastAsia="cs-CZ"/>
        </w:rPr>
        <w:t xml:space="preserve">           Tereza Břeclav, p. o.                                                      </w:t>
      </w:r>
      <w:r w:rsidRPr="00224C7D">
        <w:rPr>
          <w:rFonts w:ascii="Arial" w:hAnsi="Arial" w:cs="Arial"/>
          <w:i/>
          <w:iCs/>
          <w:sz w:val="22"/>
          <w:szCs w:val="22"/>
          <w:highlight w:val="yellow"/>
          <w:lang w:eastAsia="cs-CZ"/>
        </w:rPr>
        <w:t>za Prodávajícího</w:t>
      </w:r>
    </w:p>
    <w:p w:rsidR="00CD3975" w:rsidRPr="007C23FA" w:rsidRDefault="00CD3975" w:rsidP="00CD3975">
      <w:pPr>
        <w:suppressAutoHyphens w:val="0"/>
        <w:spacing w:after="200" w:line="276" w:lineRule="auto"/>
        <w:rPr>
          <w:rFonts w:ascii="Arial" w:hAnsi="Arial" w:cs="Arial"/>
          <w:b/>
          <w:sz w:val="22"/>
          <w:szCs w:val="22"/>
          <w:lang w:eastAsia="cs-CZ"/>
        </w:rPr>
      </w:pPr>
    </w:p>
    <w:p w:rsidR="00CD3975" w:rsidRDefault="00CD3975" w:rsidP="00CD3975"/>
    <w:p w:rsidR="00917AD9" w:rsidRPr="007C23FA" w:rsidRDefault="00917AD9" w:rsidP="00917AD9">
      <w:pPr>
        <w:suppressAutoHyphens w:val="0"/>
        <w:spacing w:after="200" w:line="276" w:lineRule="auto"/>
        <w:rPr>
          <w:rFonts w:ascii="Arial" w:hAnsi="Arial" w:cs="Arial"/>
          <w:b/>
          <w:sz w:val="22"/>
          <w:szCs w:val="22"/>
          <w:lang w:eastAsia="cs-CZ"/>
        </w:rPr>
      </w:pPr>
    </w:p>
    <w:p w:rsidR="007A7D03" w:rsidRDefault="007A7D03"/>
    <w:sectPr w:rsidR="007A7D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5C" w:rsidRDefault="0007265C" w:rsidP="00E84D49">
      <w:r>
        <w:separator/>
      </w:r>
    </w:p>
  </w:endnote>
  <w:endnote w:type="continuationSeparator" w:id="0">
    <w:p w:rsidR="0007265C" w:rsidRDefault="0007265C" w:rsidP="00E8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5C" w:rsidRDefault="0007265C" w:rsidP="00E84D49">
      <w:r>
        <w:separator/>
      </w:r>
    </w:p>
  </w:footnote>
  <w:footnote w:type="continuationSeparator" w:id="0">
    <w:p w:rsidR="0007265C" w:rsidRDefault="0007265C" w:rsidP="00E84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9A" w:rsidRDefault="006E1E9A" w:rsidP="006E1E9A">
    <w:pPr>
      <w:pStyle w:val="Zhlav"/>
      <w:rPr>
        <w:rFonts w:ascii="Arial" w:hAnsi="Arial" w:cs="Arial"/>
        <w:kern w:val="2"/>
        <w:sz w:val="20"/>
        <w:szCs w:val="20"/>
      </w:rPr>
    </w:pPr>
    <w:r>
      <w:rPr>
        <w:rFonts w:ascii="Arial" w:hAnsi="Arial" w:cs="Arial"/>
        <w:sz w:val="20"/>
        <w:szCs w:val="20"/>
      </w:rPr>
      <w:t>Příloha č. 3 výzvy k podání nabídky</w:t>
    </w:r>
  </w:p>
  <w:p w:rsidR="00E84D49" w:rsidRDefault="00E84D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95C"/>
    <w:multiLevelType w:val="hybridMultilevel"/>
    <w:tmpl w:val="D5A81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F6C6A"/>
    <w:multiLevelType w:val="multilevel"/>
    <w:tmpl w:val="3CF4D9A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DDE2C866"/>
    <w:lvl w:ilvl="0" w:tplc="841A7A38">
      <w:start w:val="1"/>
      <w:numFmt w:val="decimal"/>
      <w:lvlText w:val="%1."/>
      <w:lvlJc w:val="left"/>
      <w:pPr>
        <w:ind w:left="720" w:hanging="360"/>
      </w:pPr>
      <w:rPr>
        <w:b w:val="0"/>
        <w:bCs/>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5350CB1"/>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7"/>
  </w:num>
  <w:num w:numId="5">
    <w:abstractNumId w:val="19"/>
  </w:num>
  <w:num w:numId="6">
    <w:abstractNumId w:val="5"/>
  </w:num>
  <w:num w:numId="7">
    <w:abstractNumId w:val="18"/>
  </w:num>
  <w:num w:numId="8">
    <w:abstractNumId w:val="16"/>
  </w:num>
  <w:num w:numId="9">
    <w:abstractNumId w:val="17"/>
  </w:num>
  <w:num w:numId="10">
    <w:abstractNumId w:val="8"/>
  </w:num>
  <w:num w:numId="11">
    <w:abstractNumId w:val="14"/>
  </w:num>
  <w:num w:numId="12">
    <w:abstractNumId w:val="10"/>
  </w:num>
  <w:num w:numId="13">
    <w:abstractNumId w:val="9"/>
  </w:num>
  <w:num w:numId="14">
    <w:abstractNumId w:val="2"/>
  </w:num>
  <w:num w:numId="15">
    <w:abstractNumId w:val="6"/>
  </w:num>
  <w:num w:numId="16">
    <w:abstractNumId w:val="13"/>
  </w:num>
  <w:num w:numId="17">
    <w:abstractNumId w:val="1"/>
  </w:num>
  <w:num w:numId="18">
    <w:abstractNumId w:val="0"/>
  </w:num>
  <w:num w:numId="19">
    <w:abstractNumId w:val="21"/>
  </w:num>
  <w:num w:numId="20">
    <w:abstractNumId w:val="20"/>
  </w:num>
  <w:num w:numId="21">
    <w:abstractNumId w:val="11"/>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D9"/>
    <w:rsid w:val="0002225D"/>
    <w:rsid w:val="00024391"/>
    <w:rsid w:val="00042B85"/>
    <w:rsid w:val="0007046C"/>
    <w:rsid w:val="0007265C"/>
    <w:rsid w:val="000817DE"/>
    <w:rsid w:val="00224C7D"/>
    <w:rsid w:val="00310615"/>
    <w:rsid w:val="00466D74"/>
    <w:rsid w:val="00490203"/>
    <w:rsid w:val="004F5EBB"/>
    <w:rsid w:val="005E3584"/>
    <w:rsid w:val="00661BA5"/>
    <w:rsid w:val="006E1E9A"/>
    <w:rsid w:val="0077695E"/>
    <w:rsid w:val="007A7D03"/>
    <w:rsid w:val="0082202B"/>
    <w:rsid w:val="00911EBB"/>
    <w:rsid w:val="00917AD9"/>
    <w:rsid w:val="00987844"/>
    <w:rsid w:val="009D4FE5"/>
    <w:rsid w:val="009F7466"/>
    <w:rsid w:val="00A1021C"/>
    <w:rsid w:val="00B24F10"/>
    <w:rsid w:val="00B43DA8"/>
    <w:rsid w:val="00BE412F"/>
    <w:rsid w:val="00CB073E"/>
    <w:rsid w:val="00CB75C0"/>
    <w:rsid w:val="00CD3975"/>
    <w:rsid w:val="00DC6CB1"/>
    <w:rsid w:val="00E62BEC"/>
    <w:rsid w:val="00E84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AD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17AD9"/>
    <w:pPr>
      <w:ind w:left="720"/>
      <w:contextualSpacing/>
    </w:pPr>
  </w:style>
  <w:style w:type="paragraph" w:styleId="Zkladntext2">
    <w:name w:val="Body Text 2"/>
    <w:basedOn w:val="Normln"/>
    <w:link w:val="Zkladntext2Char"/>
    <w:unhideWhenUsed/>
    <w:rsid w:val="00917AD9"/>
    <w:pPr>
      <w:suppressAutoHyphens w:val="0"/>
      <w:jc w:val="both"/>
    </w:pPr>
    <w:rPr>
      <w:szCs w:val="20"/>
    </w:rPr>
  </w:style>
  <w:style w:type="character" w:customStyle="1" w:styleId="Zkladntext2Char">
    <w:name w:val="Základní text 2 Char"/>
    <w:basedOn w:val="Standardnpsmoodstavce"/>
    <w:link w:val="Zkladntext2"/>
    <w:rsid w:val="00917AD9"/>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917AD9"/>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917AD9"/>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917AD9"/>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917AD9"/>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917AD9"/>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917AD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E84D49"/>
    <w:pPr>
      <w:tabs>
        <w:tab w:val="center" w:pos="4536"/>
        <w:tab w:val="right" w:pos="9072"/>
      </w:tabs>
    </w:pPr>
  </w:style>
  <w:style w:type="character" w:customStyle="1" w:styleId="ZhlavChar">
    <w:name w:val="Záhlaví Char"/>
    <w:basedOn w:val="Standardnpsmoodstavce"/>
    <w:link w:val="Zhlav"/>
    <w:uiPriority w:val="99"/>
    <w:rsid w:val="00E84D4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84D49"/>
    <w:pPr>
      <w:tabs>
        <w:tab w:val="center" w:pos="4536"/>
        <w:tab w:val="right" w:pos="9072"/>
      </w:tabs>
    </w:pPr>
  </w:style>
  <w:style w:type="character" w:customStyle="1" w:styleId="ZpatChar">
    <w:name w:val="Zápatí Char"/>
    <w:basedOn w:val="Standardnpsmoodstavce"/>
    <w:link w:val="Zpat"/>
    <w:uiPriority w:val="99"/>
    <w:rsid w:val="00E84D4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3685</Words>
  <Characters>21748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2025-10-09T06:20:00Z</dcterms:created>
  <dcterms:modified xsi:type="dcterms:W3CDTF">2025-10-20T08:57:00Z</dcterms:modified>
</cp:coreProperties>
</file>