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CA0C5" w14:textId="77777777" w:rsidR="009627BF" w:rsidRDefault="009627BF" w:rsidP="009627BF">
      <w:pPr>
        <w:pStyle w:val="Zkladntext"/>
        <w:spacing w:after="0"/>
        <w:ind w:firstLine="0"/>
        <w:jc w:val="center"/>
        <w:rPr>
          <w:b/>
          <w:spacing w:val="60"/>
          <w:sz w:val="28"/>
          <w:szCs w:val="28"/>
        </w:rPr>
      </w:pPr>
      <w:r w:rsidRPr="00366954">
        <w:rPr>
          <w:b/>
          <w:spacing w:val="60"/>
          <w:sz w:val="28"/>
          <w:szCs w:val="28"/>
        </w:rPr>
        <w:t>KUPNÍ SMLOUVA</w:t>
      </w:r>
    </w:p>
    <w:p w14:paraId="0CF0639C" w14:textId="77777777" w:rsidR="009627BF" w:rsidRPr="00366954" w:rsidRDefault="009627BF" w:rsidP="009627BF">
      <w:pPr>
        <w:pStyle w:val="Zkladntext"/>
        <w:spacing w:after="0"/>
        <w:ind w:firstLine="0"/>
        <w:jc w:val="center"/>
        <w:rPr>
          <w:b/>
          <w:spacing w:val="60"/>
          <w:sz w:val="28"/>
          <w:szCs w:val="28"/>
        </w:rPr>
      </w:pPr>
    </w:p>
    <w:p w14:paraId="7D2A1A6E" w14:textId="583AD89A" w:rsidR="009627BF" w:rsidRDefault="007A72D7" w:rsidP="007A72D7">
      <w:pPr>
        <w:tabs>
          <w:tab w:val="left" w:pos="1080"/>
        </w:tabs>
        <w:jc w:val="both"/>
        <w:rPr>
          <w:sz w:val="22"/>
          <w:szCs w:val="22"/>
        </w:rPr>
      </w:pPr>
      <w:r>
        <w:rPr>
          <w:sz w:val="22"/>
          <w:szCs w:val="22"/>
        </w:rPr>
        <w:t>uzavřená</w:t>
      </w:r>
      <w:r w:rsidR="006A67A1" w:rsidRPr="00A42502">
        <w:rPr>
          <w:sz w:val="22"/>
          <w:szCs w:val="22"/>
        </w:rPr>
        <w:t xml:space="preserve"> podle § 2079 a.n. zákona č. 89/2012 Sb., Občanský zákoník, v</w:t>
      </w:r>
      <w:r w:rsidR="006A67A1">
        <w:rPr>
          <w:sz w:val="22"/>
          <w:szCs w:val="22"/>
        </w:rPr>
        <w:t>e</w:t>
      </w:r>
      <w:r w:rsidR="006A67A1" w:rsidRPr="00A42502">
        <w:rPr>
          <w:sz w:val="22"/>
          <w:szCs w:val="22"/>
        </w:rPr>
        <w:t xml:space="preserve"> znění</w:t>
      </w:r>
      <w:r w:rsidR="006A67A1">
        <w:rPr>
          <w:sz w:val="22"/>
          <w:szCs w:val="22"/>
        </w:rPr>
        <w:t xml:space="preserve"> pozdějších předpisů</w:t>
      </w:r>
      <w:r w:rsidR="006A67A1" w:rsidRPr="00A42502">
        <w:rPr>
          <w:sz w:val="22"/>
          <w:szCs w:val="22"/>
        </w:rPr>
        <w:t xml:space="preserve"> (dále jen </w:t>
      </w:r>
      <w:r w:rsidR="00EC21E8" w:rsidRPr="00B124D7">
        <w:rPr>
          <w:sz w:val="22"/>
          <w:szCs w:val="22"/>
        </w:rPr>
        <w:t>„</w:t>
      </w:r>
      <w:r w:rsidR="006A67A1" w:rsidRPr="00A42502">
        <w:rPr>
          <w:b/>
          <w:bCs/>
          <w:sz w:val="22"/>
          <w:szCs w:val="22"/>
        </w:rPr>
        <w:t>OZ</w:t>
      </w:r>
      <w:r w:rsidR="00EC21E8" w:rsidRPr="00B124D7">
        <w:rPr>
          <w:sz w:val="22"/>
          <w:szCs w:val="22"/>
        </w:rPr>
        <w:t>“</w:t>
      </w:r>
      <w:r w:rsidR="006A67A1" w:rsidRPr="00A42502">
        <w:rPr>
          <w:sz w:val="22"/>
          <w:szCs w:val="22"/>
        </w:rPr>
        <w:t>), níže uvedeného dne</w:t>
      </w:r>
      <w:r>
        <w:rPr>
          <w:sz w:val="22"/>
          <w:szCs w:val="22"/>
        </w:rPr>
        <w:t>, měsíce a roku</w:t>
      </w:r>
      <w:r w:rsidR="006A67A1" w:rsidRPr="00A42502">
        <w:rPr>
          <w:sz w:val="22"/>
          <w:szCs w:val="22"/>
        </w:rPr>
        <w:t xml:space="preserve"> (dále jen</w:t>
      </w:r>
      <w:r w:rsidR="006A67A1" w:rsidRPr="00A42502">
        <w:rPr>
          <w:b/>
          <w:bCs/>
          <w:sz w:val="22"/>
          <w:szCs w:val="22"/>
        </w:rPr>
        <w:t xml:space="preserve"> </w:t>
      </w:r>
      <w:r w:rsidR="00EC21E8">
        <w:rPr>
          <w:b/>
          <w:bCs/>
          <w:sz w:val="22"/>
          <w:szCs w:val="22"/>
        </w:rPr>
        <w:t>„</w:t>
      </w:r>
      <w:r w:rsidR="006A67A1" w:rsidRPr="00A42502">
        <w:rPr>
          <w:b/>
          <w:bCs/>
          <w:sz w:val="22"/>
          <w:szCs w:val="22"/>
        </w:rPr>
        <w:t>Smlouva</w:t>
      </w:r>
      <w:r w:rsidR="00EC21E8" w:rsidRPr="00B124D7">
        <w:rPr>
          <w:sz w:val="22"/>
          <w:szCs w:val="22"/>
        </w:rPr>
        <w:t>“</w:t>
      </w:r>
      <w:r w:rsidR="00EC21E8" w:rsidRPr="00A42502">
        <w:rPr>
          <w:sz w:val="22"/>
          <w:szCs w:val="22"/>
        </w:rPr>
        <w:t xml:space="preserve">) </w:t>
      </w:r>
      <w:r w:rsidR="006A67A1" w:rsidRPr="00A42502">
        <w:rPr>
          <w:sz w:val="22"/>
          <w:szCs w:val="22"/>
        </w:rPr>
        <w:t>mezi:</w:t>
      </w:r>
    </w:p>
    <w:p w14:paraId="5344E818" w14:textId="77777777" w:rsidR="006A67A1" w:rsidRDefault="006A67A1" w:rsidP="009627BF">
      <w:pPr>
        <w:tabs>
          <w:tab w:val="left" w:pos="1080"/>
        </w:tabs>
        <w:rPr>
          <w:sz w:val="22"/>
          <w:szCs w:val="22"/>
        </w:rPr>
      </w:pPr>
    </w:p>
    <w:p w14:paraId="1588BD8F" w14:textId="77777777" w:rsidR="006A67A1" w:rsidRPr="00366954" w:rsidRDefault="006A67A1" w:rsidP="006A67A1">
      <w:pPr>
        <w:numPr>
          <w:ilvl w:val="0"/>
          <w:numId w:val="19"/>
        </w:numPr>
        <w:ind w:left="357" w:hanging="357"/>
        <w:jc w:val="both"/>
        <w:rPr>
          <w:bCs/>
          <w:sz w:val="22"/>
          <w:szCs w:val="22"/>
        </w:rPr>
      </w:pPr>
      <w:r w:rsidRPr="00366954">
        <w:rPr>
          <w:sz w:val="22"/>
          <w:szCs w:val="22"/>
        </w:rPr>
        <w:t>Prodávající:</w:t>
      </w:r>
      <w:r w:rsidRPr="00366954">
        <w:rPr>
          <w:sz w:val="22"/>
          <w:szCs w:val="22"/>
        </w:rPr>
        <w:tab/>
      </w:r>
      <w:r w:rsidRPr="00366954">
        <w:rPr>
          <w:sz w:val="22"/>
          <w:szCs w:val="22"/>
        </w:rPr>
        <w:tab/>
      </w:r>
      <w:r w:rsidR="00195737" w:rsidRPr="006A67A1">
        <w:rPr>
          <w:sz w:val="22"/>
          <w:szCs w:val="22"/>
          <w:highlight w:val="yellow"/>
        </w:rPr>
        <w:t>[doplní dodavatel]</w:t>
      </w:r>
    </w:p>
    <w:p w14:paraId="39DCCC73" w14:textId="77777777" w:rsidR="006A67A1" w:rsidRPr="00366954" w:rsidRDefault="006A67A1" w:rsidP="006A67A1">
      <w:pPr>
        <w:spacing w:after="120"/>
        <w:ind w:firstLine="357"/>
        <w:contextualSpacing/>
        <w:jc w:val="both"/>
        <w:rPr>
          <w:sz w:val="22"/>
          <w:szCs w:val="22"/>
        </w:rPr>
      </w:pPr>
      <w:r w:rsidRPr="00366954">
        <w:rPr>
          <w:sz w:val="22"/>
          <w:szCs w:val="22"/>
        </w:rPr>
        <w:t>Sídlo:</w:t>
      </w:r>
      <w:r w:rsidRPr="00366954">
        <w:rPr>
          <w:sz w:val="22"/>
          <w:szCs w:val="22"/>
        </w:rPr>
        <w:tab/>
      </w:r>
      <w:r w:rsidRPr="00366954">
        <w:rPr>
          <w:sz w:val="22"/>
          <w:szCs w:val="22"/>
        </w:rPr>
        <w:tab/>
      </w:r>
      <w:r w:rsidRPr="00366954">
        <w:rPr>
          <w:sz w:val="22"/>
          <w:szCs w:val="22"/>
        </w:rPr>
        <w:tab/>
      </w:r>
      <w:r w:rsidRPr="006A67A1">
        <w:rPr>
          <w:sz w:val="22"/>
          <w:szCs w:val="22"/>
          <w:highlight w:val="yellow"/>
        </w:rPr>
        <w:t>[doplní dodavatel]</w:t>
      </w:r>
    </w:p>
    <w:p w14:paraId="669C25C7" w14:textId="77777777" w:rsidR="006A67A1" w:rsidRPr="00366954" w:rsidRDefault="006A67A1" w:rsidP="006A67A1">
      <w:pPr>
        <w:spacing w:after="120"/>
        <w:ind w:firstLine="357"/>
        <w:contextualSpacing/>
        <w:jc w:val="both"/>
        <w:rPr>
          <w:sz w:val="22"/>
          <w:szCs w:val="22"/>
        </w:rPr>
      </w:pPr>
      <w:r w:rsidRPr="00366954">
        <w:rPr>
          <w:sz w:val="22"/>
          <w:szCs w:val="22"/>
        </w:rPr>
        <w:t>IČ</w:t>
      </w:r>
      <w:r>
        <w:rPr>
          <w:sz w:val="22"/>
          <w:szCs w:val="22"/>
        </w:rPr>
        <w:t>O</w:t>
      </w:r>
      <w:r w:rsidRPr="00366954">
        <w:rPr>
          <w:sz w:val="22"/>
          <w:szCs w:val="22"/>
        </w:rPr>
        <w:t>:</w:t>
      </w:r>
      <w:r w:rsidRPr="00366954">
        <w:rPr>
          <w:sz w:val="22"/>
          <w:szCs w:val="22"/>
        </w:rPr>
        <w:tab/>
      </w:r>
      <w:r w:rsidRPr="00366954">
        <w:rPr>
          <w:sz w:val="22"/>
          <w:szCs w:val="22"/>
        </w:rPr>
        <w:tab/>
      </w:r>
      <w:r w:rsidRPr="00366954">
        <w:rPr>
          <w:sz w:val="22"/>
          <w:szCs w:val="22"/>
        </w:rPr>
        <w:tab/>
      </w:r>
      <w:r w:rsidRPr="006A67A1">
        <w:rPr>
          <w:sz w:val="22"/>
          <w:szCs w:val="22"/>
          <w:highlight w:val="yellow"/>
        </w:rPr>
        <w:t>[doplní dodavatel]</w:t>
      </w:r>
    </w:p>
    <w:p w14:paraId="0F622082" w14:textId="77777777" w:rsidR="006A67A1" w:rsidRDefault="006A67A1" w:rsidP="006A67A1">
      <w:pPr>
        <w:spacing w:after="120"/>
        <w:ind w:firstLine="357"/>
        <w:contextualSpacing/>
        <w:jc w:val="both"/>
        <w:rPr>
          <w:sz w:val="22"/>
          <w:szCs w:val="22"/>
          <w:highlight w:val="cyan"/>
        </w:rPr>
      </w:pPr>
      <w:r w:rsidRPr="00366954">
        <w:rPr>
          <w:sz w:val="22"/>
          <w:szCs w:val="22"/>
        </w:rPr>
        <w:t xml:space="preserve">DIČ: </w:t>
      </w:r>
      <w:r w:rsidRPr="00366954">
        <w:rPr>
          <w:sz w:val="22"/>
          <w:szCs w:val="22"/>
        </w:rPr>
        <w:tab/>
      </w:r>
      <w:r w:rsidRPr="00366954">
        <w:rPr>
          <w:sz w:val="22"/>
          <w:szCs w:val="22"/>
        </w:rPr>
        <w:tab/>
      </w:r>
      <w:r w:rsidRPr="00366954">
        <w:rPr>
          <w:sz w:val="22"/>
          <w:szCs w:val="22"/>
        </w:rPr>
        <w:tab/>
      </w:r>
      <w:r w:rsidRPr="006A67A1">
        <w:rPr>
          <w:sz w:val="22"/>
          <w:szCs w:val="22"/>
          <w:highlight w:val="yellow"/>
        </w:rPr>
        <w:t>[doplní dodavatel]</w:t>
      </w:r>
    </w:p>
    <w:p w14:paraId="4285CD34" w14:textId="77777777" w:rsidR="006A67A1" w:rsidRPr="00366954" w:rsidRDefault="006A67A1" w:rsidP="006A67A1">
      <w:pPr>
        <w:spacing w:after="120"/>
        <w:ind w:firstLine="357"/>
        <w:contextualSpacing/>
        <w:jc w:val="both"/>
        <w:rPr>
          <w:sz w:val="22"/>
          <w:szCs w:val="22"/>
        </w:rPr>
      </w:pPr>
      <w:r>
        <w:rPr>
          <w:sz w:val="22"/>
          <w:szCs w:val="22"/>
        </w:rPr>
        <w:t>Z</w:t>
      </w:r>
      <w:r w:rsidRPr="00366954">
        <w:rPr>
          <w:sz w:val="22"/>
          <w:szCs w:val="22"/>
        </w:rPr>
        <w:t>astoupený:</w:t>
      </w:r>
      <w:r w:rsidRPr="00366954">
        <w:rPr>
          <w:sz w:val="22"/>
          <w:szCs w:val="22"/>
        </w:rPr>
        <w:tab/>
      </w:r>
      <w:r w:rsidRPr="00366954">
        <w:rPr>
          <w:sz w:val="22"/>
          <w:szCs w:val="22"/>
        </w:rPr>
        <w:tab/>
      </w:r>
      <w:r w:rsidRPr="006A67A1">
        <w:rPr>
          <w:sz w:val="22"/>
          <w:szCs w:val="22"/>
          <w:highlight w:val="yellow"/>
        </w:rPr>
        <w:t>[doplní dodavatel]</w:t>
      </w:r>
    </w:p>
    <w:p w14:paraId="221E23A7" w14:textId="77777777" w:rsidR="006A67A1" w:rsidRPr="00366954" w:rsidRDefault="006A67A1" w:rsidP="006A67A1">
      <w:pPr>
        <w:spacing w:after="120"/>
        <w:ind w:firstLine="357"/>
        <w:contextualSpacing/>
        <w:jc w:val="both"/>
        <w:rPr>
          <w:sz w:val="22"/>
          <w:szCs w:val="22"/>
        </w:rPr>
      </w:pPr>
      <w:r>
        <w:rPr>
          <w:sz w:val="22"/>
          <w:szCs w:val="22"/>
        </w:rPr>
        <w:t xml:space="preserve">Dodavatel </w:t>
      </w:r>
      <w:r w:rsidRPr="006A67A1">
        <w:rPr>
          <w:sz w:val="22"/>
          <w:szCs w:val="22"/>
          <w:highlight w:val="yellow"/>
        </w:rPr>
        <w:t>JE/NENÍ</w:t>
      </w:r>
      <w:r>
        <w:rPr>
          <w:sz w:val="22"/>
          <w:szCs w:val="22"/>
        </w:rPr>
        <w:t xml:space="preserve"> plátcem DPH </w:t>
      </w:r>
    </w:p>
    <w:p w14:paraId="794A7663" w14:textId="77777777" w:rsidR="006A67A1" w:rsidRPr="00366954" w:rsidRDefault="006A67A1" w:rsidP="006A67A1">
      <w:pPr>
        <w:spacing w:after="120"/>
        <w:ind w:firstLine="357"/>
        <w:contextualSpacing/>
        <w:jc w:val="both"/>
        <w:rPr>
          <w:sz w:val="22"/>
          <w:szCs w:val="22"/>
        </w:rPr>
      </w:pPr>
      <w:r w:rsidRPr="00366954">
        <w:rPr>
          <w:sz w:val="22"/>
          <w:szCs w:val="22"/>
        </w:rPr>
        <w:t xml:space="preserve">Bankovní spojení: </w:t>
      </w:r>
      <w:r w:rsidRPr="00366954">
        <w:rPr>
          <w:sz w:val="22"/>
          <w:szCs w:val="22"/>
        </w:rPr>
        <w:tab/>
      </w:r>
      <w:r>
        <w:rPr>
          <w:sz w:val="22"/>
          <w:szCs w:val="22"/>
        </w:rPr>
        <w:tab/>
      </w:r>
      <w:r w:rsidRPr="006A67A1">
        <w:rPr>
          <w:sz w:val="22"/>
          <w:szCs w:val="22"/>
          <w:highlight w:val="yellow"/>
        </w:rPr>
        <w:t>[doplní dodavatel]</w:t>
      </w:r>
    </w:p>
    <w:p w14:paraId="38ACA110" w14:textId="77777777" w:rsidR="006A67A1" w:rsidRPr="00366954" w:rsidRDefault="006A67A1" w:rsidP="006A67A1">
      <w:pPr>
        <w:spacing w:after="120"/>
        <w:ind w:firstLine="357"/>
        <w:contextualSpacing/>
        <w:jc w:val="both"/>
        <w:rPr>
          <w:sz w:val="22"/>
          <w:szCs w:val="22"/>
        </w:rPr>
      </w:pPr>
      <w:r w:rsidRPr="00366954">
        <w:rPr>
          <w:sz w:val="22"/>
          <w:szCs w:val="22"/>
        </w:rPr>
        <w:t xml:space="preserve">Číslo účtu: </w:t>
      </w:r>
      <w:r w:rsidRPr="00366954">
        <w:rPr>
          <w:sz w:val="22"/>
          <w:szCs w:val="22"/>
        </w:rPr>
        <w:tab/>
      </w:r>
      <w:r w:rsidRPr="00366954">
        <w:rPr>
          <w:sz w:val="22"/>
          <w:szCs w:val="22"/>
        </w:rPr>
        <w:tab/>
      </w:r>
      <w:r>
        <w:rPr>
          <w:sz w:val="22"/>
          <w:szCs w:val="22"/>
        </w:rPr>
        <w:tab/>
      </w:r>
      <w:r w:rsidRPr="006A67A1">
        <w:rPr>
          <w:sz w:val="22"/>
          <w:szCs w:val="22"/>
          <w:highlight w:val="yellow"/>
        </w:rPr>
        <w:t>[doplní dodavatel]</w:t>
      </w:r>
    </w:p>
    <w:p w14:paraId="51ABA845" w14:textId="77777777" w:rsidR="006A67A1" w:rsidRDefault="006A67A1" w:rsidP="007E0BBF">
      <w:pPr>
        <w:spacing w:after="120"/>
        <w:ind w:left="357"/>
        <w:contextualSpacing/>
        <w:jc w:val="both"/>
        <w:rPr>
          <w:color w:val="000000"/>
          <w:sz w:val="22"/>
          <w:szCs w:val="22"/>
        </w:rPr>
      </w:pPr>
      <w:r>
        <w:rPr>
          <w:sz w:val="22"/>
          <w:szCs w:val="22"/>
        </w:rPr>
        <w:t>Zapsán</w:t>
      </w:r>
      <w:r w:rsidRPr="00366954">
        <w:rPr>
          <w:sz w:val="22"/>
          <w:szCs w:val="22"/>
        </w:rPr>
        <w:t xml:space="preserve"> v obchodním rejstříku vedeném </w:t>
      </w:r>
      <w:r w:rsidRPr="006A67A1">
        <w:rPr>
          <w:color w:val="000000"/>
          <w:sz w:val="22"/>
          <w:szCs w:val="22"/>
          <w:highlight w:val="yellow"/>
        </w:rPr>
        <w:t>[</w:t>
      </w:r>
      <w:r w:rsidR="00195737" w:rsidRPr="006A67A1">
        <w:rPr>
          <w:sz w:val="22"/>
          <w:szCs w:val="22"/>
          <w:highlight w:val="yellow"/>
        </w:rPr>
        <w:t>doplní dodavatel</w:t>
      </w:r>
      <w:r w:rsidR="00195737">
        <w:rPr>
          <w:color w:val="000000"/>
          <w:sz w:val="22"/>
          <w:szCs w:val="22"/>
        </w:rPr>
        <w:t xml:space="preserve">] soudem v </w:t>
      </w:r>
      <w:r w:rsidR="00195737" w:rsidRPr="006A67A1">
        <w:rPr>
          <w:sz w:val="22"/>
          <w:szCs w:val="22"/>
          <w:highlight w:val="yellow"/>
        </w:rPr>
        <w:t>[doplní dodavatel]</w:t>
      </w:r>
      <w:r w:rsidRPr="00366954">
        <w:rPr>
          <w:color w:val="000000"/>
          <w:sz w:val="22"/>
          <w:szCs w:val="22"/>
        </w:rPr>
        <w:t>, oddíl [</w:t>
      </w:r>
      <w:r w:rsidR="007E0BBF" w:rsidRPr="006A67A1">
        <w:rPr>
          <w:sz w:val="22"/>
          <w:szCs w:val="22"/>
          <w:highlight w:val="yellow"/>
        </w:rPr>
        <w:t>doplní dodavatel</w:t>
      </w:r>
      <w:r w:rsidRPr="00366954">
        <w:rPr>
          <w:color w:val="000000"/>
          <w:sz w:val="22"/>
          <w:szCs w:val="22"/>
        </w:rPr>
        <w:t xml:space="preserve">], vložka </w:t>
      </w:r>
      <w:r w:rsidR="007E0BBF" w:rsidRPr="006A67A1">
        <w:rPr>
          <w:sz w:val="22"/>
          <w:szCs w:val="22"/>
          <w:highlight w:val="yellow"/>
        </w:rPr>
        <w:t>doplní dodavatel</w:t>
      </w:r>
      <w:r w:rsidRPr="00366954">
        <w:rPr>
          <w:color w:val="000000"/>
          <w:sz w:val="22"/>
          <w:szCs w:val="22"/>
        </w:rPr>
        <w:t>]</w:t>
      </w:r>
    </w:p>
    <w:p w14:paraId="41634784" w14:textId="77777777" w:rsidR="003975A2" w:rsidRPr="00366954" w:rsidRDefault="003975A2" w:rsidP="003975A2">
      <w:pPr>
        <w:spacing w:after="120"/>
        <w:ind w:firstLine="357"/>
        <w:contextualSpacing/>
        <w:jc w:val="both"/>
        <w:rPr>
          <w:sz w:val="22"/>
          <w:szCs w:val="22"/>
        </w:rPr>
      </w:pPr>
      <w:r>
        <w:rPr>
          <w:sz w:val="22"/>
          <w:szCs w:val="22"/>
        </w:rPr>
        <w:t>Kontaktní osoba:</w:t>
      </w:r>
      <w:r>
        <w:rPr>
          <w:sz w:val="22"/>
          <w:szCs w:val="22"/>
        </w:rPr>
        <w:tab/>
      </w:r>
      <w:r>
        <w:rPr>
          <w:sz w:val="22"/>
          <w:szCs w:val="22"/>
        </w:rPr>
        <w:tab/>
      </w:r>
      <w:r w:rsidRPr="006A67A1">
        <w:rPr>
          <w:sz w:val="22"/>
          <w:szCs w:val="22"/>
          <w:highlight w:val="yellow"/>
        </w:rPr>
        <w:t>[doplní dodavatel]</w:t>
      </w:r>
    </w:p>
    <w:p w14:paraId="18BB74BD" w14:textId="77777777" w:rsidR="003975A2" w:rsidRPr="00366954" w:rsidRDefault="003975A2" w:rsidP="003975A2">
      <w:pPr>
        <w:spacing w:after="120"/>
        <w:ind w:firstLine="357"/>
        <w:contextualSpacing/>
        <w:jc w:val="both"/>
        <w:rPr>
          <w:sz w:val="22"/>
          <w:szCs w:val="22"/>
        </w:rPr>
      </w:pPr>
      <w:r>
        <w:rPr>
          <w:sz w:val="22"/>
          <w:szCs w:val="22"/>
        </w:rPr>
        <w:t>T</w:t>
      </w:r>
      <w:r w:rsidRPr="007E0BBF">
        <w:rPr>
          <w:sz w:val="22"/>
          <w:szCs w:val="22"/>
        </w:rPr>
        <w:t xml:space="preserve">el.: </w:t>
      </w:r>
      <w:r>
        <w:rPr>
          <w:sz w:val="22"/>
          <w:szCs w:val="22"/>
        </w:rPr>
        <w:tab/>
      </w:r>
      <w:r>
        <w:rPr>
          <w:sz w:val="22"/>
          <w:szCs w:val="22"/>
        </w:rPr>
        <w:tab/>
      </w:r>
      <w:r>
        <w:rPr>
          <w:sz w:val="22"/>
          <w:szCs w:val="22"/>
        </w:rPr>
        <w:tab/>
      </w:r>
      <w:r w:rsidRPr="006A67A1">
        <w:rPr>
          <w:sz w:val="22"/>
          <w:szCs w:val="22"/>
          <w:highlight w:val="yellow"/>
        </w:rPr>
        <w:t>[doplní dodavatel]</w:t>
      </w:r>
    </w:p>
    <w:p w14:paraId="6A7A2BB5" w14:textId="77777777" w:rsidR="003975A2" w:rsidRPr="00366954" w:rsidRDefault="003975A2" w:rsidP="003975A2">
      <w:pPr>
        <w:spacing w:after="120"/>
        <w:ind w:firstLine="357"/>
        <w:contextualSpacing/>
        <w:jc w:val="both"/>
        <w:rPr>
          <w:sz w:val="22"/>
          <w:szCs w:val="22"/>
        </w:rPr>
      </w:pPr>
      <w:r>
        <w:rPr>
          <w:sz w:val="22"/>
          <w:szCs w:val="22"/>
        </w:rPr>
        <w:t>E</w:t>
      </w:r>
      <w:r w:rsidRPr="007E0BBF">
        <w:rPr>
          <w:sz w:val="22"/>
          <w:szCs w:val="22"/>
        </w:rPr>
        <w:t xml:space="preserve">mail: </w:t>
      </w:r>
      <w:r>
        <w:rPr>
          <w:sz w:val="22"/>
          <w:szCs w:val="22"/>
        </w:rPr>
        <w:tab/>
      </w:r>
      <w:r>
        <w:rPr>
          <w:sz w:val="22"/>
          <w:szCs w:val="22"/>
        </w:rPr>
        <w:tab/>
      </w:r>
      <w:r>
        <w:rPr>
          <w:sz w:val="22"/>
          <w:szCs w:val="22"/>
        </w:rPr>
        <w:tab/>
      </w:r>
      <w:r w:rsidRPr="006A67A1">
        <w:rPr>
          <w:sz w:val="22"/>
          <w:szCs w:val="22"/>
          <w:highlight w:val="yellow"/>
        </w:rPr>
        <w:t>[doplní dodavatel]</w:t>
      </w:r>
    </w:p>
    <w:p w14:paraId="4BBF290F" w14:textId="77777777" w:rsidR="006A67A1" w:rsidRDefault="006A67A1" w:rsidP="007E0BBF">
      <w:pPr>
        <w:ind w:firstLine="357"/>
        <w:rPr>
          <w:sz w:val="22"/>
          <w:szCs w:val="22"/>
        </w:rPr>
      </w:pPr>
      <w:r w:rsidRPr="00366954">
        <w:rPr>
          <w:sz w:val="22"/>
          <w:szCs w:val="22"/>
        </w:rPr>
        <w:t>(dále jen „</w:t>
      </w:r>
      <w:r w:rsidRPr="00366954">
        <w:rPr>
          <w:b/>
          <w:sz w:val="22"/>
          <w:szCs w:val="22"/>
        </w:rPr>
        <w:t>Prodávající</w:t>
      </w:r>
      <w:r w:rsidRPr="00366954">
        <w:rPr>
          <w:sz w:val="22"/>
          <w:szCs w:val="22"/>
        </w:rPr>
        <w:t>“)</w:t>
      </w:r>
    </w:p>
    <w:p w14:paraId="5E1C34C3" w14:textId="77777777" w:rsidR="007A72D7" w:rsidRPr="00366954" w:rsidRDefault="007A72D7" w:rsidP="006A67A1">
      <w:pPr>
        <w:tabs>
          <w:tab w:val="left" w:pos="720"/>
        </w:tabs>
        <w:rPr>
          <w:sz w:val="22"/>
          <w:szCs w:val="22"/>
        </w:rPr>
      </w:pPr>
    </w:p>
    <w:p w14:paraId="7B20FC5F" w14:textId="22F8C30B" w:rsidR="009627BF" w:rsidRPr="00E22F03" w:rsidRDefault="009627BF" w:rsidP="009627BF">
      <w:pPr>
        <w:numPr>
          <w:ilvl w:val="0"/>
          <w:numId w:val="19"/>
        </w:numPr>
        <w:ind w:left="357" w:hanging="357"/>
        <w:jc w:val="both"/>
        <w:rPr>
          <w:b/>
          <w:bCs/>
          <w:sz w:val="22"/>
          <w:szCs w:val="22"/>
        </w:rPr>
      </w:pPr>
      <w:r w:rsidRPr="00366954">
        <w:rPr>
          <w:sz w:val="22"/>
          <w:szCs w:val="22"/>
        </w:rPr>
        <w:t>Kupující:</w:t>
      </w:r>
      <w:r w:rsidRPr="00366954">
        <w:rPr>
          <w:sz w:val="22"/>
          <w:szCs w:val="22"/>
        </w:rPr>
        <w:tab/>
      </w:r>
      <w:r w:rsidRPr="00366954">
        <w:rPr>
          <w:sz w:val="22"/>
          <w:szCs w:val="22"/>
        </w:rPr>
        <w:tab/>
      </w:r>
      <w:r w:rsidR="006A67A1">
        <w:rPr>
          <w:sz w:val="22"/>
          <w:szCs w:val="22"/>
        </w:rPr>
        <w:tab/>
      </w:r>
      <w:r w:rsidR="00E22F03" w:rsidRPr="00E22F03">
        <w:rPr>
          <w:b/>
          <w:bCs/>
          <w:sz w:val="22"/>
          <w:szCs w:val="22"/>
        </w:rPr>
        <w:t>město Břeclav</w:t>
      </w:r>
    </w:p>
    <w:p w14:paraId="7FB9F14A" w14:textId="76739CD5" w:rsidR="0078368A" w:rsidRPr="006A388F" w:rsidRDefault="0078368A" w:rsidP="0078368A">
      <w:pPr>
        <w:spacing w:after="120"/>
        <w:ind w:firstLine="357"/>
        <w:contextualSpacing/>
        <w:jc w:val="both"/>
        <w:rPr>
          <w:sz w:val="22"/>
          <w:szCs w:val="22"/>
        </w:rPr>
      </w:pPr>
      <w:r w:rsidRPr="006A388F">
        <w:rPr>
          <w:sz w:val="22"/>
          <w:szCs w:val="22"/>
        </w:rPr>
        <w:t>Sídlo:</w:t>
      </w:r>
      <w:r w:rsidRPr="006A388F">
        <w:rPr>
          <w:sz w:val="22"/>
          <w:szCs w:val="22"/>
        </w:rPr>
        <w:tab/>
      </w:r>
      <w:r w:rsidRPr="006A388F">
        <w:rPr>
          <w:sz w:val="22"/>
          <w:szCs w:val="22"/>
        </w:rPr>
        <w:tab/>
      </w:r>
      <w:r w:rsidRPr="006A388F">
        <w:rPr>
          <w:sz w:val="22"/>
          <w:szCs w:val="22"/>
        </w:rPr>
        <w:tab/>
      </w:r>
      <w:r w:rsidR="00E22F03">
        <w:rPr>
          <w:sz w:val="22"/>
          <w:szCs w:val="22"/>
        </w:rPr>
        <w:t>T.G.Masaryka 42/3, 690 02 Břeclav</w:t>
      </w:r>
    </w:p>
    <w:p w14:paraId="1B6AA895" w14:textId="144E4017" w:rsidR="0078368A" w:rsidRDefault="0078368A" w:rsidP="0078368A">
      <w:pPr>
        <w:spacing w:after="120"/>
        <w:ind w:firstLine="357"/>
        <w:contextualSpacing/>
        <w:jc w:val="both"/>
        <w:rPr>
          <w:sz w:val="22"/>
          <w:szCs w:val="22"/>
        </w:rPr>
      </w:pPr>
      <w:r w:rsidRPr="006A388F">
        <w:rPr>
          <w:sz w:val="22"/>
          <w:szCs w:val="22"/>
        </w:rPr>
        <w:t>IČO:</w:t>
      </w:r>
      <w:r w:rsidRPr="006A388F">
        <w:rPr>
          <w:sz w:val="22"/>
          <w:szCs w:val="22"/>
        </w:rPr>
        <w:tab/>
      </w:r>
      <w:r w:rsidRPr="006A388F">
        <w:rPr>
          <w:sz w:val="22"/>
          <w:szCs w:val="22"/>
        </w:rPr>
        <w:tab/>
      </w:r>
      <w:r w:rsidRPr="006A388F">
        <w:rPr>
          <w:sz w:val="22"/>
          <w:szCs w:val="22"/>
        </w:rPr>
        <w:tab/>
      </w:r>
      <w:r w:rsidR="00E22F03">
        <w:rPr>
          <w:sz w:val="22"/>
          <w:szCs w:val="22"/>
        </w:rPr>
        <w:t>00283061</w:t>
      </w:r>
    </w:p>
    <w:p w14:paraId="7D53EC41" w14:textId="253BEB21" w:rsidR="0056680A" w:rsidRPr="006A388F" w:rsidRDefault="0056680A" w:rsidP="0078368A">
      <w:pPr>
        <w:spacing w:after="120"/>
        <w:ind w:firstLine="357"/>
        <w:contextualSpacing/>
        <w:jc w:val="both"/>
        <w:rPr>
          <w:sz w:val="22"/>
          <w:szCs w:val="22"/>
        </w:rPr>
      </w:pPr>
      <w:r>
        <w:rPr>
          <w:sz w:val="22"/>
          <w:szCs w:val="22"/>
        </w:rPr>
        <w:t>DIČ:</w:t>
      </w:r>
      <w:r>
        <w:rPr>
          <w:sz w:val="22"/>
          <w:szCs w:val="22"/>
        </w:rPr>
        <w:tab/>
      </w:r>
      <w:r>
        <w:rPr>
          <w:sz w:val="22"/>
          <w:szCs w:val="22"/>
        </w:rPr>
        <w:tab/>
      </w:r>
      <w:r>
        <w:rPr>
          <w:sz w:val="22"/>
          <w:szCs w:val="22"/>
        </w:rPr>
        <w:tab/>
      </w:r>
      <w:r w:rsidR="00E22F03">
        <w:rPr>
          <w:sz w:val="22"/>
          <w:szCs w:val="22"/>
        </w:rPr>
        <w:t>CZ00283061</w:t>
      </w:r>
    </w:p>
    <w:p w14:paraId="4AA15175" w14:textId="2F209E7D" w:rsidR="0078368A" w:rsidRPr="006A388F" w:rsidRDefault="0078368A" w:rsidP="0078368A">
      <w:pPr>
        <w:spacing w:after="120"/>
        <w:ind w:firstLine="357"/>
        <w:contextualSpacing/>
        <w:jc w:val="both"/>
        <w:rPr>
          <w:sz w:val="22"/>
          <w:szCs w:val="22"/>
        </w:rPr>
      </w:pPr>
      <w:r w:rsidRPr="006A388F">
        <w:rPr>
          <w:sz w:val="22"/>
          <w:szCs w:val="22"/>
        </w:rPr>
        <w:t>Zastoupený:</w:t>
      </w:r>
      <w:r w:rsidRPr="006A388F">
        <w:rPr>
          <w:sz w:val="22"/>
          <w:szCs w:val="22"/>
        </w:rPr>
        <w:tab/>
      </w:r>
      <w:r w:rsidRPr="006A388F">
        <w:rPr>
          <w:sz w:val="22"/>
          <w:szCs w:val="22"/>
        </w:rPr>
        <w:tab/>
      </w:r>
      <w:r w:rsidR="00E22F03">
        <w:rPr>
          <w:sz w:val="22"/>
          <w:szCs w:val="22"/>
        </w:rPr>
        <w:t>Bc. Svatoplukem Pěčkem, starostou</w:t>
      </w:r>
    </w:p>
    <w:p w14:paraId="2B228B21" w14:textId="2E88CBA0" w:rsidR="0078368A" w:rsidRPr="006A388F" w:rsidRDefault="0078368A" w:rsidP="0078368A">
      <w:pPr>
        <w:spacing w:after="120"/>
        <w:ind w:firstLine="357"/>
        <w:contextualSpacing/>
        <w:jc w:val="both"/>
        <w:rPr>
          <w:sz w:val="22"/>
          <w:szCs w:val="22"/>
        </w:rPr>
      </w:pPr>
      <w:r w:rsidRPr="006A388F">
        <w:rPr>
          <w:sz w:val="22"/>
          <w:szCs w:val="22"/>
        </w:rPr>
        <w:t xml:space="preserve">Kontaktní osoba: </w:t>
      </w:r>
      <w:r w:rsidRPr="006A388F">
        <w:rPr>
          <w:sz w:val="22"/>
          <w:szCs w:val="22"/>
        </w:rPr>
        <w:tab/>
      </w:r>
      <w:r w:rsidRPr="006A388F">
        <w:rPr>
          <w:sz w:val="22"/>
          <w:szCs w:val="22"/>
        </w:rPr>
        <w:tab/>
      </w:r>
      <w:r w:rsidR="00E22F03">
        <w:rPr>
          <w:sz w:val="22"/>
          <w:szCs w:val="22"/>
        </w:rPr>
        <w:t xml:space="preserve">[*] </w:t>
      </w:r>
    </w:p>
    <w:p w14:paraId="67403A91" w14:textId="03CC0421" w:rsidR="0078368A" w:rsidRPr="0078368A" w:rsidRDefault="0078368A" w:rsidP="0078368A">
      <w:pPr>
        <w:spacing w:after="120"/>
        <w:ind w:firstLine="357"/>
        <w:contextualSpacing/>
        <w:jc w:val="both"/>
        <w:rPr>
          <w:sz w:val="22"/>
          <w:szCs w:val="22"/>
        </w:rPr>
      </w:pPr>
      <w:r w:rsidRPr="0078368A">
        <w:rPr>
          <w:sz w:val="22"/>
          <w:szCs w:val="22"/>
        </w:rPr>
        <w:t xml:space="preserve">Tel.: </w:t>
      </w:r>
      <w:r w:rsidRPr="0078368A">
        <w:rPr>
          <w:sz w:val="22"/>
          <w:szCs w:val="22"/>
        </w:rPr>
        <w:tab/>
      </w:r>
      <w:r w:rsidRPr="0078368A">
        <w:rPr>
          <w:sz w:val="22"/>
          <w:szCs w:val="22"/>
        </w:rPr>
        <w:tab/>
      </w:r>
      <w:r w:rsidRPr="0078368A">
        <w:rPr>
          <w:sz w:val="22"/>
          <w:szCs w:val="22"/>
        </w:rPr>
        <w:tab/>
      </w:r>
      <w:r w:rsidR="00E22F03">
        <w:rPr>
          <w:sz w:val="22"/>
          <w:szCs w:val="22"/>
        </w:rPr>
        <w:t>[*]</w:t>
      </w:r>
    </w:p>
    <w:p w14:paraId="2613B4C1" w14:textId="5BEA28A2" w:rsidR="0078368A" w:rsidRPr="0078368A" w:rsidRDefault="0078368A" w:rsidP="0078368A">
      <w:pPr>
        <w:spacing w:after="120"/>
        <w:ind w:firstLine="357"/>
        <w:contextualSpacing/>
        <w:jc w:val="both"/>
        <w:rPr>
          <w:sz w:val="22"/>
          <w:szCs w:val="22"/>
        </w:rPr>
      </w:pPr>
      <w:r w:rsidRPr="0078368A">
        <w:rPr>
          <w:sz w:val="22"/>
          <w:szCs w:val="22"/>
        </w:rPr>
        <w:t xml:space="preserve">Email: </w:t>
      </w:r>
      <w:r w:rsidRPr="0078368A">
        <w:rPr>
          <w:sz w:val="22"/>
          <w:szCs w:val="22"/>
        </w:rPr>
        <w:tab/>
      </w:r>
      <w:r w:rsidRPr="0078368A">
        <w:rPr>
          <w:sz w:val="22"/>
          <w:szCs w:val="22"/>
        </w:rPr>
        <w:tab/>
      </w:r>
      <w:r w:rsidRPr="0078368A">
        <w:rPr>
          <w:sz w:val="22"/>
          <w:szCs w:val="22"/>
        </w:rPr>
        <w:tab/>
      </w:r>
      <w:r w:rsidR="00E22F03">
        <w:rPr>
          <w:sz w:val="22"/>
          <w:szCs w:val="22"/>
        </w:rPr>
        <w:t>[*]</w:t>
      </w:r>
    </w:p>
    <w:p w14:paraId="5BB201B7" w14:textId="77777777" w:rsidR="009627BF" w:rsidRPr="00366954" w:rsidRDefault="009627BF" w:rsidP="007E0BBF">
      <w:pPr>
        <w:ind w:firstLine="357"/>
        <w:rPr>
          <w:sz w:val="22"/>
          <w:szCs w:val="22"/>
        </w:rPr>
      </w:pPr>
      <w:r w:rsidRPr="00366954">
        <w:rPr>
          <w:sz w:val="22"/>
          <w:szCs w:val="22"/>
        </w:rPr>
        <w:t>(dále jen „</w:t>
      </w:r>
      <w:r w:rsidRPr="00366954">
        <w:rPr>
          <w:b/>
          <w:sz w:val="22"/>
          <w:szCs w:val="22"/>
        </w:rPr>
        <w:t>Kupující</w:t>
      </w:r>
      <w:r w:rsidRPr="00366954">
        <w:rPr>
          <w:sz w:val="22"/>
          <w:szCs w:val="22"/>
        </w:rPr>
        <w:t>”)</w:t>
      </w:r>
    </w:p>
    <w:p w14:paraId="56F8B66D" w14:textId="77777777" w:rsidR="009627BF" w:rsidRPr="00366954" w:rsidRDefault="009627BF" w:rsidP="009627BF">
      <w:pPr>
        <w:tabs>
          <w:tab w:val="left" w:pos="720"/>
        </w:tabs>
        <w:rPr>
          <w:sz w:val="22"/>
          <w:szCs w:val="22"/>
        </w:rPr>
      </w:pPr>
    </w:p>
    <w:p w14:paraId="1E7B517C" w14:textId="77777777" w:rsidR="009627BF" w:rsidRPr="00366954" w:rsidRDefault="009627BF" w:rsidP="007E0BBF">
      <w:pPr>
        <w:ind w:left="357"/>
        <w:jc w:val="both"/>
        <w:rPr>
          <w:sz w:val="22"/>
          <w:szCs w:val="22"/>
        </w:rPr>
      </w:pPr>
      <w:r w:rsidRPr="00366954">
        <w:rPr>
          <w:sz w:val="22"/>
          <w:szCs w:val="22"/>
        </w:rPr>
        <w:t>(Kupující a Prodávající společně dále jen „</w:t>
      </w:r>
      <w:r w:rsidRPr="00366954">
        <w:rPr>
          <w:b/>
          <w:sz w:val="22"/>
          <w:szCs w:val="22"/>
        </w:rPr>
        <w:t>Smluvní strany</w:t>
      </w:r>
      <w:r w:rsidRPr="00366954">
        <w:rPr>
          <w:sz w:val="22"/>
          <w:szCs w:val="22"/>
        </w:rPr>
        <w:t>“ nebo každý samostatně jen „</w:t>
      </w:r>
      <w:r w:rsidRPr="00366954">
        <w:rPr>
          <w:b/>
          <w:sz w:val="22"/>
          <w:szCs w:val="22"/>
        </w:rPr>
        <w:t>Smluvní strana</w:t>
      </w:r>
      <w:r w:rsidRPr="00366954">
        <w:rPr>
          <w:sz w:val="22"/>
          <w:szCs w:val="22"/>
        </w:rPr>
        <w:t>“)</w:t>
      </w:r>
    </w:p>
    <w:p w14:paraId="063A5FE9" w14:textId="77777777" w:rsidR="006A67A1" w:rsidRPr="00507AFE" w:rsidRDefault="006A67A1" w:rsidP="009627BF">
      <w:pPr>
        <w:ind w:left="720"/>
        <w:jc w:val="both"/>
        <w:rPr>
          <w:sz w:val="22"/>
          <w:szCs w:val="22"/>
        </w:rPr>
      </w:pPr>
    </w:p>
    <w:p w14:paraId="087E29D1" w14:textId="77777777" w:rsidR="009627BF" w:rsidRDefault="007E0BBF" w:rsidP="009627BF">
      <w:pPr>
        <w:tabs>
          <w:tab w:val="left" w:pos="1080"/>
        </w:tabs>
        <w:jc w:val="center"/>
        <w:rPr>
          <w:b/>
          <w:sz w:val="22"/>
          <w:szCs w:val="22"/>
        </w:rPr>
      </w:pPr>
      <w:r>
        <w:rPr>
          <w:b/>
          <w:sz w:val="22"/>
          <w:szCs w:val="22"/>
        </w:rPr>
        <w:t>PREAMBULE</w:t>
      </w:r>
    </w:p>
    <w:p w14:paraId="6B16E4EE" w14:textId="77777777" w:rsidR="007E0BBF" w:rsidRPr="00507AFE" w:rsidRDefault="007E0BBF" w:rsidP="009627BF">
      <w:pPr>
        <w:tabs>
          <w:tab w:val="left" w:pos="1080"/>
        </w:tabs>
        <w:jc w:val="center"/>
        <w:rPr>
          <w:b/>
          <w:sz w:val="22"/>
          <w:szCs w:val="22"/>
        </w:rPr>
      </w:pPr>
    </w:p>
    <w:p w14:paraId="70DAC48F" w14:textId="44AE7EF0" w:rsidR="00585B80" w:rsidRPr="00585B80" w:rsidRDefault="007E0BBF" w:rsidP="00585B80">
      <w:pPr>
        <w:pStyle w:val="Textkomente"/>
        <w:spacing w:before="120" w:after="120"/>
        <w:jc w:val="both"/>
        <w:rPr>
          <w:sz w:val="22"/>
          <w:szCs w:val="22"/>
        </w:rPr>
      </w:pPr>
      <w:r w:rsidRPr="007E0BBF">
        <w:rPr>
          <w:sz w:val="22"/>
          <w:szCs w:val="22"/>
        </w:rPr>
        <w:t xml:space="preserve">Tato </w:t>
      </w:r>
      <w:r w:rsidR="005D4B42">
        <w:rPr>
          <w:sz w:val="22"/>
          <w:szCs w:val="22"/>
        </w:rPr>
        <w:t>S</w:t>
      </w:r>
      <w:r w:rsidR="005D4B42" w:rsidRPr="007E0BBF">
        <w:rPr>
          <w:sz w:val="22"/>
          <w:szCs w:val="22"/>
        </w:rPr>
        <w:t xml:space="preserve">mlouva </w:t>
      </w:r>
      <w:r w:rsidRPr="007E0BBF">
        <w:rPr>
          <w:sz w:val="22"/>
          <w:szCs w:val="22"/>
        </w:rPr>
        <w:t xml:space="preserve">je uzavírána </w:t>
      </w:r>
      <w:r w:rsidR="00E22F03">
        <w:rPr>
          <w:sz w:val="22"/>
          <w:szCs w:val="22"/>
        </w:rPr>
        <w:t xml:space="preserve">v návaznosti na výsledek zadávacího řízení na veřejnou zakázku „Dodávka </w:t>
      </w:r>
      <w:r w:rsidR="007B6A2B">
        <w:rPr>
          <w:sz w:val="22"/>
          <w:szCs w:val="22"/>
        </w:rPr>
        <w:t>vybavení pro Technické služby</w:t>
      </w:r>
      <w:r w:rsidRPr="00B73E88">
        <w:rPr>
          <w:sz w:val="22"/>
          <w:szCs w:val="22"/>
        </w:rPr>
        <w:t>“</w:t>
      </w:r>
      <w:r w:rsidR="006C33F3">
        <w:rPr>
          <w:sz w:val="22"/>
          <w:szCs w:val="22"/>
        </w:rPr>
        <w:t xml:space="preserve"> (dále jen „</w:t>
      </w:r>
      <w:r w:rsidR="006C33F3">
        <w:rPr>
          <w:b/>
          <w:bCs/>
          <w:sz w:val="22"/>
          <w:szCs w:val="22"/>
        </w:rPr>
        <w:t>Veřejná zakázka</w:t>
      </w:r>
      <w:r w:rsidR="006C33F3">
        <w:rPr>
          <w:sz w:val="22"/>
          <w:szCs w:val="22"/>
        </w:rPr>
        <w:t>“)</w:t>
      </w:r>
      <w:r w:rsidRPr="00B73E88">
        <w:rPr>
          <w:sz w:val="22"/>
          <w:szCs w:val="22"/>
        </w:rPr>
        <w:t>,</w:t>
      </w:r>
      <w:r w:rsidRPr="007E0BBF">
        <w:rPr>
          <w:sz w:val="22"/>
          <w:szCs w:val="22"/>
        </w:rPr>
        <w:t xml:space="preserve"> kdy nabídka Prodávajícího byla vybrána jako nejvhodnější. Podmínk</w:t>
      </w:r>
      <w:r>
        <w:rPr>
          <w:sz w:val="22"/>
          <w:szCs w:val="22"/>
        </w:rPr>
        <w:t xml:space="preserve">y plnění této </w:t>
      </w:r>
      <w:r w:rsidR="00195737">
        <w:rPr>
          <w:sz w:val="22"/>
          <w:szCs w:val="22"/>
        </w:rPr>
        <w:t>S</w:t>
      </w:r>
      <w:r>
        <w:rPr>
          <w:sz w:val="22"/>
          <w:szCs w:val="22"/>
        </w:rPr>
        <w:t>mlouvy vychází z</w:t>
      </w:r>
      <w:r w:rsidR="00E22F03">
        <w:rPr>
          <w:sz w:val="22"/>
          <w:szCs w:val="22"/>
        </w:rPr>
        <w:t>e zadávací dokumentace předmětného zadávacího řízení a z</w:t>
      </w:r>
      <w:r w:rsidRPr="007E0BBF">
        <w:rPr>
          <w:sz w:val="22"/>
          <w:szCs w:val="22"/>
        </w:rPr>
        <w:t xml:space="preserve"> nabídky Prodávajícího předložené v rámci </w:t>
      </w:r>
      <w:r w:rsidR="00E22F03">
        <w:rPr>
          <w:sz w:val="22"/>
          <w:szCs w:val="22"/>
        </w:rPr>
        <w:t>zadávacího řízení</w:t>
      </w:r>
      <w:r w:rsidRPr="007E0BBF">
        <w:rPr>
          <w:sz w:val="22"/>
          <w:szCs w:val="22"/>
        </w:rPr>
        <w:t>.</w:t>
      </w:r>
    </w:p>
    <w:p w14:paraId="6AE548AE" w14:textId="77777777" w:rsidR="009627BF" w:rsidRPr="00B75CE4" w:rsidRDefault="009627BF" w:rsidP="00B75CE4">
      <w:pPr>
        <w:pStyle w:val="Zkladntext"/>
        <w:numPr>
          <w:ilvl w:val="0"/>
          <w:numId w:val="17"/>
        </w:numPr>
        <w:spacing w:after="0"/>
        <w:jc w:val="center"/>
        <w:rPr>
          <w:b/>
          <w:bCs/>
          <w:sz w:val="22"/>
          <w:szCs w:val="22"/>
        </w:rPr>
      </w:pPr>
      <w:bookmarkStart w:id="0" w:name="_DV_M53"/>
      <w:bookmarkEnd w:id="0"/>
    </w:p>
    <w:p w14:paraId="79221DBD" w14:textId="77777777" w:rsidR="009627BF" w:rsidRDefault="009627BF" w:rsidP="009627BF">
      <w:pPr>
        <w:jc w:val="center"/>
        <w:rPr>
          <w:b/>
          <w:bCs/>
          <w:color w:val="000000"/>
          <w:sz w:val="22"/>
          <w:szCs w:val="22"/>
        </w:rPr>
      </w:pPr>
      <w:bookmarkStart w:id="1" w:name="_DV_M54"/>
      <w:bookmarkEnd w:id="1"/>
      <w:r w:rsidRPr="00366954">
        <w:rPr>
          <w:b/>
          <w:bCs/>
          <w:color w:val="000000"/>
          <w:sz w:val="22"/>
          <w:szCs w:val="22"/>
        </w:rPr>
        <w:t>PŘEDMĚT SMLOUVY</w:t>
      </w:r>
    </w:p>
    <w:p w14:paraId="2CDBD678" w14:textId="77777777" w:rsidR="00B75CE4" w:rsidRPr="00366954" w:rsidRDefault="00B75CE4" w:rsidP="009627BF">
      <w:pPr>
        <w:jc w:val="center"/>
        <w:rPr>
          <w:b/>
          <w:bCs/>
          <w:color w:val="000000"/>
          <w:sz w:val="22"/>
          <w:szCs w:val="22"/>
        </w:rPr>
      </w:pPr>
    </w:p>
    <w:p w14:paraId="08BF8859" w14:textId="13FC4358" w:rsidR="009627BF" w:rsidRPr="00366954" w:rsidRDefault="009627BF" w:rsidP="009627BF">
      <w:pPr>
        <w:pStyle w:val="Zkladntext"/>
        <w:numPr>
          <w:ilvl w:val="1"/>
          <w:numId w:val="17"/>
        </w:numPr>
        <w:spacing w:after="0"/>
        <w:ind w:left="482" w:hanging="720"/>
        <w:jc w:val="both"/>
        <w:rPr>
          <w:color w:val="000000"/>
          <w:sz w:val="22"/>
          <w:szCs w:val="22"/>
        </w:rPr>
      </w:pPr>
      <w:bookmarkStart w:id="2" w:name="_DV_M55"/>
      <w:bookmarkEnd w:id="2"/>
      <w:r w:rsidRPr="00366954">
        <w:rPr>
          <w:color w:val="000000"/>
          <w:sz w:val="22"/>
          <w:szCs w:val="22"/>
        </w:rPr>
        <w:t xml:space="preserve">Za podmínek a ve lhůtách uvedených v této Smlouvě se Prodávající zavazuje Kupujícímu </w:t>
      </w:r>
      <w:r w:rsidR="00B124D7">
        <w:rPr>
          <w:color w:val="000000"/>
          <w:sz w:val="22"/>
          <w:szCs w:val="22"/>
        </w:rPr>
        <w:t>dodat</w:t>
      </w:r>
      <w:r w:rsidR="00B124D7" w:rsidRPr="00366954">
        <w:rPr>
          <w:color w:val="000000"/>
          <w:sz w:val="22"/>
          <w:szCs w:val="22"/>
        </w:rPr>
        <w:t xml:space="preserve"> </w:t>
      </w:r>
      <w:r w:rsidR="008309FE">
        <w:rPr>
          <w:color w:val="000000"/>
          <w:sz w:val="22"/>
          <w:szCs w:val="22"/>
        </w:rPr>
        <w:br/>
      </w:r>
      <w:r w:rsidRPr="00366954">
        <w:rPr>
          <w:color w:val="000000"/>
          <w:sz w:val="22"/>
          <w:szCs w:val="22"/>
        </w:rPr>
        <w:t>a př</w:t>
      </w:r>
      <w:r w:rsidR="00B73E88">
        <w:rPr>
          <w:color w:val="000000"/>
          <w:sz w:val="22"/>
          <w:szCs w:val="22"/>
        </w:rPr>
        <w:t>evést na něj vlastnické právo k</w:t>
      </w:r>
      <w:r w:rsidR="006C33F3">
        <w:rPr>
          <w:color w:val="000000"/>
          <w:sz w:val="22"/>
          <w:szCs w:val="22"/>
        </w:rPr>
        <w:t xml:space="preserve">e komunálnímu vozidlu </w:t>
      </w:r>
      <w:r w:rsidR="00572FE0">
        <w:rPr>
          <w:color w:val="000000"/>
          <w:sz w:val="22"/>
          <w:szCs w:val="22"/>
        </w:rPr>
        <w:t xml:space="preserve">(jak je </w:t>
      </w:r>
      <w:r w:rsidR="00B124D7">
        <w:rPr>
          <w:color w:val="000000"/>
          <w:sz w:val="22"/>
          <w:szCs w:val="22"/>
        </w:rPr>
        <w:t xml:space="preserve">tento pojem </w:t>
      </w:r>
      <w:r w:rsidR="00572FE0">
        <w:rPr>
          <w:color w:val="000000"/>
          <w:sz w:val="22"/>
          <w:szCs w:val="22"/>
        </w:rPr>
        <w:t xml:space="preserve">definován </w:t>
      </w:r>
      <w:r w:rsidR="00B124D7">
        <w:rPr>
          <w:color w:val="000000"/>
          <w:sz w:val="22"/>
          <w:szCs w:val="22"/>
        </w:rPr>
        <w:t>níže</w:t>
      </w:r>
      <w:r w:rsidR="00572FE0">
        <w:rPr>
          <w:color w:val="000000"/>
          <w:sz w:val="22"/>
          <w:szCs w:val="22"/>
        </w:rPr>
        <w:t>)</w:t>
      </w:r>
      <w:r w:rsidRPr="00366954">
        <w:rPr>
          <w:color w:val="000000"/>
          <w:sz w:val="22"/>
          <w:szCs w:val="22"/>
        </w:rPr>
        <w:t xml:space="preserve"> a Kupující se zavazuje od Prodávajícího </w:t>
      </w:r>
      <w:r w:rsidR="00B73E88">
        <w:rPr>
          <w:color w:val="000000"/>
          <w:sz w:val="22"/>
          <w:szCs w:val="22"/>
        </w:rPr>
        <w:t>vozidlo</w:t>
      </w:r>
      <w:r w:rsidRPr="00366954">
        <w:rPr>
          <w:color w:val="000000"/>
          <w:sz w:val="22"/>
          <w:szCs w:val="22"/>
        </w:rPr>
        <w:t xml:space="preserve"> převzít a zaplatit za </w:t>
      </w:r>
      <w:bookmarkStart w:id="3" w:name="_DV_M56"/>
      <w:bookmarkEnd w:id="3"/>
      <w:r w:rsidRPr="00366954">
        <w:rPr>
          <w:color w:val="000000"/>
          <w:sz w:val="22"/>
          <w:szCs w:val="22"/>
        </w:rPr>
        <w:t xml:space="preserve">něj Prodávajícímu kupní cenu. </w:t>
      </w:r>
    </w:p>
    <w:p w14:paraId="36DE6E23" w14:textId="77777777" w:rsidR="009627BF" w:rsidRDefault="009627BF" w:rsidP="009627BF">
      <w:pPr>
        <w:pStyle w:val="Zkladntext"/>
        <w:spacing w:after="0"/>
        <w:ind w:firstLine="0"/>
        <w:jc w:val="both"/>
        <w:rPr>
          <w:color w:val="000000"/>
          <w:sz w:val="22"/>
          <w:szCs w:val="22"/>
        </w:rPr>
      </w:pPr>
    </w:p>
    <w:p w14:paraId="37DCF7C9" w14:textId="77777777" w:rsidR="009627BF" w:rsidRPr="00366954" w:rsidRDefault="009627BF" w:rsidP="009627BF">
      <w:pPr>
        <w:pStyle w:val="Zkladntext"/>
        <w:numPr>
          <w:ilvl w:val="0"/>
          <w:numId w:val="17"/>
        </w:numPr>
        <w:spacing w:after="0"/>
        <w:jc w:val="center"/>
        <w:rPr>
          <w:b/>
          <w:bCs/>
          <w:sz w:val="22"/>
          <w:szCs w:val="22"/>
        </w:rPr>
      </w:pPr>
      <w:bookmarkStart w:id="4" w:name="_DV_M57"/>
      <w:bookmarkStart w:id="5" w:name="_DV_M58"/>
      <w:bookmarkStart w:id="6" w:name="_DV_M60"/>
      <w:bookmarkStart w:id="7" w:name="_Ref269289233"/>
      <w:bookmarkEnd w:id="4"/>
      <w:bookmarkEnd w:id="5"/>
      <w:bookmarkEnd w:id="6"/>
    </w:p>
    <w:p w14:paraId="331A9B5C" w14:textId="2A66BC4B" w:rsidR="009627BF" w:rsidRDefault="00B73E88" w:rsidP="009627BF">
      <w:pPr>
        <w:ind w:left="720" w:hanging="720"/>
        <w:jc w:val="center"/>
        <w:rPr>
          <w:b/>
          <w:bCs/>
          <w:color w:val="000000"/>
          <w:sz w:val="22"/>
          <w:szCs w:val="22"/>
        </w:rPr>
      </w:pPr>
      <w:bookmarkStart w:id="8" w:name="_DV_M61"/>
      <w:bookmarkEnd w:id="7"/>
      <w:bookmarkEnd w:id="8"/>
      <w:r>
        <w:rPr>
          <w:b/>
          <w:bCs/>
          <w:color w:val="000000"/>
          <w:sz w:val="22"/>
          <w:szCs w:val="22"/>
        </w:rPr>
        <w:t>VOZIDLO</w:t>
      </w:r>
    </w:p>
    <w:p w14:paraId="1EC6DAE3" w14:textId="77777777" w:rsidR="00B75CE4" w:rsidRPr="00007E47" w:rsidRDefault="00B75CE4" w:rsidP="009627BF">
      <w:pPr>
        <w:ind w:left="720" w:hanging="720"/>
        <w:jc w:val="center"/>
        <w:rPr>
          <w:b/>
          <w:bCs/>
          <w:color w:val="000000"/>
          <w:sz w:val="22"/>
          <w:szCs w:val="22"/>
        </w:rPr>
      </w:pPr>
    </w:p>
    <w:p w14:paraId="4DC7EE5C" w14:textId="7548A5A2" w:rsidR="009627BF" w:rsidRPr="00366954" w:rsidRDefault="009627BF" w:rsidP="009627BF">
      <w:pPr>
        <w:pStyle w:val="Zkladntext"/>
        <w:numPr>
          <w:ilvl w:val="1"/>
          <w:numId w:val="17"/>
        </w:numPr>
        <w:spacing w:after="0"/>
        <w:ind w:hanging="720"/>
        <w:jc w:val="both"/>
        <w:rPr>
          <w:sz w:val="22"/>
          <w:szCs w:val="22"/>
        </w:rPr>
      </w:pPr>
      <w:bookmarkStart w:id="9" w:name="_DV_M62"/>
      <w:bookmarkStart w:id="10" w:name="_DV_M67"/>
      <w:bookmarkEnd w:id="9"/>
      <w:bookmarkEnd w:id="10"/>
      <w:r w:rsidRPr="00366954">
        <w:rPr>
          <w:sz w:val="22"/>
          <w:szCs w:val="22"/>
        </w:rPr>
        <w:t>Prodávaj</w:t>
      </w:r>
      <w:r w:rsidR="00B8093D">
        <w:rPr>
          <w:sz w:val="22"/>
          <w:szCs w:val="22"/>
        </w:rPr>
        <w:t xml:space="preserve">ící je povinen dodat Kupujícímu </w:t>
      </w:r>
      <w:r w:rsidR="00667C55">
        <w:rPr>
          <w:sz w:val="22"/>
          <w:szCs w:val="22"/>
        </w:rPr>
        <w:t>1 kus</w:t>
      </w:r>
      <w:r w:rsidR="00222A5B">
        <w:rPr>
          <w:sz w:val="22"/>
          <w:szCs w:val="22"/>
        </w:rPr>
        <w:t xml:space="preserve"> </w:t>
      </w:r>
      <w:r w:rsidR="00B73E88" w:rsidRPr="00B73E88">
        <w:rPr>
          <w:sz w:val="22"/>
          <w:szCs w:val="22"/>
        </w:rPr>
        <w:t xml:space="preserve">komunálního </w:t>
      </w:r>
      <w:proofErr w:type="gramStart"/>
      <w:r w:rsidR="00B73E88" w:rsidRPr="00B73E88">
        <w:rPr>
          <w:sz w:val="22"/>
          <w:szCs w:val="22"/>
        </w:rPr>
        <w:t xml:space="preserve">vozidla </w:t>
      </w:r>
      <w:r w:rsidR="006C33F3">
        <w:rPr>
          <w:sz w:val="22"/>
          <w:szCs w:val="22"/>
        </w:rPr>
        <w:t>- kompaktního</w:t>
      </w:r>
      <w:proofErr w:type="gramEnd"/>
      <w:r w:rsidR="006C33F3">
        <w:rPr>
          <w:sz w:val="22"/>
          <w:szCs w:val="22"/>
        </w:rPr>
        <w:t xml:space="preserve"> samojízdného silničního zametacího stroje</w:t>
      </w:r>
      <w:r w:rsidR="00B73E88">
        <w:rPr>
          <w:sz w:val="22"/>
          <w:szCs w:val="22"/>
        </w:rPr>
        <w:t xml:space="preserve"> </w:t>
      </w:r>
      <w:r w:rsidR="00B8093D">
        <w:rPr>
          <w:sz w:val="22"/>
          <w:szCs w:val="22"/>
        </w:rPr>
        <w:t>podle technické specifikace sjednané</w:t>
      </w:r>
      <w:r w:rsidRPr="00366954">
        <w:rPr>
          <w:sz w:val="22"/>
          <w:szCs w:val="22"/>
        </w:rPr>
        <w:t xml:space="preserve"> v této Smlouvě, a zejména </w:t>
      </w:r>
      <w:r w:rsidR="00B73E88">
        <w:rPr>
          <w:sz w:val="22"/>
          <w:szCs w:val="22"/>
        </w:rPr>
        <w:br/>
      </w:r>
      <w:r w:rsidRPr="00366954">
        <w:rPr>
          <w:sz w:val="22"/>
          <w:szCs w:val="22"/>
        </w:rPr>
        <w:t>v její příloze č. 2</w:t>
      </w:r>
      <w:r w:rsidR="00572FE0">
        <w:rPr>
          <w:sz w:val="22"/>
          <w:szCs w:val="22"/>
        </w:rPr>
        <w:t xml:space="preserve"> (dále jen „</w:t>
      </w:r>
      <w:r w:rsidR="00B73E88">
        <w:rPr>
          <w:b/>
          <w:bCs/>
          <w:sz w:val="22"/>
          <w:szCs w:val="22"/>
        </w:rPr>
        <w:t>Vozidlo</w:t>
      </w:r>
      <w:r w:rsidR="00572FE0">
        <w:rPr>
          <w:sz w:val="22"/>
          <w:szCs w:val="22"/>
        </w:rPr>
        <w:t>“)</w:t>
      </w:r>
      <w:r w:rsidRPr="00366954">
        <w:rPr>
          <w:sz w:val="22"/>
          <w:szCs w:val="22"/>
        </w:rPr>
        <w:t xml:space="preserve">. </w:t>
      </w:r>
    </w:p>
    <w:p w14:paraId="298B8FA6" w14:textId="1E307D1A" w:rsidR="009627BF" w:rsidRPr="00366954" w:rsidRDefault="00B73E88" w:rsidP="009627BF">
      <w:pPr>
        <w:pStyle w:val="Zkladntext"/>
        <w:numPr>
          <w:ilvl w:val="1"/>
          <w:numId w:val="17"/>
        </w:numPr>
        <w:spacing w:after="0"/>
        <w:ind w:hanging="720"/>
        <w:jc w:val="both"/>
        <w:rPr>
          <w:sz w:val="22"/>
          <w:szCs w:val="22"/>
        </w:rPr>
      </w:pPr>
      <w:r>
        <w:rPr>
          <w:sz w:val="22"/>
          <w:szCs w:val="22"/>
        </w:rPr>
        <w:t>Vozidlo</w:t>
      </w:r>
      <w:r w:rsidR="009627BF" w:rsidRPr="00366954">
        <w:rPr>
          <w:sz w:val="22"/>
          <w:szCs w:val="22"/>
        </w:rPr>
        <w:t xml:space="preserve"> musí splňovat veškeré požadavky stanovené příslušnými právními předpisy</w:t>
      </w:r>
      <w:bookmarkStart w:id="11" w:name="_DV_M14"/>
      <w:bookmarkEnd w:id="11"/>
      <w:r w:rsidR="009627BF" w:rsidRPr="00366954">
        <w:rPr>
          <w:sz w:val="22"/>
          <w:szCs w:val="22"/>
        </w:rPr>
        <w:t xml:space="preserve"> a </w:t>
      </w:r>
      <w:r w:rsidR="006C33F3">
        <w:rPr>
          <w:sz w:val="22"/>
          <w:szCs w:val="22"/>
        </w:rPr>
        <w:t>zadávací dokumentací Veřejné zakázky</w:t>
      </w:r>
      <w:r w:rsidR="009627BF" w:rsidRPr="00366954">
        <w:rPr>
          <w:sz w:val="22"/>
          <w:szCs w:val="22"/>
        </w:rPr>
        <w:t xml:space="preserve">. </w:t>
      </w:r>
      <w:r>
        <w:rPr>
          <w:sz w:val="22"/>
          <w:szCs w:val="22"/>
        </w:rPr>
        <w:t>Vozidlo</w:t>
      </w:r>
      <w:r w:rsidRPr="00366954">
        <w:rPr>
          <w:sz w:val="22"/>
          <w:szCs w:val="22"/>
        </w:rPr>
        <w:t xml:space="preserve"> </w:t>
      </w:r>
      <w:r w:rsidR="009627BF" w:rsidRPr="00366954">
        <w:rPr>
          <w:sz w:val="22"/>
          <w:szCs w:val="22"/>
        </w:rPr>
        <w:t xml:space="preserve">musí být </w:t>
      </w:r>
      <w:r w:rsidR="006C33F3">
        <w:rPr>
          <w:sz w:val="22"/>
          <w:szCs w:val="22"/>
        </w:rPr>
        <w:t xml:space="preserve">nové, </w:t>
      </w:r>
      <w:r w:rsidR="009627BF" w:rsidRPr="00366954">
        <w:rPr>
          <w:sz w:val="22"/>
          <w:szCs w:val="22"/>
        </w:rPr>
        <w:t xml:space="preserve">nepoškozené, plně funkční, v nejvyšší jakosti poskytované výrobcem </w:t>
      </w:r>
      <w:r>
        <w:rPr>
          <w:sz w:val="22"/>
          <w:szCs w:val="22"/>
        </w:rPr>
        <w:t>Vozidl</w:t>
      </w:r>
      <w:r w:rsidR="006C33F3">
        <w:rPr>
          <w:sz w:val="22"/>
          <w:szCs w:val="22"/>
        </w:rPr>
        <w:t>a</w:t>
      </w:r>
      <w:r w:rsidRPr="00366954">
        <w:rPr>
          <w:sz w:val="22"/>
          <w:szCs w:val="22"/>
        </w:rPr>
        <w:t xml:space="preserve"> </w:t>
      </w:r>
      <w:r w:rsidR="009627BF" w:rsidRPr="00366954">
        <w:rPr>
          <w:sz w:val="22"/>
          <w:szCs w:val="22"/>
        </w:rPr>
        <w:t xml:space="preserve">a se všemi právy nutnými k jeho řádnému a nerušenému </w:t>
      </w:r>
      <w:r w:rsidR="009627BF" w:rsidRPr="00366954">
        <w:rPr>
          <w:sz w:val="22"/>
          <w:szCs w:val="22"/>
        </w:rPr>
        <w:lastRenderedPageBreak/>
        <w:t xml:space="preserve">nakládání a užívání Kupujícím. </w:t>
      </w:r>
      <w:r>
        <w:rPr>
          <w:sz w:val="22"/>
          <w:szCs w:val="22"/>
        </w:rPr>
        <w:t>Vozidlo</w:t>
      </w:r>
      <w:r w:rsidRPr="00366954">
        <w:rPr>
          <w:sz w:val="22"/>
          <w:szCs w:val="22"/>
        </w:rPr>
        <w:t xml:space="preserve"> </w:t>
      </w:r>
      <w:r w:rsidR="009627BF" w:rsidRPr="00366954">
        <w:rPr>
          <w:sz w:val="22"/>
          <w:szCs w:val="22"/>
        </w:rPr>
        <w:t xml:space="preserve">musí být vybaveno veškerými atesty a schváleními nutnými k nerušenému a bezpečnému používání </w:t>
      </w:r>
      <w:r>
        <w:rPr>
          <w:sz w:val="22"/>
          <w:szCs w:val="22"/>
        </w:rPr>
        <w:t>Vozidlo</w:t>
      </w:r>
      <w:r w:rsidR="009627BF" w:rsidRPr="00366954">
        <w:rPr>
          <w:sz w:val="22"/>
          <w:szCs w:val="22"/>
        </w:rPr>
        <w:t xml:space="preserve">, nesmí být zatíženo žádnými právy třetích osob včetně práva zástavního a musí být prosté jakýchkoliv právních či faktických vad. Prodávající potvrzuje, že nerušenému nakládání a užívání </w:t>
      </w:r>
      <w:r>
        <w:rPr>
          <w:sz w:val="22"/>
          <w:szCs w:val="22"/>
        </w:rPr>
        <w:t>Vozidlo</w:t>
      </w:r>
      <w:r w:rsidRPr="00366954">
        <w:rPr>
          <w:sz w:val="22"/>
          <w:szCs w:val="22"/>
        </w:rPr>
        <w:t xml:space="preserve"> </w:t>
      </w:r>
      <w:r w:rsidR="009627BF" w:rsidRPr="00366954">
        <w:rPr>
          <w:sz w:val="22"/>
          <w:szCs w:val="22"/>
        </w:rPr>
        <w:t>Kupujícím nebrání žádné právní předpisy</w:t>
      </w:r>
      <w:bookmarkStart w:id="12" w:name="_DV_M15"/>
      <w:bookmarkEnd w:id="12"/>
      <w:r w:rsidR="009627BF" w:rsidRPr="00366954">
        <w:rPr>
          <w:sz w:val="22"/>
          <w:szCs w:val="22"/>
        </w:rPr>
        <w:t xml:space="preserve"> ani žádná práva třetích osob.</w:t>
      </w:r>
    </w:p>
    <w:p w14:paraId="655BE638" w14:textId="3D8A85BE" w:rsidR="009627BF" w:rsidRDefault="009627BF" w:rsidP="009627BF">
      <w:pPr>
        <w:pStyle w:val="Zkladntext"/>
        <w:numPr>
          <w:ilvl w:val="1"/>
          <w:numId w:val="17"/>
        </w:numPr>
        <w:spacing w:after="0"/>
        <w:ind w:hanging="720"/>
        <w:jc w:val="both"/>
        <w:rPr>
          <w:color w:val="000000"/>
          <w:sz w:val="22"/>
          <w:szCs w:val="22"/>
        </w:rPr>
      </w:pPr>
      <w:bookmarkStart w:id="13" w:name="_DV_M16"/>
      <w:bookmarkStart w:id="14" w:name="_Ref269288182"/>
      <w:bookmarkEnd w:id="13"/>
      <w:r w:rsidRPr="00366954">
        <w:rPr>
          <w:color w:val="000000"/>
          <w:sz w:val="22"/>
          <w:szCs w:val="22"/>
        </w:rPr>
        <w:t xml:space="preserve">Prodávající je povinen dodat </w:t>
      </w:r>
      <w:r w:rsidR="00B73E88">
        <w:rPr>
          <w:sz w:val="22"/>
          <w:szCs w:val="22"/>
        </w:rPr>
        <w:t>Vozidlo</w:t>
      </w:r>
      <w:r w:rsidR="00B73E88" w:rsidRPr="00366954">
        <w:rPr>
          <w:color w:val="000000"/>
          <w:sz w:val="22"/>
          <w:szCs w:val="22"/>
        </w:rPr>
        <w:t xml:space="preserve"> </w:t>
      </w:r>
      <w:r w:rsidRPr="00366954">
        <w:rPr>
          <w:color w:val="000000"/>
          <w:sz w:val="22"/>
          <w:szCs w:val="22"/>
        </w:rPr>
        <w:t>Kupujícímu spolu se všemi doklad</w:t>
      </w:r>
      <w:r w:rsidR="00B73E88">
        <w:rPr>
          <w:color w:val="000000"/>
          <w:sz w:val="22"/>
          <w:szCs w:val="22"/>
        </w:rPr>
        <w:t>y a dokumenty vztahujícími se k</w:t>
      </w:r>
      <w:r w:rsidRPr="00366954">
        <w:rPr>
          <w:color w:val="000000"/>
          <w:sz w:val="22"/>
          <w:szCs w:val="22"/>
        </w:rPr>
        <w:t xml:space="preserve"> </w:t>
      </w:r>
      <w:r w:rsidR="00B73E88">
        <w:rPr>
          <w:sz w:val="22"/>
          <w:szCs w:val="22"/>
        </w:rPr>
        <w:t>Vozidlu</w:t>
      </w:r>
      <w:r w:rsidR="00B73E88" w:rsidRPr="00366954">
        <w:rPr>
          <w:color w:val="000000"/>
          <w:sz w:val="22"/>
          <w:szCs w:val="22"/>
        </w:rPr>
        <w:t xml:space="preserve"> </w:t>
      </w:r>
      <w:r w:rsidRPr="00366954">
        <w:rPr>
          <w:color w:val="000000"/>
          <w:sz w:val="22"/>
          <w:szCs w:val="22"/>
        </w:rPr>
        <w:t>ve smyslu ustanovení § 2087 O</w:t>
      </w:r>
      <w:r w:rsidR="00B75CE4">
        <w:rPr>
          <w:color w:val="000000"/>
          <w:sz w:val="22"/>
          <w:szCs w:val="22"/>
        </w:rPr>
        <w:t>Z</w:t>
      </w:r>
      <w:r w:rsidRPr="00366954">
        <w:rPr>
          <w:color w:val="000000"/>
          <w:sz w:val="22"/>
          <w:szCs w:val="22"/>
        </w:rPr>
        <w:t xml:space="preserve">, jedná se zejména o doklady prokazující požadované vlastnosti </w:t>
      </w:r>
      <w:r w:rsidR="00B73E88">
        <w:rPr>
          <w:sz w:val="22"/>
          <w:szCs w:val="22"/>
        </w:rPr>
        <w:t>Vozidla</w:t>
      </w:r>
      <w:r w:rsidRPr="00366954">
        <w:rPr>
          <w:color w:val="000000"/>
          <w:sz w:val="22"/>
          <w:szCs w:val="22"/>
        </w:rPr>
        <w:t>, splnění příslušných technických relevantních norem, návody k obsluze a proh</w:t>
      </w:r>
      <w:r w:rsidR="00B75CE4">
        <w:rPr>
          <w:color w:val="000000"/>
          <w:sz w:val="22"/>
          <w:szCs w:val="22"/>
        </w:rPr>
        <w:t>lášení o shodě</w:t>
      </w:r>
      <w:r w:rsidRPr="00366954">
        <w:rPr>
          <w:color w:val="000000"/>
          <w:sz w:val="22"/>
          <w:szCs w:val="22"/>
        </w:rPr>
        <w:t xml:space="preserve"> (dále jen „</w:t>
      </w:r>
      <w:r w:rsidRPr="00366954">
        <w:rPr>
          <w:b/>
          <w:color w:val="000000"/>
          <w:sz w:val="22"/>
          <w:szCs w:val="22"/>
        </w:rPr>
        <w:t>Dokumentace</w:t>
      </w:r>
      <w:r w:rsidRPr="00366954">
        <w:rPr>
          <w:color w:val="000000"/>
          <w:sz w:val="22"/>
          <w:szCs w:val="22"/>
        </w:rPr>
        <w:t xml:space="preserve">“). </w:t>
      </w:r>
      <w:r w:rsidR="00665398">
        <w:rPr>
          <w:color w:val="000000"/>
          <w:sz w:val="22"/>
          <w:szCs w:val="22"/>
        </w:rPr>
        <w:t>Dokumentace</w:t>
      </w:r>
      <w:r w:rsidRPr="00366954">
        <w:rPr>
          <w:color w:val="000000"/>
          <w:sz w:val="22"/>
          <w:szCs w:val="22"/>
        </w:rPr>
        <w:t xml:space="preserve"> musí být Kupujícímu předán</w:t>
      </w:r>
      <w:r w:rsidR="00665398">
        <w:rPr>
          <w:color w:val="000000"/>
          <w:sz w:val="22"/>
          <w:szCs w:val="22"/>
        </w:rPr>
        <w:t>a</w:t>
      </w:r>
      <w:r w:rsidRPr="00366954">
        <w:rPr>
          <w:color w:val="000000"/>
          <w:sz w:val="22"/>
          <w:szCs w:val="22"/>
        </w:rPr>
        <w:t xml:space="preserve"> v českém jazyce zároveň s příslušným </w:t>
      </w:r>
      <w:r w:rsidR="00B73E88">
        <w:rPr>
          <w:sz w:val="22"/>
          <w:szCs w:val="22"/>
        </w:rPr>
        <w:t>Vozidlem</w:t>
      </w:r>
      <w:r w:rsidRPr="00366954">
        <w:rPr>
          <w:color w:val="000000"/>
          <w:sz w:val="22"/>
          <w:szCs w:val="22"/>
        </w:rPr>
        <w:t>. Pokud je doklad či dokument vyhotovován pouze v cizojazyčné verzi, musí být Kupujícímu předán jeho překlad do českého jazyka.</w:t>
      </w:r>
      <w:bookmarkEnd w:id="14"/>
    </w:p>
    <w:p w14:paraId="119BF09A" w14:textId="77777777" w:rsidR="009627BF" w:rsidRPr="00EA05F7" w:rsidRDefault="009627BF" w:rsidP="009627BF">
      <w:pPr>
        <w:pStyle w:val="Zkladntext"/>
        <w:spacing w:after="0"/>
        <w:ind w:firstLine="0"/>
        <w:jc w:val="both"/>
        <w:rPr>
          <w:color w:val="000000"/>
          <w:sz w:val="22"/>
          <w:szCs w:val="22"/>
        </w:rPr>
      </w:pPr>
    </w:p>
    <w:p w14:paraId="4AA497A3" w14:textId="77777777" w:rsidR="009627BF" w:rsidRPr="00366954" w:rsidRDefault="009627BF" w:rsidP="009627BF">
      <w:pPr>
        <w:pStyle w:val="Zkladntext"/>
        <w:numPr>
          <w:ilvl w:val="0"/>
          <w:numId w:val="17"/>
        </w:numPr>
        <w:spacing w:after="0"/>
        <w:jc w:val="center"/>
        <w:rPr>
          <w:b/>
          <w:bCs/>
          <w:sz w:val="22"/>
          <w:szCs w:val="22"/>
        </w:rPr>
      </w:pPr>
    </w:p>
    <w:p w14:paraId="275A3310" w14:textId="04A68370" w:rsidR="009627BF" w:rsidRDefault="009627BF" w:rsidP="009627BF">
      <w:pPr>
        <w:jc w:val="center"/>
        <w:rPr>
          <w:b/>
          <w:bCs/>
          <w:color w:val="000000"/>
          <w:sz w:val="22"/>
          <w:szCs w:val="22"/>
        </w:rPr>
      </w:pPr>
      <w:bookmarkStart w:id="15" w:name="_DV_M162"/>
      <w:bookmarkEnd w:id="15"/>
      <w:r w:rsidRPr="00366954">
        <w:rPr>
          <w:b/>
          <w:bCs/>
          <w:color w:val="000000"/>
          <w:sz w:val="22"/>
          <w:szCs w:val="22"/>
        </w:rPr>
        <w:t xml:space="preserve">MNOŽSTVÍ, DOBA A MÍSTO DODÁNÍ </w:t>
      </w:r>
      <w:r w:rsidR="00B73E88">
        <w:rPr>
          <w:b/>
          <w:bCs/>
          <w:color w:val="000000"/>
          <w:sz w:val="22"/>
          <w:szCs w:val="22"/>
        </w:rPr>
        <w:t>VOZIDLA</w:t>
      </w:r>
    </w:p>
    <w:p w14:paraId="4A65C767" w14:textId="77777777" w:rsidR="00B75CE4" w:rsidRPr="00366954" w:rsidRDefault="00B75CE4" w:rsidP="009627BF">
      <w:pPr>
        <w:jc w:val="center"/>
        <w:rPr>
          <w:b/>
          <w:bCs/>
          <w:color w:val="000000"/>
          <w:sz w:val="22"/>
          <w:szCs w:val="22"/>
        </w:rPr>
      </w:pPr>
    </w:p>
    <w:p w14:paraId="7DFCB6E3" w14:textId="3B4934F1" w:rsidR="00904F0F" w:rsidRPr="006C33F3" w:rsidRDefault="009627BF" w:rsidP="006C33F3">
      <w:pPr>
        <w:pStyle w:val="Zkladntext"/>
        <w:numPr>
          <w:ilvl w:val="1"/>
          <w:numId w:val="17"/>
        </w:numPr>
        <w:spacing w:after="0"/>
        <w:ind w:hanging="720"/>
        <w:jc w:val="both"/>
        <w:rPr>
          <w:color w:val="000000"/>
          <w:sz w:val="22"/>
          <w:szCs w:val="22"/>
        </w:rPr>
      </w:pPr>
      <w:bookmarkStart w:id="16" w:name="_DV_M163"/>
      <w:bookmarkStart w:id="17" w:name="_Ref269992751"/>
      <w:bookmarkEnd w:id="16"/>
      <w:r w:rsidRPr="00366954">
        <w:rPr>
          <w:color w:val="000000"/>
          <w:sz w:val="22"/>
          <w:szCs w:val="22"/>
        </w:rPr>
        <w:t xml:space="preserve">Za podmínek uvedených v této Smlouvě se Prodávající zavazuje dodat </w:t>
      </w:r>
      <w:r w:rsidR="00B73E88">
        <w:rPr>
          <w:sz w:val="22"/>
          <w:szCs w:val="22"/>
        </w:rPr>
        <w:t>Vozidlo</w:t>
      </w:r>
      <w:r w:rsidR="00B73E88" w:rsidRPr="00366954">
        <w:rPr>
          <w:color w:val="000000"/>
          <w:sz w:val="22"/>
          <w:szCs w:val="22"/>
        </w:rPr>
        <w:t xml:space="preserve"> </w:t>
      </w:r>
      <w:r w:rsidRPr="00366954">
        <w:rPr>
          <w:color w:val="000000"/>
          <w:sz w:val="22"/>
          <w:szCs w:val="22"/>
        </w:rPr>
        <w:t xml:space="preserve">Kupujícímu </w:t>
      </w:r>
      <w:r w:rsidR="006C33F3">
        <w:rPr>
          <w:color w:val="000000"/>
          <w:sz w:val="22"/>
          <w:szCs w:val="22"/>
        </w:rPr>
        <w:t>do 30. 9. 2025</w:t>
      </w:r>
      <w:bookmarkEnd w:id="17"/>
      <w:r w:rsidR="006C33F3">
        <w:rPr>
          <w:color w:val="000000"/>
          <w:sz w:val="22"/>
          <w:szCs w:val="22"/>
        </w:rPr>
        <w:t xml:space="preserve"> </w:t>
      </w:r>
      <w:r w:rsidR="00AF2D92" w:rsidRPr="006C33F3">
        <w:rPr>
          <w:bCs/>
          <w:color w:val="000000"/>
          <w:sz w:val="22"/>
          <w:szCs w:val="22"/>
        </w:rPr>
        <w:t>(dále jen „</w:t>
      </w:r>
      <w:r w:rsidR="00AF2D92" w:rsidRPr="006C33F3">
        <w:rPr>
          <w:b/>
          <w:color w:val="000000"/>
          <w:sz w:val="22"/>
          <w:szCs w:val="22"/>
        </w:rPr>
        <w:t>Termín dodání</w:t>
      </w:r>
      <w:r w:rsidR="00AF2D92" w:rsidRPr="006C33F3">
        <w:rPr>
          <w:bCs/>
          <w:color w:val="000000"/>
          <w:sz w:val="22"/>
          <w:szCs w:val="22"/>
        </w:rPr>
        <w:t>“)</w:t>
      </w:r>
      <w:r w:rsidR="007D4F1D" w:rsidRPr="006C33F3">
        <w:rPr>
          <w:bCs/>
          <w:color w:val="000000"/>
          <w:sz w:val="22"/>
          <w:szCs w:val="22"/>
        </w:rPr>
        <w:t>.</w:t>
      </w:r>
    </w:p>
    <w:p w14:paraId="3BF81EC0" w14:textId="441BBFAF" w:rsidR="009627BF" w:rsidRPr="00E076D1" w:rsidRDefault="009627BF" w:rsidP="009627BF">
      <w:pPr>
        <w:pStyle w:val="Zkladntext"/>
        <w:numPr>
          <w:ilvl w:val="1"/>
          <w:numId w:val="17"/>
        </w:numPr>
        <w:spacing w:after="0"/>
        <w:ind w:hanging="720"/>
        <w:jc w:val="both"/>
        <w:rPr>
          <w:color w:val="000000"/>
          <w:sz w:val="22"/>
          <w:szCs w:val="22"/>
        </w:rPr>
      </w:pPr>
      <w:bookmarkStart w:id="18" w:name="_Ref269288530"/>
      <w:r w:rsidRPr="00366954">
        <w:rPr>
          <w:color w:val="000000"/>
          <w:sz w:val="22"/>
          <w:szCs w:val="22"/>
        </w:rPr>
        <w:t xml:space="preserve">Prodávající je povinen dodat </w:t>
      </w:r>
      <w:r w:rsidR="00B73E88">
        <w:rPr>
          <w:sz w:val="22"/>
          <w:szCs w:val="22"/>
        </w:rPr>
        <w:t>Vozidlo</w:t>
      </w:r>
      <w:r w:rsidR="00B73E88" w:rsidRPr="00366954">
        <w:rPr>
          <w:color w:val="000000"/>
          <w:sz w:val="22"/>
          <w:szCs w:val="22"/>
        </w:rPr>
        <w:t xml:space="preserve"> </w:t>
      </w:r>
      <w:r w:rsidRPr="00366954">
        <w:rPr>
          <w:color w:val="000000"/>
          <w:sz w:val="22"/>
          <w:szCs w:val="22"/>
        </w:rPr>
        <w:t>Kupujícímu ve výše uvedeném Termínu dodání</w:t>
      </w:r>
      <w:r w:rsidR="00DA1167">
        <w:rPr>
          <w:color w:val="000000"/>
          <w:sz w:val="22"/>
          <w:szCs w:val="22"/>
        </w:rPr>
        <w:t>.</w:t>
      </w:r>
      <w:r w:rsidR="00DA1167" w:rsidRPr="00366954">
        <w:rPr>
          <w:color w:val="000000"/>
          <w:sz w:val="22"/>
          <w:szCs w:val="22"/>
        </w:rPr>
        <w:t xml:space="preserve"> </w:t>
      </w:r>
      <w:r w:rsidRPr="00E076D1">
        <w:rPr>
          <w:color w:val="000000"/>
          <w:sz w:val="22"/>
          <w:szCs w:val="22"/>
        </w:rPr>
        <w:t xml:space="preserve">Prodávající nejméně 5 pracovních dní před plánovaným předáním </w:t>
      </w:r>
      <w:r w:rsidR="00B73E88">
        <w:rPr>
          <w:sz w:val="22"/>
          <w:szCs w:val="22"/>
        </w:rPr>
        <w:t>Vozidla</w:t>
      </w:r>
      <w:r w:rsidR="00B73E88" w:rsidRPr="00E076D1">
        <w:rPr>
          <w:color w:val="000000"/>
          <w:sz w:val="22"/>
          <w:szCs w:val="22"/>
        </w:rPr>
        <w:t xml:space="preserve"> </w:t>
      </w:r>
      <w:r w:rsidRPr="00E076D1">
        <w:rPr>
          <w:color w:val="000000"/>
          <w:sz w:val="22"/>
          <w:szCs w:val="22"/>
        </w:rPr>
        <w:t xml:space="preserve">bude telefonicky kontaktovat </w:t>
      </w:r>
      <w:r w:rsidR="00DA1167">
        <w:rPr>
          <w:color w:val="000000"/>
          <w:sz w:val="22"/>
          <w:szCs w:val="22"/>
        </w:rPr>
        <w:t>K</w:t>
      </w:r>
      <w:r w:rsidR="00DA1167" w:rsidRPr="00E076D1">
        <w:rPr>
          <w:color w:val="000000"/>
          <w:sz w:val="22"/>
          <w:szCs w:val="22"/>
        </w:rPr>
        <w:t xml:space="preserve">upujícího </w:t>
      </w:r>
      <w:r w:rsidRPr="00E076D1">
        <w:rPr>
          <w:color w:val="000000"/>
          <w:sz w:val="22"/>
          <w:szCs w:val="22"/>
        </w:rPr>
        <w:t>a domluví se na přesném čase předání</w:t>
      </w:r>
      <w:r w:rsidR="00DA1167">
        <w:rPr>
          <w:color w:val="000000"/>
          <w:sz w:val="22"/>
          <w:szCs w:val="22"/>
        </w:rPr>
        <w:t xml:space="preserve"> </w:t>
      </w:r>
      <w:r w:rsidR="00B73E88">
        <w:rPr>
          <w:sz w:val="22"/>
          <w:szCs w:val="22"/>
        </w:rPr>
        <w:t>Vozidla</w:t>
      </w:r>
      <w:r w:rsidRPr="00E076D1">
        <w:rPr>
          <w:color w:val="000000"/>
          <w:sz w:val="22"/>
          <w:szCs w:val="22"/>
        </w:rPr>
        <w:t>.</w:t>
      </w:r>
      <w:bookmarkEnd w:id="18"/>
    </w:p>
    <w:p w14:paraId="4BFA2D3A" w14:textId="1EACEF82" w:rsidR="009627BF" w:rsidRPr="00E076D1" w:rsidRDefault="009627BF" w:rsidP="009627BF">
      <w:pPr>
        <w:pStyle w:val="Zkladntext"/>
        <w:numPr>
          <w:ilvl w:val="1"/>
          <w:numId w:val="17"/>
        </w:numPr>
        <w:spacing w:after="0"/>
        <w:ind w:hanging="720"/>
        <w:jc w:val="both"/>
        <w:rPr>
          <w:sz w:val="22"/>
          <w:szCs w:val="22"/>
        </w:rPr>
      </w:pPr>
      <w:bookmarkStart w:id="19" w:name="_Ref269288505"/>
      <w:bookmarkStart w:id="20" w:name="_Ref269289153"/>
      <w:r w:rsidRPr="00E076D1">
        <w:rPr>
          <w:sz w:val="22"/>
          <w:szCs w:val="22"/>
        </w:rPr>
        <w:t xml:space="preserve">Prodávající je povinen </w:t>
      </w:r>
      <w:r w:rsidR="00B73E88">
        <w:rPr>
          <w:sz w:val="22"/>
          <w:szCs w:val="22"/>
        </w:rPr>
        <w:t>Vozidlo</w:t>
      </w:r>
      <w:r w:rsidR="00B73E88" w:rsidRPr="00E076D1">
        <w:rPr>
          <w:sz w:val="22"/>
          <w:szCs w:val="22"/>
        </w:rPr>
        <w:t xml:space="preserve"> </w:t>
      </w:r>
      <w:r w:rsidRPr="00E076D1">
        <w:rPr>
          <w:sz w:val="22"/>
          <w:szCs w:val="22"/>
        </w:rPr>
        <w:t>dodat na adresu</w:t>
      </w:r>
      <w:r w:rsidRPr="00E076D1">
        <w:rPr>
          <w:i/>
          <w:color w:val="000000"/>
          <w:sz w:val="22"/>
          <w:szCs w:val="22"/>
        </w:rPr>
        <w:t xml:space="preserve"> </w:t>
      </w:r>
      <w:r w:rsidRPr="00E076D1">
        <w:rPr>
          <w:color w:val="000000"/>
          <w:sz w:val="22"/>
          <w:szCs w:val="22"/>
        </w:rPr>
        <w:t>sídla Kupujícího</w:t>
      </w:r>
      <w:r w:rsidR="001871CD">
        <w:rPr>
          <w:color w:val="000000"/>
          <w:sz w:val="22"/>
          <w:szCs w:val="22"/>
        </w:rPr>
        <w:t>, nebude-li mezi Smluvními stranami dohodnuto jinak</w:t>
      </w:r>
      <w:r w:rsidRPr="00E076D1">
        <w:rPr>
          <w:sz w:val="22"/>
          <w:szCs w:val="22"/>
        </w:rPr>
        <w:t>.</w:t>
      </w:r>
      <w:bookmarkStart w:id="21" w:name="_DV_M164"/>
      <w:bookmarkStart w:id="22" w:name="_DV_M167"/>
      <w:bookmarkStart w:id="23" w:name="_DV_M110"/>
      <w:bookmarkEnd w:id="19"/>
      <w:bookmarkEnd w:id="21"/>
      <w:bookmarkEnd w:id="22"/>
      <w:bookmarkEnd w:id="23"/>
    </w:p>
    <w:p w14:paraId="12675058" w14:textId="77777777" w:rsidR="009627BF" w:rsidRPr="001121CE" w:rsidRDefault="009627BF" w:rsidP="009627BF">
      <w:pPr>
        <w:pStyle w:val="Zkladntext"/>
        <w:numPr>
          <w:ilvl w:val="1"/>
          <w:numId w:val="17"/>
        </w:numPr>
        <w:spacing w:after="0"/>
        <w:ind w:hanging="720"/>
        <w:jc w:val="both"/>
        <w:rPr>
          <w:sz w:val="22"/>
          <w:szCs w:val="22"/>
        </w:rPr>
      </w:pPr>
      <w:r w:rsidRPr="001121CE">
        <w:rPr>
          <w:sz w:val="22"/>
          <w:szCs w:val="22"/>
        </w:rPr>
        <w:t>Prodávající tímto potvrzuje, že veškerý garanční, záruční i pozáruční servis bude prováděn výhradně odborně způsobilými subjekty a osobami s odpovídající kvalifikací a technickým, materiálním i personálním vybavením.</w:t>
      </w:r>
      <w:r>
        <w:rPr>
          <w:sz w:val="22"/>
          <w:szCs w:val="22"/>
        </w:rPr>
        <w:t xml:space="preserve"> </w:t>
      </w:r>
    </w:p>
    <w:p w14:paraId="375EEBD1" w14:textId="7A9091B1" w:rsidR="009627BF" w:rsidRDefault="009627BF" w:rsidP="009627BF">
      <w:pPr>
        <w:pStyle w:val="Zkladntext"/>
        <w:numPr>
          <w:ilvl w:val="1"/>
          <w:numId w:val="17"/>
        </w:numPr>
        <w:spacing w:after="0"/>
        <w:ind w:hanging="720"/>
        <w:jc w:val="both"/>
        <w:rPr>
          <w:sz w:val="22"/>
          <w:szCs w:val="22"/>
        </w:rPr>
      </w:pPr>
      <w:r w:rsidRPr="001121CE">
        <w:rPr>
          <w:sz w:val="22"/>
          <w:szCs w:val="22"/>
        </w:rPr>
        <w:t>Místem plnění záručního servisu je výše uveden</w:t>
      </w:r>
      <w:r w:rsidR="00B124D7">
        <w:rPr>
          <w:sz w:val="22"/>
          <w:szCs w:val="22"/>
        </w:rPr>
        <w:t>á</w:t>
      </w:r>
      <w:r w:rsidRPr="001121CE">
        <w:rPr>
          <w:sz w:val="22"/>
          <w:szCs w:val="22"/>
        </w:rPr>
        <w:t xml:space="preserve"> adresa dodání</w:t>
      </w:r>
      <w:r w:rsidR="003F1C93">
        <w:rPr>
          <w:sz w:val="22"/>
          <w:szCs w:val="22"/>
        </w:rPr>
        <w:t xml:space="preserve"> </w:t>
      </w:r>
      <w:r w:rsidR="00B73E88">
        <w:rPr>
          <w:sz w:val="22"/>
          <w:szCs w:val="22"/>
        </w:rPr>
        <w:t>Vozidla</w:t>
      </w:r>
      <w:r w:rsidR="006C33F3">
        <w:rPr>
          <w:sz w:val="22"/>
          <w:szCs w:val="22"/>
        </w:rPr>
        <w:t>, nebude-li mezi Smluvními stranami dohodnuto jinak</w:t>
      </w:r>
      <w:r w:rsidRPr="001121CE">
        <w:rPr>
          <w:sz w:val="22"/>
          <w:szCs w:val="22"/>
        </w:rPr>
        <w:t xml:space="preserve">. Práce i náhradní díly na odstranění záručních vad </w:t>
      </w:r>
      <w:r w:rsidR="001871CD">
        <w:rPr>
          <w:sz w:val="22"/>
          <w:szCs w:val="22"/>
        </w:rPr>
        <w:t>budou</w:t>
      </w:r>
      <w:r w:rsidRPr="001121CE">
        <w:rPr>
          <w:sz w:val="22"/>
          <w:szCs w:val="22"/>
        </w:rPr>
        <w:t xml:space="preserve"> poskytovány bezplatně. </w:t>
      </w:r>
    </w:p>
    <w:p w14:paraId="67DD128F" w14:textId="77777777" w:rsidR="007A72D7" w:rsidRPr="001121CE" w:rsidRDefault="007A72D7" w:rsidP="009627BF">
      <w:pPr>
        <w:pStyle w:val="Zkladntext"/>
        <w:spacing w:after="0"/>
        <w:ind w:firstLine="0"/>
        <w:jc w:val="both"/>
        <w:rPr>
          <w:sz w:val="22"/>
          <w:szCs w:val="22"/>
        </w:rPr>
      </w:pPr>
    </w:p>
    <w:p w14:paraId="271DDD8E" w14:textId="77777777" w:rsidR="009627BF" w:rsidRPr="00366954" w:rsidRDefault="009627BF" w:rsidP="009627BF">
      <w:pPr>
        <w:pStyle w:val="Zkladntext"/>
        <w:numPr>
          <w:ilvl w:val="0"/>
          <w:numId w:val="17"/>
        </w:numPr>
        <w:spacing w:after="0"/>
        <w:jc w:val="center"/>
        <w:rPr>
          <w:b/>
          <w:bCs/>
          <w:sz w:val="22"/>
          <w:szCs w:val="22"/>
        </w:rPr>
      </w:pPr>
    </w:p>
    <w:bookmarkEnd w:id="20"/>
    <w:p w14:paraId="3FC94FC0" w14:textId="34FAC886" w:rsidR="009627BF" w:rsidRDefault="009627BF" w:rsidP="009627BF">
      <w:pPr>
        <w:ind w:left="720" w:hanging="720"/>
        <w:jc w:val="center"/>
        <w:rPr>
          <w:b/>
          <w:color w:val="000000"/>
          <w:sz w:val="22"/>
          <w:szCs w:val="22"/>
        </w:rPr>
      </w:pPr>
      <w:r w:rsidRPr="00366954">
        <w:rPr>
          <w:b/>
          <w:color w:val="000000"/>
          <w:sz w:val="22"/>
          <w:szCs w:val="22"/>
        </w:rPr>
        <w:t xml:space="preserve">PŘEDÁNÍ A PŘEVZETÍ </w:t>
      </w:r>
      <w:r w:rsidR="00B73E88">
        <w:rPr>
          <w:b/>
          <w:color w:val="000000"/>
          <w:sz w:val="22"/>
          <w:szCs w:val="22"/>
        </w:rPr>
        <w:t>VOZIDLA</w:t>
      </w:r>
    </w:p>
    <w:p w14:paraId="29055750" w14:textId="77777777" w:rsidR="00B75CE4" w:rsidRPr="00463970" w:rsidRDefault="00B75CE4" w:rsidP="009627BF">
      <w:pPr>
        <w:ind w:left="720" w:hanging="720"/>
        <w:jc w:val="center"/>
        <w:rPr>
          <w:b/>
          <w:color w:val="000000"/>
          <w:sz w:val="22"/>
          <w:szCs w:val="22"/>
        </w:rPr>
      </w:pPr>
    </w:p>
    <w:p w14:paraId="4CF35461" w14:textId="196EFD44" w:rsidR="009627BF" w:rsidRPr="00366954" w:rsidRDefault="009627BF" w:rsidP="009627BF">
      <w:pPr>
        <w:pStyle w:val="Zkladntext"/>
        <w:numPr>
          <w:ilvl w:val="1"/>
          <w:numId w:val="17"/>
        </w:numPr>
        <w:spacing w:after="0"/>
        <w:ind w:hanging="720"/>
        <w:jc w:val="both"/>
        <w:rPr>
          <w:color w:val="000000"/>
          <w:sz w:val="22"/>
          <w:szCs w:val="22"/>
        </w:rPr>
      </w:pPr>
      <w:bookmarkStart w:id="24" w:name="_DV_M28"/>
      <w:bookmarkStart w:id="25" w:name="_DV_M29"/>
      <w:bookmarkEnd w:id="24"/>
      <w:bookmarkEnd w:id="25"/>
      <w:r w:rsidRPr="00366954">
        <w:rPr>
          <w:color w:val="000000"/>
          <w:sz w:val="22"/>
          <w:szCs w:val="22"/>
        </w:rPr>
        <w:t xml:space="preserve">Prodávající je povinen </w:t>
      </w:r>
      <w:r w:rsidR="00B73E88">
        <w:rPr>
          <w:sz w:val="22"/>
          <w:szCs w:val="22"/>
        </w:rPr>
        <w:t>Vozidlo</w:t>
      </w:r>
      <w:r w:rsidR="00B73E88" w:rsidRPr="00366954">
        <w:rPr>
          <w:color w:val="000000"/>
          <w:sz w:val="22"/>
          <w:szCs w:val="22"/>
        </w:rPr>
        <w:t xml:space="preserve"> </w:t>
      </w:r>
      <w:r w:rsidRPr="00366954">
        <w:rPr>
          <w:color w:val="000000"/>
          <w:sz w:val="22"/>
          <w:szCs w:val="22"/>
        </w:rPr>
        <w:t xml:space="preserve">na vlastní náklady dodat do místa dodání dle čl. </w:t>
      </w:r>
      <w:r w:rsidR="00195737">
        <w:rPr>
          <w:color w:val="000000"/>
          <w:sz w:val="22"/>
          <w:szCs w:val="22"/>
        </w:rPr>
        <w:t>3</w:t>
      </w:r>
      <w:r>
        <w:rPr>
          <w:color w:val="000000"/>
          <w:sz w:val="22"/>
          <w:szCs w:val="22"/>
        </w:rPr>
        <w:t xml:space="preserve">.3 </w:t>
      </w:r>
      <w:r w:rsidRPr="00366954">
        <w:rPr>
          <w:color w:val="000000"/>
          <w:sz w:val="22"/>
          <w:szCs w:val="22"/>
        </w:rPr>
        <w:t xml:space="preserve">této Smlouvy, </w:t>
      </w:r>
      <w:r w:rsidR="008309FE">
        <w:rPr>
          <w:color w:val="000000"/>
          <w:sz w:val="22"/>
          <w:szCs w:val="22"/>
        </w:rPr>
        <w:br/>
      </w:r>
      <w:r w:rsidRPr="00366954">
        <w:rPr>
          <w:color w:val="000000"/>
          <w:sz w:val="22"/>
          <w:szCs w:val="22"/>
        </w:rPr>
        <w:t xml:space="preserve">a to v termínu dodání dle čl. </w:t>
      </w:r>
      <w:r w:rsidR="00195737">
        <w:rPr>
          <w:color w:val="000000"/>
          <w:sz w:val="22"/>
          <w:szCs w:val="22"/>
        </w:rPr>
        <w:t>3.1</w:t>
      </w:r>
      <w:r>
        <w:rPr>
          <w:color w:val="000000"/>
          <w:sz w:val="22"/>
          <w:szCs w:val="22"/>
        </w:rPr>
        <w:t xml:space="preserve"> </w:t>
      </w:r>
      <w:r w:rsidRPr="00366954">
        <w:rPr>
          <w:color w:val="000000"/>
          <w:sz w:val="22"/>
          <w:szCs w:val="22"/>
        </w:rPr>
        <w:t xml:space="preserve">této Smlouvy. Prodávající je povinen umožnit Kupujícímu prohlídku </w:t>
      </w:r>
      <w:r w:rsidR="00B73E88">
        <w:rPr>
          <w:sz w:val="22"/>
          <w:szCs w:val="22"/>
        </w:rPr>
        <w:t>Vozidla</w:t>
      </w:r>
      <w:r w:rsidR="00B73E88" w:rsidRPr="00366954">
        <w:rPr>
          <w:color w:val="000000"/>
          <w:sz w:val="22"/>
          <w:szCs w:val="22"/>
        </w:rPr>
        <w:t xml:space="preserve"> </w:t>
      </w:r>
      <w:r w:rsidRPr="00366954">
        <w:rPr>
          <w:color w:val="000000"/>
          <w:sz w:val="22"/>
          <w:szCs w:val="22"/>
        </w:rPr>
        <w:t xml:space="preserve">a ověření funkčnosti </w:t>
      </w:r>
      <w:r w:rsidR="00B73E88">
        <w:rPr>
          <w:sz w:val="22"/>
          <w:szCs w:val="22"/>
        </w:rPr>
        <w:t>Vozidla</w:t>
      </w:r>
      <w:r w:rsidRPr="00366954">
        <w:rPr>
          <w:color w:val="000000"/>
          <w:sz w:val="22"/>
          <w:szCs w:val="22"/>
        </w:rPr>
        <w:t xml:space="preserve">. Společně s dodáním </w:t>
      </w:r>
      <w:r w:rsidR="00B73E88">
        <w:rPr>
          <w:sz w:val="22"/>
          <w:szCs w:val="22"/>
        </w:rPr>
        <w:t>Vozidla</w:t>
      </w:r>
      <w:r w:rsidR="00B73E88" w:rsidRPr="00366954">
        <w:rPr>
          <w:color w:val="000000"/>
          <w:sz w:val="22"/>
          <w:szCs w:val="22"/>
        </w:rPr>
        <w:t xml:space="preserve"> </w:t>
      </w:r>
      <w:r w:rsidRPr="00366954">
        <w:rPr>
          <w:color w:val="000000"/>
          <w:sz w:val="22"/>
          <w:szCs w:val="22"/>
        </w:rPr>
        <w:t xml:space="preserve">je Prodávající povinen Kupujícímu předat </w:t>
      </w:r>
      <w:r w:rsidR="00665398">
        <w:rPr>
          <w:color w:val="000000"/>
          <w:sz w:val="22"/>
          <w:szCs w:val="22"/>
        </w:rPr>
        <w:t>Dokumentaci</w:t>
      </w:r>
      <w:r w:rsidRPr="00366954">
        <w:rPr>
          <w:color w:val="000000"/>
          <w:sz w:val="22"/>
          <w:szCs w:val="22"/>
        </w:rPr>
        <w:t>.</w:t>
      </w:r>
      <w:bookmarkStart w:id="26" w:name="_DV_M30"/>
      <w:bookmarkEnd w:id="26"/>
    </w:p>
    <w:p w14:paraId="420A8D53" w14:textId="02AAA574" w:rsidR="009627BF" w:rsidRPr="00366954" w:rsidRDefault="009627BF" w:rsidP="009627BF">
      <w:pPr>
        <w:pStyle w:val="Zkladntext"/>
        <w:numPr>
          <w:ilvl w:val="1"/>
          <w:numId w:val="17"/>
        </w:numPr>
        <w:spacing w:after="0"/>
        <w:ind w:hanging="720"/>
        <w:jc w:val="both"/>
        <w:rPr>
          <w:color w:val="000000"/>
          <w:sz w:val="22"/>
          <w:szCs w:val="22"/>
        </w:rPr>
      </w:pPr>
      <w:bookmarkStart w:id="27" w:name="_DV_M32"/>
      <w:bookmarkStart w:id="28" w:name="_Ref269288291"/>
      <w:bookmarkEnd w:id="27"/>
      <w:r w:rsidRPr="00366954">
        <w:rPr>
          <w:color w:val="000000"/>
          <w:sz w:val="22"/>
          <w:szCs w:val="22"/>
        </w:rPr>
        <w:t xml:space="preserve">Poté, co si Kupující </w:t>
      </w:r>
      <w:r w:rsidR="00B73E88">
        <w:rPr>
          <w:sz w:val="22"/>
          <w:szCs w:val="22"/>
        </w:rPr>
        <w:t>Vozidlo</w:t>
      </w:r>
      <w:r w:rsidR="00B73E88" w:rsidRPr="00366954">
        <w:rPr>
          <w:color w:val="000000"/>
          <w:sz w:val="22"/>
          <w:szCs w:val="22"/>
        </w:rPr>
        <w:t xml:space="preserve"> </w:t>
      </w:r>
      <w:r w:rsidRPr="00366954">
        <w:rPr>
          <w:color w:val="000000"/>
          <w:sz w:val="22"/>
          <w:szCs w:val="22"/>
        </w:rPr>
        <w:t xml:space="preserve">prohlédne, ověří jeho funkčnost a zkontroluje úplnost </w:t>
      </w:r>
      <w:r w:rsidR="003562F4">
        <w:rPr>
          <w:color w:val="000000"/>
          <w:sz w:val="22"/>
          <w:szCs w:val="22"/>
        </w:rPr>
        <w:t>Dokumentace</w:t>
      </w:r>
      <w:r w:rsidRPr="00366954">
        <w:rPr>
          <w:color w:val="000000"/>
          <w:sz w:val="22"/>
          <w:szCs w:val="22"/>
        </w:rPr>
        <w:t xml:space="preserve">, sepíší Smluvní strany </w:t>
      </w:r>
      <w:r w:rsidR="003562F4">
        <w:rPr>
          <w:color w:val="000000"/>
          <w:sz w:val="22"/>
          <w:szCs w:val="22"/>
        </w:rPr>
        <w:t>p</w:t>
      </w:r>
      <w:r w:rsidRPr="00366954">
        <w:rPr>
          <w:color w:val="000000"/>
          <w:sz w:val="22"/>
          <w:szCs w:val="22"/>
        </w:rPr>
        <w:t>ředávací protokol</w:t>
      </w:r>
      <w:r w:rsidR="003562F4">
        <w:rPr>
          <w:color w:val="000000"/>
          <w:sz w:val="22"/>
          <w:szCs w:val="22"/>
        </w:rPr>
        <w:t xml:space="preserve">, jehož vzor </w:t>
      </w:r>
      <w:r w:rsidR="00AF2D92">
        <w:rPr>
          <w:color w:val="000000"/>
          <w:sz w:val="22"/>
          <w:szCs w:val="22"/>
        </w:rPr>
        <w:t>je přílohou č. 1 této Smlouvy (dále jen „</w:t>
      </w:r>
      <w:r w:rsidR="00AF2D92" w:rsidRPr="00B124D7">
        <w:rPr>
          <w:b/>
          <w:bCs/>
          <w:color w:val="000000"/>
          <w:sz w:val="22"/>
          <w:szCs w:val="22"/>
        </w:rPr>
        <w:t>Předávací protokol</w:t>
      </w:r>
      <w:r w:rsidR="00AF2D92">
        <w:rPr>
          <w:color w:val="000000"/>
          <w:sz w:val="22"/>
          <w:szCs w:val="22"/>
        </w:rPr>
        <w:t>“)</w:t>
      </w:r>
      <w:r w:rsidRPr="00366954">
        <w:rPr>
          <w:color w:val="000000"/>
          <w:sz w:val="22"/>
          <w:szCs w:val="22"/>
        </w:rPr>
        <w:t>. Současně s</w:t>
      </w:r>
      <w:bookmarkStart w:id="29" w:name="_DV_M33"/>
      <w:bookmarkEnd w:id="29"/>
      <w:r w:rsidRPr="00366954">
        <w:rPr>
          <w:color w:val="000000"/>
          <w:sz w:val="22"/>
          <w:szCs w:val="22"/>
        </w:rPr>
        <w:t xml:space="preserve"> podpisem Předávacího protokolu je Prodávající povinen vystavit Kupujícímu potvrzení o záruce, aby mohl Kupující řádně uplatnit </w:t>
      </w:r>
      <w:r w:rsidR="00AF2D92">
        <w:rPr>
          <w:color w:val="000000"/>
          <w:sz w:val="22"/>
          <w:szCs w:val="22"/>
        </w:rPr>
        <w:t>r</w:t>
      </w:r>
      <w:r w:rsidRPr="00366954">
        <w:rPr>
          <w:color w:val="000000"/>
          <w:sz w:val="22"/>
          <w:szCs w:val="22"/>
        </w:rPr>
        <w:t xml:space="preserve">eklamaci případných vad </w:t>
      </w:r>
      <w:r w:rsidR="00B73E88">
        <w:rPr>
          <w:sz w:val="22"/>
          <w:szCs w:val="22"/>
        </w:rPr>
        <w:t>Vozidla</w:t>
      </w:r>
      <w:r w:rsidRPr="00366954">
        <w:rPr>
          <w:color w:val="000000"/>
          <w:sz w:val="22"/>
          <w:szCs w:val="22"/>
        </w:rPr>
        <w:t>. Pro vyloučení pochybností se uvádí, že Kupující je oprávněn přizvat k</w:t>
      </w:r>
      <w:r w:rsidR="00B124D7">
        <w:rPr>
          <w:color w:val="000000"/>
          <w:sz w:val="22"/>
          <w:szCs w:val="22"/>
        </w:rPr>
        <w:t>e kontrole</w:t>
      </w:r>
      <w:r w:rsidRPr="00366954">
        <w:rPr>
          <w:color w:val="000000"/>
          <w:sz w:val="22"/>
          <w:szCs w:val="22"/>
        </w:rPr>
        <w:t xml:space="preserve"> </w:t>
      </w:r>
      <w:r w:rsidR="00B73E88">
        <w:rPr>
          <w:sz w:val="22"/>
          <w:szCs w:val="22"/>
        </w:rPr>
        <w:t>Vozidla</w:t>
      </w:r>
      <w:r w:rsidRPr="00366954">
        <w:rPr>
          <w:color w:val="000000"/>
          <w:sz w:val="22"/>
          <w:szCs w:val="22"/>
        </w:rPr>
        <w:t xml:space="preserve">, ověření jeho funkčnosti a kontrole úplnosti dokumentů a dokladů kteréhokoliv svého zaměstnance, zmocněnce, poradce či jakoukoli třetí osobu. </w:t>
      </w:r>
      <w:bookmarkEnd w:id="28"/>
      <w:r w:rsidR="001871CD">
        <w:rPr>
          <w:color w:val="000000"/>
          <w:sz w:val="22"/>
          <w:szCs w:val="22"/>
        </w:rPr>
        <w:t>Při předání Vozidla bude rovněž provedeno zaškolení obsluhy Vozidla.</w:t>
      </w:r>
    </w:p>
    <w:p w14:paraId="0ABCC5E8" w14:textId="766B68F7" w:rsidR="009627BF" w:rsidRPr="00366954" w:rsidRDefault="009627BF" w:rsidP="009627BF">
      <w:pPr>
        <w:pStyle w:val="Zkladntext"/>
        <w:numPr>
          <w:ilvl w:val="1"/>
          <w:numId w:val="17"/>
        </w:numPr>
        <w:spacing w:after="0"/>
        <w:ind w:hanging="720"/>
        <w:jc w:val="both"/>
        <w:rPr>
          <w:color w:val="000000"/>
          <w:sz w:val="22"/>
          <w:szCs w:val="22"/>
        </w:rPr>
      </w:pPr>
      <w:bookmarkStart w:id="30" w:name="_DV_M34"/>
      <w:bookmarkStart w:id="31" w:name="_Ref269288590"/>
      <w:bookmarkEnd w:id="30"/>
      <w:r w:rsidRPr="00366954">
        <w:rPr>
          <w:color w:val="000000"/>
          <w:sz w:val="22"/>
          <w:szCs w:val="22"/>
        </w:rPr>
        <w:t xml:space="preserve">Kupující není povinen převzít </w:t>
      </w:r>
      <w:r w:rsidR="00B73E88">
        <w:rPr>
          <w:sz w:val="22"/>
          <w:szCs w:val="22"/>
        </w:rPr>
        <w:t>Vozidlo</w:t>
      </w:r>
      <w:r w:rsidRPr="00366954">
        <w:rPr>
          <w:color w:val="000000"/>
          <w:sz w:val="22"/>
          <w:szCs w:val="22"/>
        </w:rPr>
        <w:t xml:space="preserve">, které trpí jakýmikoliv vadami, zejména pokud neodpovídá specifikaci a/nebo nesplňuje některý z požadavků na </w:t>
      </w:r>
      <w:r w:rsidR="00B73E88">
        <w:rPr>
          <w:sz w:val="22"/>
          <w:szCs w:val="22"/>
        </w:rPr>
        <w:t>Vozidlo</w:t>
      </w:r>
      <w:r w:rsidR="00B73E88" w:rsidRPr="00366954">
        <w:rPr>
          <w:color w:val="000000"/>
          <w:sz w:val="22"/>
          <w:szCs w:val="22"/>
        </w:rPr>
        <w:t xml:space="preserve"> </w:t>
      </w:r>
      <w:r w:rsidRPr="00366954">
        <w:rPr>
          <w:color w:val="000000"/>
          <w:sz w:val="22"/>
          <w:szCs w:val="22"/>
        </w:rPr>
        <w:t>dle této</w:t>
      </w:r>
      <w:r w:rsidR="00B73E88">
        <w:rPr>
          <w:color w:val="000000"/>
          <w:sz w:val="22"/>
          <w:szCs w:val="22"/>
        </w:rPr>
        <w:t xml:space="preserve"> Smlouvy, není funkční a/nebo s</w:t>
      </w:r>
      <w:r w:rsidRPr="00366954">
        <w:rPr>
          <w:color w:val="000000"/>
          <w:sz w:val="22"/>
          <w:szCs w:val="22"/>
        </w:rPr>
        <w:t> </w:t>
      </w:r>
      <w:r w:rsidR="00B73E88">
        <w:rPr>
          <w:sz w:val="22"/>
          <w:szCs w:val="22"/>
        </w:rPr>
        <w:t>Vozidlem</w:t>
      </w:r>
      <w:r w:rsidR="00B73E88" w:rsidRPr="00366954">
        <w:rPr>
          <w:color w:val="000000"/>
          <w:sz w:val="22"/>
          <w:szCs w:val="22"/>
        </w:rPr>
        <w:t xml:space="preserve"> </w:t>
      </w:r>
      <w:r w:rsidRPr="00366954">
        <w:rPr>
          <w:color w:val="000000"/>
          <w:sz w:val="22"/>
          <w:szCs w:val="22"/>
        </w:rPr>
        <w:t>nebyla dodána Dokumentace.</w:t>
      </w:r>
      <w:bookmarkEnd w:id="31"/>
    </w:p>
    <w:p w14:paraId="4F381AF3" w14:textId="5EBCF539" w:rsidR="009627BF" w:rsidRDefault="009627BF" w:rsidP="009627BF">
      <w:pPr>
        <w:pStyle w:val="Zkladntext"/>
        <w:numPr>
          <w:ilvl w:val="1"/>
          <w:numId w:val="17"/>
        </w:numPr>
        <w:spacing w:after="0"/>
        <w:ind w:hanging="720"/>
        <w:jc w:val="both"/>
        <w:rPr>
          <w:color w:val="000000"/>
          <w:sz w:val="22"/>
          <w:szCs w:val="22"/>
        </w:rPr>
      </w:pPr>
      <w:bookmarkStart w:id="32" w:name="_DV_M36"/>
      <w:bookmarkStart w:id="33" w:name="_Ref269288891"/>
      <w:bookmarkEnd w:id="32"/>
      <w:r w:rsidRPr="00366954">
        <w:rPr>
          <w:color w:val="000000"/>
          <w:sz w:val="22"/>
          <w:szCs w:val="22"/>
        </w:rPr>
        <w:t xml:space="preserve">V případě, že Kupující odmítne z kteréhokoliv z důvodů uvedených v čl. </w:t>
      </w:r>
      <w:r w:rsidR="00195737">
        <w:rPr>
          <w:color w:val="000000"/>
          <w:sz w:val="22"/>
          <w:szCs w:val="22"/>
        </w:rPr>
        <w:t>4</w:t>
      </w:r>
      <w:r>
        <w:rPr>
          <w:color w:val="000000"/>
          <w:sz w:val="22"/>
          <w:szCs w:val="22"/>
        </w:rPr>
        <w:t xml:space="preserve">.3 </w:t>
      </w:r>
      <w:r w:rsidR="00B73E88">
        <w:rPr>
          <w:sz w:val="22"/>
          <w:szCs w:val="22"/>
        </w:rPr>
        <w:t>Vozidlo</w:t>
      </w:r>
      <w:r w:rsidR="00B73E88" w:rsidRPr="00366954">
        <w:rPr>
          <w:color w:val="000000"/>
          <w:sz w:val="22"/>
          <w:szCs w:val="22"/>
        </w:rPr>
        <w:t xml:space="preserve"> </w:t>
      </w:r>
      <w:r w:rsidRPr="00366954">
        <w:rPr>
          <w:color w:val="000000"/>
          <w:sz w:val="22"/>
          <w:szCs w:val="22"/>
        </w:rPr>
        <w:t xml:space="preserve">převzít, je Prodávající povinen dodat Kupujícímu bezvadné a plně funkční </w:t>
      </w:r>
      <w:r w:rsidR="00B73E88">
        <w:rPr>
          <w:sz w:val="22"/>
          <w:szCs w:val="22"/>
        </w:rPr>
        <w:t>Vozidlo</w:t>
      </w:r>
      <w:r w:rsidRPr="00366954">
        <w:rPr>
          <w:color w:val="000000"/>
          <w:sz w:val="22"/>
          <w:szCs w:val="22"/>
        </w:rPr>
        <w:t xml:space="preserve">, splňující veškeré vlastnosti specifikované v této Smlouvě nejpozději v dodatečné lhůtě deseti (10) </w:t>
      </w:r>
      <w:r w:rsidR="00AF2D92">
        <w:rPr>
          <w:color w:val="000000"/>
          <w:sz w:val="22"/>
          <w:szCs w:val="22"/>
        </w:rPr>
        <w:t>p</w:t>
      </w:r>
      <w:r w:rsidRPr="00366954">
        <w:rPr>
          <w:color w:val="000000"/>
          <w:sz w:val="22"/>
          <w:szCs w:val="22"/>
        </w:rPr>
        <w:t xml:space="preserve">racovních dnů počínající dnem následujícím po příslušném Termínu dodání. Ustanovení čl. </w:t>
      </w:r>
      <w:r w:rsidR="00195737">
        <w:rPr>
          <w:color w:val="000000"/>
          <w:sz w:val="22"/>
          <w:szCs w:val="22"/>
        </w:rPr>
        <w:t>4</w:t>
      </w:r>
      <w:r>
        <w:rPr>
          <w:color w:val="000000"/>
          <w:sz w:val="22"/>
          <w:szCs w:val="22"/>
        </w:rPr>
        <w:t xml:space="preserve">.2 </w:t>
      </w:r>
      <w:r w:rsidRPr="00366954">
        <w:rPr>
          <w:color w:val="000000"/>
          <w:sz w:val="22"/>
          <w:szCs w:val="22"/>
        </w:rPr>
        <w:t xml:space="preserve">a </w:t>
      </w:r>
      <w:r w:rsidR="00195737">
        <w:rPr>
          <w:color w:val="000000"/>
          <w:sz w:val="22"/>
          <w:szCs w:val="22"/>
        </w:rPr>
        <w:t>4</w:t>
      </w:r>
      <w:r>
        <w:rPr>
          <w:color w:val="000000"/>
          <w:sz w:val="22"/>
          <w:szCs w:val="22"/>
        </w:rPr>
        <w:t>.3</w:t>
      </w:r>
      <w:r w:rsidRPr="00366954">
        <w:rPr>
          <w:color w:val="000000"/>
          <w:sz w:val="22"/>
          <w:szCs w:val="22"/>
        </w:rPr>
        <w:t xml:space="preserve"> Smlouvy </w:t>
      </w:r>
      <w:r w:rsidR="008309FE">
        <w:rPr>
          <w:color w:val="000000"/>
          <w:sz w:val="22"/>
          <w:szCs w:val="22"/>
        </w:rPr>
        <w:br/>
      </w:r>
      <w:r w:rsidRPr="00366954">
        <w:rPr>
          <w:color w:val="000000"/>
          <w:sz w:val="22"/>
          <w:szCs w:val="22"/>
        </w:rPr>
        <w:t>v tomto případě platí obdobně.</w:t>
      </w:r>
      <w:bookmarkEnd w:id="33"/>
    </w:p>
    <w:p w14:paraId="4E95A25B" w14:textId="77777777" w:rsidR="009627BF" w:rsidRDefault="009627BF" w:rsidP="009627BF">
      <w:pPr>
        <w:pStyle w:val="Zkladntext"/>
        <w:spacing w:after="0"/>
        <w:jc w:val="both"/>
        <w:rPr>
          <w:color w:val="000000"/>
          <w:sz w:val="22"/>
          <w:szCs w:val="22"/>
        </w:rPr>
      </w:pPr>
    </w:p>
    <w:p w14:paraId="1ACEAF25" w14:textId="77777777" w:rsidR="001871CD" w:rsidRDefault="001871CD" w:rsidP="009627BF">
      <w:pPr>
        <w:pStyle w:val="Zkladntext"/>
        <w:spacing w:after="0"/>
        <w:jc w:val="both"/>
        <w:rPr>
          <w:color w:val="000000"/>
          <w:sz w:val="22"/>
          <w:szCs w:val="22"/>
        </w:rPr>
      </w:pPr>
    </w:p>
    <w:p w14:paraId="5C4241BD" w14:textId="77777777" w:rsidR="001871CD" w:rsidRDefault="001871CD" w:rsidP="009627BF">
      <w:pPr>
        <w:pStyle w:val="Zkladntext"/>
        <w:spacing w:after="0"/>
        <w:jc w:val="both"/>
        <w:rPr>
          <w:color w:val="000000"/>
          <w:sz w:val="22"/>
          <w:szCs w:val="22"/>
        </w:rPr>
      </w:pPr>
    </w:p>
    <w:p w14:paraId="6F541D06" w14:textId="77777777" w:rsidR="001871CD" w:rsidRPr="008925CD" w:rsidRDefault="001871CD" w:rsidP="009627BF">
      <w:pPr>
        <w:pStyle w:val="Zkladntext"/>
        <w:spacing w:after="0"/>
        <w:jc w:val="both"/>
        <w:rPr>
          <w:color w:val="000000"/>
          <w:sz w:val="22"/>
          <w:szCs w:val="22"/>
        </w:rPr>
      </w:pPr>
    </w:p>
    <w:p w14:paraId="5D826728" w14:textId="77777777" w:rsidR="009627BF" w:rsidRPr="00366954" w:rsidRDefault="009627BF" w:rsidP="009627BF">
      <w:pPr>
        <w:pStyle w:val="Zkladntext"/>
        <w:numPr>
          <w:ilvl w:val="0"/>
          <w:numId w:val="17"/>
        </w:numPr>
        <w:spacing w:after="0"/>
        <w:jc w:val="center"/>
        <w:rPr>
          <w:b/>
          <w:bCs/>
          <w:sz w:val="22"/>
          <w:szCs w:val="22"/>
        </w:rPr>
      </w:pPr>
    </w:p>
    <w:p w14:paraId="6EBC4B29" w14:textId="171D2C0D" w:rsidR="009627BF" w:rsidRDefault="00B73E88" w:rsidP="009627BF">
      <w:pPr>
        <w:ind w:left="720" w:hanging="720"/>
        <w:jc w:val="center"/>
        <w:rPr>
          <w:b/>
          <w:bCs/>
          <w:color w:val="000000"/>
          <w:sz w:val="22"/>
          <w:szCs w:val="22"/>
        </w:rPr>
      </w:pPr>
      <w:bookmarkStart w:id="34" w:name="_DV_M49"/>
      <w:bookmarkEnd w:id="34"/>
      <w:r>
        <w:rPr>
          <w:b/>
          <w:bCs/>
          <w:color w:val="000000"/>
          <w:sz w:val="22"/>
          <w:szCs w:val="22"/>
        </w:rPr>
        <w:t>PŘECHOD PRÁV K</w:t>
      </w:r>
      <w:r w:rsidR="009627BF" w:rsidRPr="00366954">
        <w:rPr>
          <w:b/>
          <w:bCs/>
          <w:color w:val="000000"/>
          <w:sz w:val="22"/>
          <w:szCs w:val="22"/>
        </w:rPr>
        <w:t xml:space="preserve"> </w:t>
      </w:r>
      <w:r>
        <w:rPr>
          <w:b/>
          <w:bCs/>
          <w:color w:val="000000"/>
          <w:sz w:val="22"/>
          <w:szCs w:val="22"/>
        </w:rPr>
        <w:t>VOZIDLU</w:t>
      </w:r>
    </w:p>
    <w:p w14:paraId="489C57BC" w14:textId="77777777" w:rsidR="00B75CE4" w:rsidRPr="00366954" w:rsidRDefault="00B75CE4" w:rsidP="009627BF">
      <w:pPr>
        <w:ind w:left="720" w:hanging="720"/>
        <w:jc w:val="center"/>
        <w:rPr>
          <w:b/>
          <w:bCs/>
          <w:color w:val="000000"/>
          <w:sz w:val="22"/>
          <w:szCs w:val="22"/>
        </w:rPr>
      </w:pPr>
    </w:p>
    <w:p w14:paraId="30DE9A3E" w14:textId="63C5534D" w:rsidR="009627BF" w:rsidRPr="00366954" w:rsidRDefault="009627BF" w:rsidP="009627BF">
      <w:pPr>
        <w:pStyle w:val="Zkladntext"/>
        <w:numPr>
          <w:ilvl w:val="1"/>
          <w:numId w:val="17"/>
        </w:numPr>
        <w:spacing w:after="0"/>
        <w:ind w:hanging="720"/>
        <w:jc w:val="both"/>
        <w:rPr>
          <w:color w:val="000000"/>
          <w:sz w:val="22"/>
          <w:szCs w:val="22"/>
          <w:u w:val="single"/>
        </w:rPr>
      </w:pPr>
      <w:bookmarkStart w:id="35" w:name="_DV_M50"/>
      <w:bookmarkEnd w:id="35"/>
      <w:r w:rsidRPr="00366954">
        <w:rPr>
          <w:color w:val="000000"/>
          <w:sz w:val="22"/>
          <w:szCs w:val="22"/>
        </w:rPr>
        <w:t>Vlastnické právo k</w:t>
      </w:r>
      <w:r w:rsidR="00B73E88">
        <w:rPr>
          <w:color w:val="000000"/>
          <w:sz w:val="22"/>
          <w:szCs w:val="22"/>
        </w:rPr>
        <w:t xml:space="preserve"> </w:t>
      </w:r>
      <w:r w:rsidR="00B73E88">
        <w:rPr>
          <w:sz w:val="22"/>
          <w:szCs w:val="22"/>
        </w:rPr>
        <w:t>Vozidlu</w:t>
      </w:r>
      <w:r w:rsidRPr="00366954">
        <w:rPr>
          <w:color w:val="000000"/>
          <w:sz w:val="22"/>
          <w:szCs w:val="22"/>
        </w:rPr>
        <w:t xml:space="preserve"> přechází na Kupujícího okamžikem </w:t>
      </w:r>
      <w:r w:rsidR="001871CD">
        <w:rPr>
          <w:color w:val="000000"/>
          <w:sz w:val="22"/>
          <w:szCs w:val="22"/>
        </w:rPr>
        <w:t>jeho předání Kupujícímu</w:t>
      </w:r>
      <w:r w:rsidRPr="00366954">
        <w:rPr>
          <w:color w:val="000000"/>
          <w:sz w:val="22"/>
          <w:szCs w:val="22"/>
        </w:rPr>
        <w:t>.</w:t>
      </w:r>
    </w:p>
    <w:p w14:paraId="5866DA6A" w14:textId="0C6096FC" w:rsidR="009627BF" w:rsidRPr="00366954" w:rsidRDefault="009627BF" w:rsidP="009627BF">
      <w:pPr>
        <w:pStyle w:val="Zkladntext"/>
        <w:numPr>
          <w:ilvl w:val="1"/>
          <w:numId w:val="17"/>
        </w:numPr>
        <w:spacing w:after="0"/>
        <w:ind w:hanging="720"/>
        <w:jc w:val="both"/>
        <w:rPr>
          <w:color w:val="000000"/>
          <w:sz w:val="22"/>
          <w:szCs w:val="22"/>
        </w:rPr>
      </w:pPr>
      <w:bookmarkStart w:id="36" w:name="_DV_M51"/>
      <w:bookmarkEnd w:id="36"/>
      <w:r w:rsidRPr="00366954">
        <w:rPr>
          <w:color w:val="000000"/>
          <w:sz w:val="22"/>
          <w:szCs w:val="22"/>
        </w:rPr>
        <w:t xml:space="preserve">Nebezpečí škody na </w:t>
      </w:r>
      <w:r w:rsidR="00B73E88">
        <w:rPr>
          <w:sz w:val="22"/>
          <w:szCs w:val="22"/>
        </w:rPr>
        <w:t>Vozidlu</w:t>
      </w:r>
      <w:r w:rsidR="00B73E88" w:rsidRPr="00366954">
        <w:rPr>
          <w:color w:val="000000"/>
          <w:sz w:val="22"/>
          <w:szCs w:val="22"/>
        </w:rPr>
        <w:t xml:space="preserve"> </w:t>
      </w:r>
      <w:r w:rsidRPr="00366954">
        <w:rPr>
          <w:color w:val="000000"/>
          <w:sz w:val="22"/>
          <w:szCs w:val="22"/>
        </w:rPr>
        <w:t xml:space="preserve">přechází na Kupujícího okamžikem převzetí </w:t>
      </w:r>
      <w:r w:rsidR="00B73E88">
        <w:rPr>
          <w:sz w:val="22"/>
          <w:szCs w:val="22"/>
        </w:rPr>
        <w:t>Vozidla</w:t>
      </w:r>
      <w:r w:rsidR="00B73E88" w:rsidRPr="00366954">
        <w:rPr>
          <w:color w:val="000000"/>
          <w:sz w:val="22"/>
          <w:szCs w:val="22"/>
        </w:rPr>
        <w:t xml:space="preserve"> </w:t>
      </w:r>
      <w:r w:rsidRPr="00366954">
        <w:rPr>
          <w:color w:val="000000"/>
          <w:sz w:val="22"/>
          <w:szCs w:val="22"/>
        </w:rPr>
        <w:t>Kupujícím.</w:t>
      </w:r>
    </w:p>
    <w:p w14:paraId="34FD8B53" w14:textId="77777777" w:rsidR="007A72D7" w:rsidRPr="00366954" w:rsidRDefault="007A72D7" w:rsidP="009627BF">
      <w:pPr>
        <w:jc w:val="both"/>
        <w:rPr>
          <w:color w:val="000000"/>
          <w:sz w:val="22"/>
          <w:szCs w:val="22"/>
          <w:u w:val="single"/>
        </w:rPr>
      </w:pPr>
    </w:p>
    <w:p w14:paraId="7DD6CB16" w14:textId="77777777" w:rsidR="009627BF" w:rsidRPr="00366954" w:rsidRDefault="009627BF" w:rsidP="009627BF">
      <w:pPr>
        <w:pStyle w:val="Zkladntext"/>
        <w:numPr>
          <w:ilvl w:val="0"/>
          <w:numId w:val="17"/>
        </w:numPr>
        <w:spacing w:after="0"/>
        <w:jc w:val="center"/>
        <w:rPr>
          <w:b/>
          <w:bCs/>
          <w:sz w:val="22"/>
          <w:szCs w:val="22"/>
        </w:rPr>
      </w:pPr>
    </w:p>
    <w:p w14:paraId="343A0653" w14:textId="77777777" w:rsidR="009627BF" w:rsidRDefault="009627BF" w:rsidP="009627BF">
      <w:pPr>
        <w:ind w:left="720" w:hanging="720"/>
        <w:jc w:val="center"/>
        <w:rPr>
          <w:b/>
          <w:bCs/>
          <w:color w:val="000000"/>
          <w:sz w:val="22"/>
          <w:szCs w:val="22"/>
        </w:rPr>
      </w:pPr>
      <w:bookmarkStart w:id="37" w:name="_DV_M111"/>
      <w:bookmarkEnd w:id="37"/>
      <w:r w:rsidRPr="00366954">
        <w:rPr>
          <w:b/>
          <w:bCs/>
          <w:color w:val="000000"/>
          <w:sz w:val="22"/>
          <w:szCs w:val="22"/>
        </w:rPr>
        <w:t>KUPNÍ CENA A ZPŮSOB JEJÍ ÚHRADY</w:t>
      </w:r>
      <w:bookmarkStart w:id="38" w:name="_DV_M112"/>
      <w:bookmarkStart w:id="39" w:name="_DV_M125"/>
      <w:bookmarkEnd w:id="38"/>
      <w:bookmarkEnd w:id="39"/>
    </w:p>
    <w:p w14:paraId="31117765" w14:textId="77777777" w:rsidR="00B75CE4" w:rsidRPr="00463970" w:rsidRDefault="00B75CE4" w:rsidP="009627BF">
      <w:pPr>
        <w:ind w:left="720" w:hanging="720"/>
        <w:jc w:val="center"/>
        <w:rPr>
          <w:b/>
          <w:bCs/>
          <w:color w:val="000000"/>
          <w:sz w:val="22"/>
          <w:szCs w:val="22"/>
        </w:rPr>
      </w:pPr>
    </w:p>
    <w:p w14:paraId="061E1DFC" w14:textId="170A6C41" w:rsidR="009627BF" w:rsidRDefault="009627BF" w:rsidP="009627BF">
      <w:pPr>
        <w:pStyle w:val="Zkladntext"/>
        <w:numPr>
          <w:ilvl w:val="1"/>
          <w:numId w:val="17"/>
        </w:numPr>
        <w:spacing w:after="0"/>
        <w:ind w:hanging="720"/>
        <w:jc w:val="both"/>
        <w:rPr>
          <w:sz w:val="22"/>
          <w:szCs w:val="22"/>
        </w:rPr>
      </w:pPr>
      <w:bookmarkStart w:id="40" w:name="_DV_M126"/>
      <w:bookmarkStart w:id="41" w:name="_Ref269288633"/>
      <w:bookmarkEnd w:id="40"/>
      <w:r w:rsidRPr="00366954">
        <w:rPr>
          <w:sz w:val="22"/>
          <w:szCs w:val="22"/>
        </w:rPr>
        <w:t xml:space="preserve">Smluvní strany sjednávají kupní cenu za </w:t>
      </w:r>
      <w:r w:rsidR="00B73E88">
        <w:rPr>
          <w:sz w:val="22"/>
          <w:szCs w:val="22"/>
        </w:rPr>
        <w:t>Vozidlo</w:t>
      </w:r>
      <w:r w:rsidR="00B73E88" w:rsidRPr="00366954">
        <w:rPr>
          <w:sz w:val="22"/>
          <w:szCs w:val="22"/>
        </w:rPr>
        <w:t xml:space="preserve"> </w:t>
      </w:r>
      <w:r w:rsidRPr="00366954">
        <w:rPr>
          <w:sz w:val="22"/>
          <w:szCs w:val="22"/>
        </w:rPr>
        <w:t>takto:</w:t>
      </w:r>
      <w:bookmarkEnd w:id="41"/>
    </w:p>
    <w:p w14:paraId="6F62ABCC" w14:textId="4E51E359" w:rsidR="00016254" w:rsidRPr="00B75CE4" w:rsidRDefault="00016254" w:rsidP="00016254">
      <w:pPr>
        <w:ind w:firstLine="480"/>
        <w:jc w:val="both"/>
        <w:rPr>
          <w:sz w:val="22"/>
          <w:szCs w:val="22"/>
        </w:rPr>
      </w:pPr>
      <w:r>
        <w:rPr>
          <w:sz w:val="22"/>
          <w:szCs w:val="22"/>
        </w:rPr>
        <w:t>Celková c</w:t>
      </w:r>
      <w:r w:rsidRPr="00B75CE4">
        <w:rPr>
          <w:sz w:val="22"/>
          <w:szCs w:val="22"/>
        </w:rPr>
        <w:t xml:space="preserve">ena za </w:t>
      </w:r>
      <w:r w:rsidR="002F3538">
        <w:rPr>
          <w:sz w:val="22"/>
          <w:szCs w:val="22"/>
        </w:rPr>
        <w:t>Vozidlo</w:t>
      </w:r>
      <w:r w:rsidR="002F3538" w:rsidRPr="00B75CE4">
        <w:rPr>
          <w:sz w:val="22"/>
          <w:szCs w:val="22"/>
        </w:rPr>
        <w:t xml:space="preserve"> </w:t>
      </w:r>
      <w:r w:rsidRPr="00B75CE4">
        <w:rPr>
          <w:sz w:val="22"/>
          <w:szCs w:val="22"/>
        </w:rPr>
        <w:t>celkem bez DPH</w:t>
      </w:r>
      <w:r w:rsidRPr="00B75CE4">
        <w:rPr>
          <w:sz w:val="22"/>
          <w:szCs w:val="22"/>
        </w:rPr>
        <w:tab/>
      </w:r>
      <w:r>
        <w:rPr>
          <w:sz w:val="22"/>
          <w:szCs w:val="22"/>
        </w:rPr>
        <w:tab/>
      </w:r>
      <w:r w:rsidRPr="006A67A1">
        <w:rPr>
          <w:sz w:val="22"/>
          <w:szCs w:val="22"/>
          <w:highlight w:val="yellow"/>
        </w:rPr>
        <w:t>[doplní dodavatel]</w:t>
      </w:r>
      <w:r w:rsidRPr="00B75CE4">
        <w:rPr>
          <w:sz w:val="22"/>
          <w:szCs w:val="22"/>
        </w:rPr>
        <w:t xml:space="preserve"> Kč</w:t>
      </w:r>
    </w:p>
    <w:p w14:paraId="3765A10E" w14:textId="77777777" w:rsidR="00016254" w:rsidRDefault="00016254" w:rsidP="00016254">
      <w:pPr>
        <w:ind w:firstLine="480"/>
        <w:jc w:val="both"/>
        <w:rPr>
          <w:sz w:val="22"/>
          <w:szCs w:val="22"/>
        </w:rPr>
      </w:pPr>
      <w:r>
        <w:rPr>
          <w:sz w:val="22"/>
          <w:szCs w:val="22"/>
        </w:rPr>
        <w:t xml:space="preserve">Samostatně vyčíslená </w:t>
      </w:r>
      <w:r w:rsidRPr="00B75CE4">
        <w:rPr>
          <w:sz w:val="22"/>
          <w:szCs w:val="22"/>
        </w:rPr>
        <w:t>DPH</w:t>
      </w:r>
      <w:r w:rsidRPr="00B75CE4">
        <w:rPr>
          <w:sz w:val="22"/>
          <w:szCs w:val="22"/>
        </w:rPr>
        <w:tab/>
      </w:r>
      <w:r w:rsidRPr="00B75CE4">
        <w:rPr>
          <w:sz w:val="22"/>
          <w:szCs w:val="22"/>
        </w:rPr>
        <w:tab/>
      </w:r>
      <w:r>
        <w:rPr>
          <w:sz w:val="22"/>
          <w:szCs w:val="22"/>
        </w:rPr>
        <w:tab/>
      </w:r>
      <w:r w:rsidRPr="006A67A1">
        <w:rPr>
          <w:sz w:val="22"/>
          <w:szCs w:val="22"/>
          <w:highlight w:val="yellow"/>
        </w:rPr>
        <w:t>[doplní dodavatel]</w:t>
      </w:r>
      <w:r w:rsidRPr="00B75CE4">
        <w:rPr>
          <w:sz w:val="22"/>
          <w:szCs w:val="22"/>
        </w:rPr>
        <w:t xml:space="preserve"> Kč</w:t>
      </w:r>
    </w:p>
    <w:p w14:paraId="50E057F2" w14:textId="63D85046" w:rsidR="00016254" w:rsidRPr="00B75CE4" w:rsidRDefault="00016254" w:rsidP="00016254">
      <w:pPr>
        <w:ind w:firstLine="480"/>
        <w:jc w:val="both"/>
        <w:rPr>
          <w:sz w:val="22"/>
          <w:szCs w:val="22"/>
        </w:rPr>
      </w:pPr>
      <w:r>
        <w:rPr>
          <w:sz w:val="22"/>
          <w:szCs w:val="22"/>
        </w:rPr>
        <w:t>Celková c</w:t>
      </w:r>
      <w:r w:rsidRPr="00B75CE4">
        <w:rPr>
          <w:sz w:val="22"/>
          <w:szCs w:val="22"/>
        </w:rPr>
        <w:t xml:space="preserve">ena za </w:t>
      </w:r>
      <w:r w:rsidR="002F3538">
        <w:rPr>
          <w:sz w:val="22"/>
          <w:szCs w:val="22"/>
        </w:rPr>
        <w:t>Vozidlo</w:t>
      </w:r>
      <w:r w:rsidR="002F3538" w:rsidRPr="00B75CE4">
        <w:rPr>
          <w:sz w:val="22"/>
          <w:szCs w:val="22"/>
        </w:rPr>
        <w:t xml:space="preserve"> </w:t>
      </w:r>
      <w:r w:rsidRPr="00B75CE4">
        <w:rPr>
          <w:sz w:val="22"/>
          <w:szCs w:val="22"/>
        </w:rPr>
        <w:t>celkem včetně DPH</w:t>
      </w:r>
      <w:r w:rsidRPr="00B75CE4">
        <w:rPr>
          <w:sz w:val="22"/>
          <w:szCs w:val="22"/>
        </w:rPr>
        <w:tab/>
      </w:r>
      <w:r w:rsidRPr="006A67A1">
        <w:rPr>
          <w:sz w:val="22"/>
          <w:szCs w:val="22"/>
          <w:highlight w:val="yellow"/>
        </w:rPr>
        <w:t>[doplní dodavatel]</w:t>
      </w:r>
      <w:r w:rsidRPr="00B75CE4">
        <w:rPr>
          <w:sz w:val="22"/>
          <w:szCs w:val="22"/>
        </w:rPr>
        <w:t xml:space="preserve"> Kč</w:t>
      </w:r>
    </w:p>
    <w:p w14:paraId="18E8FFDC" w14:textId="12F3C193" w:rsidR="00904F0F" w:rsidRPr="00366954" w:rsidRDefault="00904F0F" w:rsidP="00904F0F">
      <w:pPr>
        <w:ind w:left="480"/>
        <w:jc w:val="both"/>
        <w:rPr>
          <w:sz w:val="22"/>
          <w:szCs w:val="22"/>
        </w:rPr>
      </w:pPr>
      <w:r w:rsidRPr="00366954">
        <w:rPr>
          <w:sz w:val="22"/>
          <w:szCs w:val="22"/>
        </w:rPr>
        <w:t xml:space="preserve">Pro vyloučení pochybností se stanoví, že kupní cena za </w:t>
      </w:r>
      <w:r w:rsidR="00B73E88">
        <w:rPr>
          <w:sz w:val="22"/>
          <w:szCs w:val="22"/>
        </w:rPr>
        <w:t>Vozidlo</w:t>
      </w:r>
      <w:r w:rsidR="00B73E88" w:rsidRPr="00366954">
        <w:rPr>
          <w:sz w:val="22"/>
          <w:szCs w:val="22"/>
        </w:rPr>
        <w:t xml:space="preserve"> </w:t>
      </w:r>
      <w:r w:rsidRPr="00366954">
        <w:rPr>
          <w:sz w:val="22"/>
          <w:szCs w:val="22"/>
        </w:rPr>
        <w:t xml:space="preserve">je souhrnnou cenou za splnění předmětu této Smlouvy. </w:t>
      </w:r>
    </w:p>
    <w:p w14:paraId="187057E6" w14:textId="77777777" w:rsidR="009627BF" w:rsidRPr="00366954" w:rsidRDefault="009627BF" w:rsidP="009627BF">
      <w:pPr>
        <w:pStyle w:val="Zkladntext"/>
        <w:numPr>
          <w:ilvl w:val="1"/>
          <w:numId w:val="17"/>
        </w:numPr>
        <w:spacing w:after="0"/>
        <w:ind w:hanging="720"/>
        <w:jc w:val="both"/>
        <w:rPr>
          <w:color w:val="000000"/>
          <w:sz w:val="22"/>
          <w:szCs w:val="22"/>
        </w:rPr>
      </w:pPr>
      <w:bookmarkStart w:id="42" w:name="_DV_M127"/>
      <w:bookmarkStart w:id="43" w:name="_DV_M129"/>
      <w:bookmarkStart w:id="44" w:name="_DV_M130"/>
      <w:bookmarkStart w:id="45" w:name="_DV_M132"/>
      <w:bookmarkStart w:id="46" w:name="_DV_M133"/>
      <w:bookmarkStart w:id="47" w:name="_DV_M135"/>
      <w:bookmarkStart w:id="48" w:name="_DV_M136"/>
      <w:bookmarkStart w:id="49" w:name="_DV_M137"/>
      <w:bookmarkStart w:id="50" w:name="_DV_M40"/>
      <w:bookmarkEnd w:id="42"/>
      <w:bookmarkEnd w:id="43"/>
      <w:bookmarkEnd w:id="44"/>
      <w:bookmarkEnd w:id="45"/>
      <w:bookmarkEnd w:id="46"/>
      <w:bookmarkEnd w:id="47"/>
      <w:bookmarkEnd w:id="48"/>
      <w:bookmarkEnd w:id="49"/>
      <w:bookmarkEnd w:id="50"/>
      <w:r w:rsidRPr="00366954">
        <w:rPr>
          <w:color w:val="000000"/>
          <w:sz w:val="22"/>
          <w:szCs w:val="22"/>
        </w:rPr>
        <w:t xml:space="preserve">Smluvní strany se dohodly, že celková kupní cena za uvedená výše v čl. </w:t>
      </w:r>
      <w:r w:rsidR="00195737">
        <w:rPr>
          <w:color w:val="000000"/>
          <w:sz w:val="22"/>
          <w:szCs w:val="22"/>
        </w:rPr>
        <w:t>6</w:t>
      </w:r>
      <w:r>
        <w:rPr>
          <w:color w:val="000000"/>
          <w:sz w:val="22"/>
          <w:szCs w:val="22"/>
        </w:rPr>
        <w:t xml:space="preserve">.1 </w:t>
      </w:r>
      <w:r w:rsidRPr="00366954">
        <w:rPr>
          <w:color w:val="000000"/>
          <w:sz w:val="22"/>
          <w:szCs w:val="22"/>
        </w:rPr>
        <w:t>Smlouvy je sjednána jako pevná a nepřekročitelná</w:t>
      </w:r>
      <w:r w:rsidRPr="00366954">
        <w:rPr>
          <w:sz w:val="22"/>
          <w:szCs w:val="22"/>
        </w:rPr>
        <w:t>.</w:t>
      </w:r>
    </w:p>
    <w:p w14:paraId="07189A87" w14:textId="2A04729F" w:rsidR="009627BF" w:rsidRPr="00366954" w:rsidRDefault="009627BF" w:rsidP="009627BF">
      <w:pPr>
        <w:pStyle w:val="Zkladntext"/>
        <w:numPr>
          <w:ilvl w:val="1"/>
          <w:numId w:val="17"/>
        </w:numPr>
        <w:spacing w:after="0"/>
        <w:ind w:hanging="720"/>
        <w:jc w:val="both"/>
        <w:rPr>
          <w:color w:val="000000"/>
          <w:sz w:val="22"/>
          <w:szCs w:val="22"/>
        </w:rPr>
      </w:pPr>
      <w:r w:rsidRPr="00366954">
        <w:rPr>
          <w:color w:val="000000"/>
          <w:sz w:val="22"/>
          <w:szCs w:val="22"/>
        </w:rPr>
        <w:t xml:space="preserve">Kupní cena za </w:t>
      </w:r>
      <w:r w:rsidR="00B73E88">
        <w:rPr>
          <w:sz w:val="22"/>
          <w:szCs w:val="22"/>
        </w:rPr>
        <w:t>Vozidlo</w:t>
      </w:r>
      <w:r w:rsidR="00B73E88" w:rsidRPr="00366954">
        <w:rPr>
          <w:color w:val="000000"/>
          <w:sz w:val="22"/>
          <w:szCs w:val="22"/>
        </w:rPr>
        <w:t xml:space="preserve"> </w:t>
      </w:r>
      <w:r w:rsidRPr="00366954">
        <w:rPr>
          <w:color w:val="000000"/>
          <w:sz w:val="22"/>
          <w:szCs w:val="22"/>
        </w:rPr>
        <w:t xml:space="preserve">bude uhrazena po převzetí </w:t>
      </w:r>
      <w:r w:rsidR="00B73E88">
        <w:rPr>
          <w:sz w:val="22"/>
          <w:szCs w:val="22"/>
        </w:rPr>
        <w:t>Vozidla</w:t>
      </w:r>
      <w:r w:rsidR="00B73E88" w:rsidRPr="00366954">
        <w:rPr>
          <w:color w:val="000000"/>
          <w:sz w:val="22"/>
          <w:szCs w:val="22"/>
        </w:rPr>
        <w:t xml:space="preserve"> </w:t>
      </w:r>
      <w:r w:rsidRPr="00366954">
        <w:rPr>
          <w:color w:val="000000"/>
          <w:sz w:val="22"/>
          <w:szCs w:val="22"/>
        </w:rPr>
        <w:t>Kupujícím postu</w:t>
      </w:r>
      <w:r>
        <w:rPr>
          <w:color w:val="000000"/>
          <w:sz w:val="22"/>
          <w:szCs w:val="22"/>
        </w:rPr>
        <w:t>pem podle od</w:t>
      </w:r>
      <w:r w:rsidR="00195737">
        <w:rPr>
          <w:color w:val="000000"/>
          <w:sz w:val="22"/>
          <w:szCs w:val="22"/>
        </w:rPr>
        <w:t>stavců 6</w:t>
      </w:r>
      <w:r>
        <w:rPr>
          <w:color w:val="000000"/>
          <w:sz w:val="22"/>
          <w:szCs w:val="22"/>
        </w:rPr>
        <w:t xml:space="preserve">.4 </w:t>
      </w:r>
      <w:r w:rsidR="00195737">
        <w:rPr>
          <w:color w:val="000000"/>
          <w:sz w:val="22"/>
          <w:szCs w:val="22"/>
        </w:rPr>
        <w:t>až 6</w:t>
      </w:r>
      <w:r>
        <w:rPr>
          <w:color w:val="000000"/>
          <w:sz w:val="22"/>
          <w:szCs w:val="22"/>
        </w:rPr>
        <w:t>.13</w:t>
      </w:r>
      <w:r w:rsidRPr="00366954">
        <w:rPr>
          <w:color w:val="000000"/>
          <w:sz w:val="22"/>
          <w:szCs w:val="22"/>
        </w:rPr>
        <w:t xml:space="preserve"> této Smlouvy</w:t>
      </w:r>
      <w:r w:rsidR="001871CD">
        <w:rPr>
          <w:color w:val="000000"/>
          <w:sz w:val="22"/>
          <w:szCs w:val="22"/>
        </w:rPr>
        <w:t>.</w:t>
      </w:r>
    </w:p>
    <w:p w14:paraId="7B799F78" w14:textId="741249B3" w:rsidR="009627BF" w:rsidRPr="00366954" w:rsidRDefault="009627BF" w:rsidP="009627BF">
      <w:pPr>
        <w:pStyle w:val="Zkladntext"/>
        <w:numPr>
          <w:ilvl w:val="1"/>
          <w:numId w:val="17"/>
        </w:numPr>
        <w:spacing w:after="0"/>
        <w:ind w:hanging="720"/>
        <w:jc w:val="both"/>
        <w:rPr>
          <w:color w:val="000000"/>
          <w:sz w:val="22"/>
          <w:szCs w:val="22"/>
        </w:rPr>
      </w:pPr>
      <w:r w:rsidRPr="00366954">
        <w:rPr>
          <w:color w:val="000000"/>
          <w:sz w:val="22"/>
          <w:szCs w:val="22"/>
        </w:rPr>
        <w:t>Prodávajícímu vznikne nárok na zaplacení příslušné kupní ceny vždy jen za ty jednotlivé části</w:t>
      </w:r>
      <w:r w:rsidR="000F1C6D">
        <w:rPr>
          <w:color w:val="000000"/>
          <w:sz w:val="22"/>
          <w:szCs w:val="22"/>
        </w:rPr>
        <w:t xml:space="preserve"> </w:t>
      </w:r>
      <w:r w:rsidR="008309FE">
        <w:rPr>
          <w:color w:val="000000"/>
          <w:sz w:val="22"/>
          <w:szCs w:val="22"/>
        </w:rPr>
        <w:br/>
      </w:r>
      <w:r w:rsidR="000F1C6D">
        <w:rPr>
          <w:color w:val="000000"/>
          <w:sz w:val="22"/>
          <w:szCs w:val="22"/>
        </w:rPr>
        <w:t>či položky tvořící</w:t>
      </w:r>
      <w:r w:rsidRPr="00366954">
        <w:rPr>
          <w:color w:val="000000"/>
          <w:sz w:val="22"/>
          <w:szCs w:val="22"/>
        </w:rPr>
        <w:t xml:space="preserve"> </w:t>
      </w:r>
      <w:r w:rsidR="00B73E88">
        <w:rPr>
          <w:sz w:val="22"/>
          <w:szCs w:val="22"/>
        </w:rPr>
        <w:t>Vozidlo</w:t>
      </w:r>
      <w:r w:rsidRPr="00366954">
        <w:rPr>
          <w:color w:val="000000"/>
          <w:sz w:val="22"/>
          <w:szCs w:val="22"/>
        </w:rPr>
        <w:t xml:space="preserve">, které budou Kupujícímu od Prodávajícího dodány a které budou zároveň Kupujícím od Prodávajícího převzaty ve smyslu čl. </w:t>
      </w:r>
      <w:r w:rsidR="00195737">
        <w:rPr>
          <w:color w:val="000000"/>
          <w:sz w:val="22"/>
          <w:szCs w:val="22"/>
        </w:rPr>
        <w:t xml:space="preserve">4.2 </w:t>
      </w:r>
      <w:r w:rsidRPr="00366954">
        <w:rPr>
          <w:color w:val="000000"/>
          <w:sz w:val="22"/>
          <w:szCs w:val="22"/>
        </w:rPr>
        <w:t xml:space="preserve">této Smlouvy. </w:t>
      </w:r>
    </w:p>
    <w:p w14:paraId="6A05C715" w14:textId="35662375" w:rsidR="009627BF" w:rsidRPr="00422E75" w:rsidRDefault="009627BF" w:rsidP="009627BF">
      <w:pPr>
        <w:pStyle w:val="Zkladntext"/>
        <w:numPr>
          <w:ilvl w:val="1"/>
          <w:numId w:val="17"/>
        </w:numPr>
        <w:spacing w:after="0"/>
        <w:ind w:hanging="720"/>
        <w:jc w:val="both"/>
        <w:rPr>
          <w:color w:val="000000"/>
          <w:sz w:val="22"/>
          <w:szCs w:val="22"/>
        </w:rPr>
      </w:pPr>
      <w:r w:rsidRPr="00366954">
        <w:rPr>
          <w:color w:val="000000"/>
          <w:sz w:val="22"/>
          <w:szCs w:val="22"/>
        </w:rPr>
        <w:t xml:space="preserve">Úhrada kupní ceny za převzaté </w:t>
      </w:r>
      <w:r w:rsidR="002F3538">
        <w:rPr>
          <w:sz w:val="22"/>
          <w:szCs w:val="22"/>
        </w:rPr>
        <w:t>Vozidlo</w:t>
      </w:r>
      <w:r w:rsidR="002F3538" w:rsidRPr="00366954">
        <w:rPr>
          <w:color w:val="000000"/>
          <w:sz w:val="22"/>
          <w:szCs w:val="22"/>
        </w:rPr>
        <w:t xml:space="preserve"> </w:t>
      </w:r>
      <w:r w:rsidRPr="00366954">
        <w:rPr>
          <w:color w:val="000000"/>
          <w:sz w:val="22"/>
          <w:szCs w:val="22"/>
        </w:rPr>
        <w:t xml:space="preserve">je splatná na základě </w:t>
      </w:r>
      <w:r w:rsidR="00016254">
        <w:rPr>
          <w:color w:val="000000"/>
          <w:sz w:val="22"/>
          <w:szCs w:val="22"/>
        </w:rPr>
        <w:t>daňového dokladu (dále jen „</w:t>
      </w:r>
      <w:r w:rsidR="00016254" w:rsidRPr="000F1C6D">
        <w:rPr>
          <w:b/>
          <w:bCs/>
          <w:color w:val="000000"/>
          <w:sz w:val="22"/>
          <w:szCs w:val="22"/>
        </w:rPr>
        <w:t>Faktura</w:t>
      </w:r>
      <w:r w:rsidR="00016254">
        <w:rPr>
          <w:color w:val="000000"/>
          <w:sz w:val="22"/>
          <w:szCs w:val="22"/>
        </w:rPr>
        <w:t>“)</w:t>
      </w:r>
      <w:r>
        <w:rPr>
          <w:color w:val="000000"/>
          <w:sz w:val="22"/>
          <w:szCs w:val="22"/>
        </w:rPr>
        <w:t>.</w:t>
      </w:r>
    </w:p>
    <w:p w14:paraId="4DCEF1A6" w14:textId="7F073FFE" w:rsidR="009627BF" w:rsidRPr="00366954" w:rsidRDefault="009627BF" w:rsidP="009627BF">
      <w:pPr>
        <w:pStyle w:val="Zkladntext"/>
        <w:numPr>
          <w:ilvl w:val="1"/>
          <w:numId w:val="17"/>
        </w:numPr>
        <w:spacing w:after="0"/>
        <w:ind w:hanging="720"/>
        <w:jc w:val="both"/>
        <w:rPr>
          <w:sz w:val="22"/>
          <w:szCs w:val="22"/>
        </w:rPr>
      </w:pPr>
      <w:r w:rsidRPr="00366954">
        <w:rPr>
          <w:sz w:val="22"/>
          <w:szCs w:val="22"/>
        </w:rPr>
        <w:t xml:space="preserve">Prodávající může vystavit Fakturu na úhradu kupní ceny za převzaté </w:t>
      </w:r>
      <w:r w:rsidR="00B73E88">
        <w:rPr>
          <w:sz w:val="22"/>
          <w:szCs w:val="22"/>
        </w:rPr>
        <w:t>Vozidlo</w:t>
      </w:r>
      <w:r w:rsidR="00B73E88" w:rsidRPr="00366954">
        <w:rPr>
          <w:sz w:val="22"/>
          <w:szCs w:val="22"/>
        </w:rPr>
        <w:t xml:space="preserve"> </w:t>
      </w:r>
      <w:r w:rsidRPr="00366954">
        <w:rPr>
          <w:sz w:val="22"/>
          <w:szCs w:val="22"/>
        </w:rPr>
        <w:t xml:space="preserve">nejdříve v den převzetí příslušného </w:t>
      </w:r>
      <w:r w:rsidR="00B73E88">
        <w:rPr>
          <w:sz w:val="22"/>
          <w:szCs w:val="22"/>
        </w:rPr>
        <w:t>Vozidla</w:t>
      </w:r>
      <w:r w:rsidR="00B73E88" w:rsidRPr="00366954">
        <w:rPr>
          <w:sz w:val="22"/>
          <w:szCs w:val="22"/>
        </w:rPr>
        <w:t xml:space="preserve"> </w:t>
      </w:r>
      <w:r w:rsidRPr="00366954">
        <w:rPr>
          <w:sz w:val="22"/>
          <w:szCs w:val="22"/>
        </w:rPr>
        <w:t xml:space="preserve">Kupujícím, avšak nikoli dříve než po podepsání Předávacího protokolu ve vztahu k </w:t>
      </w:r>
      <w:r w:rsidR="00B73E88">
        <w:rPr>
          <w:sz w:val="22"/>
          <w:szCs w:val="22"/>
        </w:rPr>
        <w:t>Vozidlu</w:t>
      </w:r>
      <w:r w:rsidRPr="00366954">
        <w:rPr>
          <w:sz w:val="22"/>
          <w:szCs w:val="22"/>
        </w:rPr>
        <w:t xml:space="preserve">. Faktura bude vystavena na částku, která bude rovna kupní ceně </w:t>
      </w:r>
      <w:r w:rsidR="00B73E88">
        <w:rPr>
          <w:sz w:val="22"/>
          <w:szCs w:val="22"/>
        </w:rPr>
        <w:t>Vozidla</w:t>
      </w:r>
      <w:r w:rsidRPr="00366954">
        <w:rPr>
          <w:sz w:val="22"/>
          <w:szCs w:val="22"/>
        </w:rPr>
        <w:t>, které bylo pře</w:t>
      </w:r>
      <w:r w:rsidR="00195737">
        <w:rPr>
          <w:sz w:val="22"/>
          <w:szCs w:val="22"/>
        </w:rPr>
        <w:t xml:space="preserve">vzato ve smyslu čl. 4.2 </w:t>
      </w:r>
      <w:r w:rsidR="00B73E88">
        <w:rPr>
          <w:sz w:val="22"/>
          <w:szCs w:val="22"/>
        </w:rPr>
        <w:t>této Smlouvy Kupujícím</w:t>
      </w:r>
      <w:r w:rsidRPr="00366954">
        <w:rPr>
          <w:sz w:val="22"/>
          <w:szCs w:val="22"/>
        </w:rPr>
        <w:t>. Faktura musí být doručena Kupujícímu nejpozději do patnácti (15) kalendářních dnů ode dne, ve kterém Prodávajícímu vzniklo právo na vystavení Faktury. Faktur</w:t>
      </w:r>
      <w:r w:rsidR="000F1C6D">
        <w:rPr>
          <w:sz w:val="22"/>
          <w:szCs w:val="22"/>
        </w:rPr>
        <w:t>a</w:t>
      </w:r>
      <w:r w:rsidRPr="00366954">
        <w:rPr>
          <w:sz w:val="22"/>
          <w:szCs w:val="22"/>
        </w:rPr>
        <w:t xml:space="preserve"> bude </w:t>
      </w:r>
      <w:r w:rsidR="000F1C6D">
        <w:rPr>
          <w:sz w:val="22"/>
          <w:szCs w:val="22"/>
        </w:rPr>
        <w:t>reflektovat</w:t>
      </w:r>
      <w:r w:rsidR="000F1C6D" w:rsidRPr="00366954">
        <w:rPr>
          <w:sz w:val="22"/>
          <w:szCs w:val="22"/>
        </w:rPr>
        <w:t xml:space="preserve"> </w:t>
      </w:r>
      <w:r w:rsidRPr="00366954">
        <w:rPr>
          <w:sz w:val="22"/>
          <w:szCs w:val="22"/>
        </w:rPr>
        <w:t xml:space="preserve">DPH v zákonné výši. </w:t>
      </w:r>
    </w:p>
    <w:p w14:paraId="420A0E40" w14:textId="7D0A4079" w:rsidR="009627BF" w:rsidRPr="00366954" w:rsidRDefault="009627BF" w:rsidP="009627BF">
      <w:pPr>
        <w:pStyle w:val="Zkladntext"/>
        <w:numPr>
          <w:ilvl w:val="1"/>
          <w:numId w:val="17"/>
        </w:numPr>
        <w:spacing w:after="0"/>
        <w:ind w:hanging="720"/>
        <w:jc w:val="both"/>
        <w:rPr>
          <w:color w:val="000000"/>
          <w:sz w:val="22"/>
          <w:szCs w:val="22"/>
        </w:rPr>
      </w:pPr>
      <w:r w:rsidRPr="00366954">
        <w:rPr>
          <w:color w:val="000000"/>
          <w:sz w:val="22"/>
          <w:szCs w:val="22"/>
        </w:rPr>
        <w:t xml:space="preserve">Kupní cena bude způsobem sjednaným v této Smlouvě zaplacena na bankovní účet </w:t>
      </w:r>
      <w:r w:rsidR="000F1C6D" w:rsidRPr="00366954">
        <w:rPr>
          <w:color w:val="000000"/>
          <w:sz w:val="22"/>
          <w:szCs w:val="22"/>
        </w:rPr>
        <w:t>Prodávajícího</w:t>
      </w:r>
      <w:r w:rsidR="000F1C6D">
        <w:rPr>
          <w:color w:val="000000"/>
          <w:sz w:val="22"/>
          <w:szCs w:val="22"/>
        </w:rPr>
        <w:t xml:space="preserve"> uvedený na Faktuře</w:t>
      </w:r>
      <w:r w:rsidR="000F1C6D" w:rsidRPr="008821FA">
        <w:rPr>
          <w:color w:val="000000"/>
          <w:sz w:val="22"/>
          <w:szCs w:val="22"/>
        </w:rPr>
        <w:t>, který je správcem daně (finančním úřadem) zveřejněn způsobem umožňujícím dálkový přístup ve smyslu § 98 zákona č.  235/2004 Sb., o dani z přidané hodnoty, ve znění pozdějších předpisů.</w:t>
      </w:r>
      <w:r w:rsidRPr="00366954">
        <w:rPr>
          <w:color w:val="000000"/>
          <w:sz w:val="22"/>
          <w:szCs w:val="22"/>
        </w:rPr>
        <w:t xml:space="preserve"> Kupní cena je splatná v korunách českých (Kč).</w:t>
      </w:r>
    </w:p>
    <w:p w14:paraId="7C5E2FDF" w14:textId="5E70BBCE" w:rsidR="009627BF" w:rsidRPr="00366954" w:rsidRDefault="009627BF" w:rsidP="009627BF">
      <w:pPr>
        <w:pStyle w:val="Zkladntext"/>
        <w:numPr>
          <w:ilvl w:val="1"/>
          <w:numId w:val="17"/>
        </w:numPr>
        <w:spacing w:after="0"/>
        <w:ind w:hanging="720"/>
        <w:jc w:val="both"/>
        <w:rPr>
          <w:color w:val="000000"/>
          <w:sz w:val="22"/>
          <w:szCs w:val="22"/>
        </w:rPr>
      </w:pPr>
      <w:bookmarkStart w:id="51" w:name="_DV_M41"/>
      <w:bookmarkStart w:id="52" w:name="_Ref269288217"/>
      <w:bookmarkEnd w:id="51"/>
      <w:r w:rsidRPr="00366954">
        <w:rPr>
          <w:color w:val="000000"/>
          <w:sz w:val="22"/>
          <w:szCs w:val="22"/>
        </w:rPr>
        <w:t xml:space="preserve">Faktury Prodávajícího musí splňovat veškeré náležitosti daňového dokladu ve smyslu příslušných právních předpisů platných na území České republiky a musí obsahovat ve vztahu k příslušnému </w:t>
      </w:r>
      <w:r w:rsidR="002F3538">
        <w:rPr>
          <w:sz w:val="22"/>
          <w:szCs w:val="22"/>
        </w:rPr>
        <w:t>Vozidlu</w:t>
      </w:r>
      <w:r w:rsidR="002F3538" w:rsidRPr="00366954">
        <w:rPr>
          <w:color w:val="000000"/>
          <w:sz w:val="22"/>
          <w:szCs w:val="22"/>
        </w:rPr>
        <w:t xml:space="preserve"> </w:t>
      </w:r>
      <w:r w:rsidRPr="00366954">
        <w:rPr>
          <w:color w:val="000000"/>
          <w:sz w:val="22"/>
          <w:szCs w:val="22"/>
        </w:rPr>
        <w:t>věcně správné a dostatečně podrobné údaje. Přílohou každé Faktury musí být kopie Předávacího protokolu nebo jiného dokladu potvrzeného Kupujícím dokládající oprávněnost fakturované částky.</w:t>
      </w:r>
      <w:bookmarkEnd w:id="52"/>
    </w:p>
    <w:p w14:paraId="200C43A0" w14:textId="77777777" w:rsidR="009627BF" w:rsidRDefault="009627BF" w:rsidP="009627BF">
      <w:pPr>
        <w:pStyle w:val="Zkladntext"/>
        <w:spacing w:after="0"/>
        <w:ind w:firstLine="480"/>
        <w:jc w:val="both"/>
        <w:rPr>
          <w:color w:val="000000"/>
          <w:sz w:val="22"/>
          <w:szCs w:val="22"/>
        </w:rPr>
      </w:pPr>
      <w:r w:rsidRPr="00366954">
        <w:rPr>
          <w:color w:val="000000"/>
          <w:sz w:val="22"/>
          <w:szCs w:val="22"/>
        </w:rPr>
        <w:t>Faktura musí obsahovat zejména tyto náležitosti:</w:t>
      </w:r>
    </w:p>
    <w:p w14:paraId="1DFCF0F4" w14:textId="77777777" w:rsidR="009627BF" w:rsidRPr="00366954" w:rsidRDefault="009627BF" w:rsidP="009627BF">
      <w:pPr>
        <w:pStyle w:val="Zkladntext"/>
        <w:spacing w:after="0"/>
        <w:ind w:firstLine="480"/>
        <w:jc w:val="both"/>
        <w:rPr>
          <w:color w:val="000000"/>
          <w:sz w:val="22"/>
          <w:szCs w:val="22"/>
        </w:rPr>
      </w:pPr>
      <w:r w:rsidRPr="00366954">
        <w:rPr>
          <w:color w:val="000000"/>
          <w:sz w:val="22"/>
          <w:szCs w:val="22"/>
        </w:rPr>
        <w:t>a) označení faktury a její číslo</w:t>
      </w:r>
    </w:p>
    <w:p w14:paraId="0BB49277" w14:textId="0D58622A" w:rsidR="009627BF" w:rsidRPr="00366954" w:rsidRDefault="009627BF" w:rsidP="009627BF">
      <w:pPr>
        <w:pStyle w:val="Zkladntext"/>
        <w:spacing w:after="0"/>
        <w:ind w:firstLine="480"/>
        <w:jc w:val="both"/>
        <w:rPr>
          <w:color w:val="000000"/>
          <w:sz w:val="22"/>
          <w:szCs w:val="22"/>
        </w:rPr>
      </w:pPr>
      <w:r w:rsidRPr="00366954">
        <w:rPr>
          <w:color w:val="000000"/>
          <w:sz w:val="22"/>
          <w:szCs w:val="22"/>
        </w:rPr>
        <w:t>b) obchodní název, sídlo a IČ</w:t>
      </w:r>
      <w:r w:rsidR="00904F0F">
        <w:rPr>
          <w:color w:val="000000"/>
          <w:sz w:val="22"/>
          <w:szCs w:val="22"/>
        </w:rPr>
        <w:t>O</w:t>
      </w:r>
      <w:r w:rsidRPr="00366954">
        <w:rPr>
          <w:color w:val="000000"/>
          <w:sz w:val="22"/>
          <w:szCs w:val="22"/>
        </w:rPr>
        <w:t xml:space="preserve"> Kupujícího a </w:t>
      </w:r>
      <w:r w:rsidR="00326433">
        <w:rPr>
          <w:color w:val="000000"/>
          <w:sz w:val="22"/>
          <w:szCs w:val="22"/>
        </w:rPr>
        <w:t>P</w:t>
      </w:r>
      <w:r w:rsidRPr="00366954">
        <w:rPr>
          <w:color w:val="000000"/>
          <w:sz w:val="22"/>
          <w:szCs w:val="22"/>
        </w:rPr>
        <w:t>rodávajícího</w:t>
      </w:r>
    </w:p>
    <w:p w14:paraId="2963A032" w14:textId="77777777" w:rsidR="009627BF" w:rsidRPr="00366954" w:rsidRDefault="009627BF" w:rsidP="009627BF">
      <w:pPr>
        <w:pStyle w:val="Zkladntext"/>
        <w:spacing w:after="0"/>
        <w:ind w:firstLine="480"/>
        <w:jc w:val="both"/>
        <w:rPr>
          <w:color w:val="000000"/>
          <w:sz w:val="22"/>
          <w:szCs w:val="22"/>
        </w:rPr>
      </w:pPr>
      <w:r w:rsidRPr="00366954">
        <w:rPr>
          <w:color w:val="000000"/>
          <w:sz w:val="22"/>
          <w:szCs w:val="22"/>
        </w:rPr>
        <w:t>c) předmět dodávky a den jejího plnění</w:t>
      </w:r>
    </w:p>
    <w:p w14:paraId="6E056425" w14:textId="77777777" w:rsidR="009627BF" w:rsidRPr="00366954" w:rsidRDefault="009627BF" w:rsidP="009627BF">
      <w:pPr>
        <w:pStyle w:val="Zkladntext"/>
        <w:spacing w:after="0"/>
        <w:ind w:firstLine="480"/>
        <w:jc w:val="both"/>
        <w:rPr>
          <w:color w:val="000000"/>
          <w:sz w:val="22"/>
          <w:szCs w:val="22"/>
        </w:rPr>
      </w:pPr>
      <w:r w:rsidRPr="00366954">
        <w:rPr>
          <w:color w:val="000000"/>
          <w:sz w:val="22"/>
          <w:szCs w:val="22"/>
        </w:rPr>
        <w:t>d) den odeslání faktury a datum její splatnosti</w:t>
      </w:r>
    </w:p>
    <w:p w14:paraId="5FDFD24E" w14:textId="77777777" w:rsidR="009627BF" w:rsidRPr="00366954" w:rsidRDefault="009627BF" w:rsidP="009627BF">
      <w:pPr>
        <w:pStyle w:val="Zkladntext"/>
        <w:spacing w:after="0"/>
        <w:ind w:firstLine="480"/>
        <w:jc w:val="both"/>
        <w:rPr>
          <w:color w:val="000000"/>
          <w:sz w:val="22"/>
          <w:szCs w:val="22"/>
        </w:rPr>
      </w:pPr>
      <w:r w:rsidRPr="00366954">
        <w:rPr>
          <w:color w:val="000000"/>
          <w:sz w:val="22"/>
          <w:szCs w:val="22"/>
        </w:rPr>
        <w:t>e) označení banky a číslo účtu, na který má být splacena</w:t>
      </w:r>
    </w:p>
    <w:p w14:paraId="2893E5B6" w14:textId="77777777" w:rsidR="009627BF" w:rsidRPr="004958E0" w:rsidRDefault="009627BF" w:rsidP="009627BF">
      <w:pPr>
        <w:pStyle w:val="Zkladntext"/>
        <w:spacing w:after="0"/>
        <w:ind w:firstLine="480"/>
        <w:jc w:val="both"/>
        <w:rPr>
          <w:color w:val="000000"/>
          <w:sz w:val="22"/>
          <w:szCs w:val="22"/>
        </w:rPr>
      </w:pPr>
      <w:r w:rsidRPr="00366954">
        <w:rPr>
          <w:color w:val="000000"/>
          <w:sz w:val="22"/>
          <w:szCs w:val="22"/>
        </w:rPr>
        <w:t xml:space="preserve">f) </w:t>
      </w:r>
      <w:r w:rsidRPr="004958E0">
        <w:rPr>
          <w:color w:val="000000"/>
          <w:sz w:val="22"/>
          <w:szCs w:val="22"/>
        </w:rPr>
        <w:t>popis předmětu plnění</w:t>
      </w:r>
    </w:p>
    <w:p w14:paraId="13B86F70" w14:textId="77777777" w:rsidR="00585B80" w:rsidRDefault="009627BF" w:rsidP="00585B80">
      <w:pPr>
        <w:pStyle w:val="Zkladntext"/>
        <w:spacing w:after="0"/>
        <w:ind w:firstLine="480"/>
        <w:jc w:val="both"/>
        <w:rPr>
          <w:color w:val="000000"/>
          <w:sz w:val="22"/>
          <w:szCs w:val="22"/>
        </w:rPr>
      </w:pPr>
      <w:r w:rsidRPr="004958E0">
        <w:rPr>
          <w:color w:val="000000"/>
          <w:sz w:val="22"/>
          <w:szCs w:val="22"/>
        </w:rPr>
        <w:t>g) celkovou fakturovanou částku</w:t>
      </w:r>
    </w:p>
    <w:p w14:paraId="1FABD7EE" w14:textId="77777777" w:rsidR="009627BF" w:rsidRPr="00366954" w:rsidRDefault="009627BF" w:rsidP="009627BF">
      <w:pPr>
        <w:pStyle w:val="Zkladntext"/>
        <w:numPr>
          <w:ilvl w:val="1"/>
          <w:numId w:val="17"/>
        </w:numPr>
        <w:spacing w:after="0"/>
        <w:ind w:hanging="720"/>
        <w:jc w:val="both"/>
        <w:rPr>
          <w:color w:val="000000"/>
          <w:sz w:val="22"/>
          <w:szCs w:val="22"/>
        </w:rPr>
      </w:pPr>
      <w:bookmarkStart w:id="53" w:name="_DV_M42"/>
      <w:bookmarkStart w:id="54" w:name="_Ref269288711"/>
      <w:bookmarkEnd w:id="53"/>
      <w:r w:rsidRPr="00366954">
        <w:rPr>
          <w:color w:val="000000"/>
          <w:sz w:val="22"/>
          <w:szCs w:val="22"/>
        </w:rPr>
        <w:t xml:space="preserve">Kupující je oprávněn Fakturu vrátit Prodávajícímu ve lhůtě sedmi (7) kalendářních dnů ode dne jejího doručení Kupujícímu, pokud Faktura nebude obsahovat náležitosti dle ustanovení čl. </w:t>
      </w:r>
      <w:r w:rsidR="0001243B">
        <w:rPr>
          <w:color w:val="000000"/>
          <w:sz w:val="22"/>
          <w:szCs w:val="22"/>
        </w:rPr>
        <w:t>6</w:t>
      </w:r>
      <w:r>
        <w:rPr>
          <w:color w:val="000000"/>
          <w:sz w:val="22"/>
          <w:szCs w:val="22"/>
        </w:rPr>
        <w:t xml:space="preserve">.8 </w:t>
      </w:r>
      <w:r w:rsidRPr="00366954">
        <w:rPr>
          <w:color w:val="000000"/>
          <w:sz w:val="22"/>
          <w:szCs w:val="22"/>
        </w:rPr>
        <w:t xml:space="preserve">Smlouvy. Prodávající je v tomto případě povinen Kupujícímu bezodkladně doručit novou Fakturu, která bude splňovat veškeré náležitosti dle ustanovení čl. </w:t>
      </w:r>
      <w:r w:rsidR="0001243B">
        <w:rPr>
          <w:color w:val="000000"/>
          <w:sz w:val="22"/>
          <w:szCs w:val="22"/>
        </w:rPr>
        <w:t>6</w:t>
      </w:r>
      <w:r>
        <w:rPr>
          <w:color w:val="000000"/>
          <w:sz w:val="22"/>
          <w:szCs w:val="22"/>
        </w:rPr>
        <w:t xml:space="preserve">.8 </w:t>
      </w:r>
      <w:r w:rsidRPr="00366954">
        <w:rPr>
          <w:color w:val="000000"/>
          <w:sz w:val="22"/>
          <w:szCs w:val="22"/>
        </w:rPr>
        <w:t>Smlouvy.</w:t>
      </w:r>
      <w:bookmarkEnd w:id="54"/>
    </w:p>
    <w:p w14:paraId="4F1796C5" w14:textId="25B66B33" w:rsidR="009627BF" w:rsidRPr="00366954" w:rsidRDefault="009627BF" w:rsidP="009627BF">
      <w:pPr>
        <w:pStyle w:val="Zkladntext"/>
        <w:numPr>
          <w:ilvl w:val="1"/>
          <w:numId w:val="17"/>
        </w:numPr>
        <w:spacing w:after="0"/>
        <w:ind w:hanging="720"/>
        <w:jc w:val="both"/>
        <w:rPr>
          <w:color w:val="000000"/>
          <w:sz w:val="22"/>
          <w:szCs w:val="22"/>
        </w:rPr>
      </w:pPr>
      <w:bookmarkStart w:id="55" w:name="_Ref269288847"/>
      <w:r w:rsidRPr="00366954">
        <w:rPr>
          <w:color w:val="000000"/>
          <w:sz w:val="22"/>
          <w:szCs w:val="22"/>
        </w:rPr>
        <w:t xml:space="preserve">Faktura je splatná ve lhůtě </w:t>
      </w:r>
      <w:r w:rsidRPr="00366954">
        <w:rPr>
          <w:sz w:val="22"/>
          <w:szCs w:val="22"/>
        </w:rPr>
        <w:t xml:space="preserve">třiceti </w:t>
      </w:r>
      <w:r w:rsidRPr="00366954">
        <w:rPr>
          <w:color w:val="000000"/>
          <w:sz w:val="22"/>
          <w:szCs w:val="22"/>
        </w:rPr>
        <w:t xml:space="preserve">(30) kalendářních dnů ode dne jejího doručení Kupujícímu. </w:t>
      </w:r>
      <w:r w:rsidR="008309FE">
        <w:rPr>
          <w:color w:val="000000"/>
          <w:sz w:val="22"/>
          <w:szCs w:val="22"/>
        </w:rPr>
        <w:br/>
      </w:r>
      <w:r w:rsidRPr="00366954">
        <w:rPr>
          <w:color w:val="000000"/>
          <w:sz w:val="22"/>
          <w:szCs w:val="22"/>
        </w:rPr>
        <w:t xml:space="preserve">V případě vrácení Faktury Kupujícím zpět Prodávajícímu postupem podle čl. </w:t>
      </w:r>
      <w:r w:rsidR="0001243B">
        <w:rPr>
          <w:color w:val="000000"/>
          <w:sz w:val="22"/>
          <w:szCs w:val="22"/>
        </w:rPr>
        <w:t>6</w:t>
      </w:r>
      <w:r>
        <w:rPr>
          <w:color w:val="000000"/>
          <w:sz w:val="22"/>
          <w:szCs w:val="22"/>
        </w:rPr>
        <w:t xml:space="preserve">.9 </w:t>
      </w:r>
      <w:r w:rsidRPr="00366954">
        <w:rPr>
          <w:color w:val="000000"/>
          <w:sz w:val="22"/>
          <w:szCs w:val="22"/>
        </w:rPr>
        <w:t xml:space="preserve">Smlouvy započne běžet lhůta splatnosti Faktury, uvedená v předchozí větě, až po doručení bezvadné Faktury. Připadne-li poslední den lhůty splatnosti Faktury na den, který není </w:t>
      </w:r>
      <w:r w:rsidR="002930E0">
        <w:rPr>
          <w:color w:val="000000"/>
          <w:sz w:val="22"/>
          <w:szCs w:val="22"/>
        </w:rPr>
        <w:t>p</w:t>
      </w:r>
      <w:r w:rsidRPr="00366954">
        <w:rPr>
          <w:color w:val="000000"/>
          <w:sz w:val="22"/>
          <w:szCs w:val="22"/>
        </w:rPr>
        <w:t xml:space="preserve">racovním dnem, posouvá </w:t>
      </w:r>
      <w:r w:rsidR="008309FE">
        <w:rPr>
          <w:color w:val="000000"/>
          <w:sz w:val="22"/>
          <w:szCs w:val="22"/>
        </w:rPr>
        <w:br/>
      </w:r>
      <w:r w:rsidRPr="00366954">
        <w:rPr>
          <w:color w:val="000000"/>
          <w:sz w:val="22"/>
          <w:szCs w:val="22"/>
        </w:rPr>
        <w:t xml:space="preserve">se splatnost na nejbližší následující </w:t>
      </w:r>
      <w:r w:rsidR="002930E0">
        <w:rPr>
          <w:color w:val="000000"/>
          <w:sz w:val="22"/>
          <w:szCs w:val="22"/>
        </w:rPr>
        <w:t>p</w:t>
      </w:r>
      <w:r w:rsidRPr="00366954">
        <w:rPr>
          <w:color w:val="000000"/>
          <w:sz w:val="22"/>
          <w:szCs w:val="22"/>
        </w:rPr>
        <w:t xml:space="preserve">racovní den. Faktura se považuje za zaplacenou v </w:t>
      </w:r>
      <w:bookmarkStart w:id="56" w:name="_DV_M46"/>
      <w:bookmarkEnd w:id="56"/>
      <w:r w:rsidRPr="00366954">
        <w:rPr>
          <w:color w:val="000000"/>
          <w:sz w:val="22"/>
          <w:szCs w:val="22"/>
        </w:rPr>
        <w:t>okamžiku, kdy bude peněžní částka uvedená ve Faktuře odepsána z bankovního účtu Kupujícího.</w:t>
      </w:r>
      <w:bookmarkEnd w:id="55"/>
    </w:p>
    <w:p w14:paraId="345E881B" w14:textId="623B45FD" w:rsidR="009627BF" w:rsidRPr="00366954" w:rsidRDefault="009627BF" w:rsidP="009627BF">
      <w:pPr>
        <w:pStyle w:val="Zkladntext"/>
        <w:numPr>
          <w:ilvl w:val="1"/>
          <w:numId w:val="17"/>
        </w:numPr>
        <w:spacing w:after="0"/>
        <w:ind w:hanging="720"/>
        <w:jc w:val="both"/>
        <w:rPr>
          <w:color w:val="000000"/>
          <w:sz w:val="22"/>
          <w:szCs w:val="22"/>
        </w:rPr>
      </w:pPr>
      <w:bookmarkStart w:id="57" w:name="_DV_M47"/>
      <w:bookmarkEnd w:id="57"/>
      <w:r w:rsidRPr="00366954">
        <w:rPr>
          <w:color w:val="000000"/>
          <w:sz w:val="22"/>
          <w:szCs w:val="22"/>
        </w:rPr>
        <w:lastRenderedPageBreak/>
        <w:t xml:space="preserve">Kupní cena stejně jako jakékoliv jiné peněžité částky uvedené v této Smlouvě jsou uváděny </w:t>
      </w:r>
      <w:r w:rsidR="008309FE">
        <w:rPr>
          <w:color w:val="000000"/>
          <w:sz w:val="22"/>
          <w:szCs w:val="22"/>
        </w:rPr>
        <w:br/>
      </w:r>
      <w:r w:rsidRPr="00366954">
        <w:rPr>
          <w:color w:val="000000"/>
          <w:sz w:val="22"/>
          <w:szCs w:val="22"/>
        </w:rPr>
        <w:t>bez DPH, není-li výslovně uvedeno jinak.</w:t>
      </w:r>
    </w:p>
    <w:p w14:paraId="4FDF8DE5" w14:textId="6ED8E6DB" w:rsidR="009627BF" w:rsidRDefault="009627BF" w:rsidP="009627BF">
      <w:pPr>
        <w:pStyle w:val="Zkladntext"/>
        <w:numPr>
          <w:ilvl w:val="1"/>
          <w:numId w:val="17"/>
        </w:numPr>
        <w:spacing w:after="0"/>
        <w:ind w:hanging="720"/>
        <w:jc w:val="both"/>
        <w:rPr>
          <w:color w:val="000000"/>
          <w:sz w:val="22"/>
          <w:szCs w:val="22"/>
        </w:rPr>
      </w:pPr>
      <w:r w:rsidRPr="00366954">
        <w:rPr>
          <w:color w:val="000000"/>
          <w:sz w:val="22"/>
          <w:szCs w:val="22"/>
        </w:rPr>
        <w:t xml:space="preserve">Kupní cena za </w:t>
      </w:r>
      <w:r w:rsidR="00594E28">
        <w:rPr>
          <w:sz w:val="22"/>
          <w:szCs w:val="22"/>
        </w:rPr>
        <w:t>Vozidlo</w:t>
      </w:r>
      <w:r w:rsidR="00594E28" w:rsidRPr="00366954">
        <w:rPr>
          <w:color w:val="000000"/>
          <w:sz w:val="22"/>
          <w:szCs w:val="22"/>
        </w:rPr>
        <w:t xml:space="preserve"> </w:t>
      </w:r>
      <w:r w:rsidRPr="00366954">
        <w:rPr>
          <w:color w:val="000000"/>
          <w:sz w:val="22"/>
          <w:szCs w:val="22"/>
        </w:rPr>
        <w:t xml:space="preserve">zahrnuje i veškeré náklady Prodávajícího spojené s plněním této Smlouvy, </w:t>
      </w:r>
      <w:r w:rsidR="008309FE">
        <w:rPr>
          <w:color w:val="000000"/>
          <w:sz w:val="22"/>
          <w:szCs w:val="22"/>
        </w:rPr>
        <w:br/>
      </w:r>
      <w:r w:rsidRPr="00366954">
        <w:rPr>
          <w:color w:val="000000"/>
          <w:sz w:val="22"/>
          <w:szCs w:val="22"/>
        </w:rPr>
        <w:t xml:space="preserve">a to zejména veškeré náklady za dopravu </w:t>
      </w:r>
      <w:r w:rsidR="002F3538">
        <w:rPr>
          <w:sz w:val="22"/>
          <w:szCs w:val="22"/>
        </w:rPr>
        <w:t>Vozidla</w:t>
      </w:r>
      <w:r w:rsidR="002F3538" w:rsidRPr="00366954">
        <w:rPr>
          <w:color w:val="000000"/>
          <w:sz w:val="22"/>
          <w:szCs w:val="22"/>
        </w:rPr>
        <w:t xml:space="preserve"> </w:t>
      </w:r>
      <w:r w:rsidRPr="00366954">
        <w:rPr>
          <w:color w:val="000000"/>
          <w:sz w:val="22"/>
          <w:szCs w:val="22"/>
        </w:rPr>
        <w:t xml:space="preserve">do místa dodání, včetně zabalení, naložení </w:t>
      </w:r>
      <w:r w:rsidR="008309FE">
        <w:rPr>
          <w:color w:val="000000"/>
          <w:sz w:val="22"/>
          <w:szCs w:val="22"/>
        </w:rPr>
        <w:br/>
      </w:r>
      <w:r w:rsidRPr="00366954">
        <w:rPr>
          <w:color w:val="000000"/>
          <w:sz w:val="22"/>
          <w:szCs w:val="22"/>
        </w:rPr>
        <w:t xml:space="preserve">a vyložení </w:t>
      </w:r>
      <w:r w:rsidR="00594E28">
        <w:rPr>
          <w:sz w:val="22"/>
          <w:szCs w:val="22"/>
        </w:rPr>
        <w:t>Vozidla</w:t>
      </w:r>
      <w:r w:rsidRPr="00366954">
        <w:rPr>
          <w:color w:val="000000"/>
          <w:sz w:val="22"/>
          <w:szCs w:val="22"/>
        </w:rPr>
        <w:t>, veškeré náklady plynoucí ze záruk dle čl.</w:t>
      </w:r>
      <w:r>
        <w:rPr>
          <w:color w:val="000000"/>
          <w:sz w:val="22"/>
          <w:szCs w:val="22"/>
        </w:rPr>
        <w:t xml:space="preserve"> VII</w:t>
      </w:r>
      <w:r w:rsidRPr="00366954">
        <w:rPr>
          <w:color w:val="000000"/>
          <w:sz w:val="22"/>
          <w:szCs w:val="22"/>
        </w:rPr>
        <w:t xml:space="preserve">. této Smlouvy, veškeré náklady </w:t>
      </w:r>
      <w:r w:rsidR="008309FE">
        <w:rPr>
          <w:color w:val="000000"/>
          <w:sz w:val="22"/>
          <w:szCs w:val="22"/>
        </w:rPr>
        <w:br/>
      </w:r>
      <w:r w:rsidRPr="00366954">
        <w:rPr>
          <w:color w:val="000000"/>
          <w:sz w:val="22"/>
          <w:szCs w:val="22"/>
        </w:rPr>
        <w:t xml:space="preserve">na jakékoliv skladování </w:t>
      </w:r>
      <w:r w:rsidR="00594E28">
        <w:rPr>
          <w:sz w:val="22"/>
          <w:szCs w:val="22"/>
        </w:rPr>
        <w:t>Vozidla</w:t>
      </w:r>
      <w:r w:rsidR="00594E28" w:rsidRPr="00366954">
        <w:rPr>
          <w:color w:val="000000"/>
          <w:sz w:val="22"/>
          <w:szCs w:val="22"/>
        </w:rPr>
        <w:t xml:space="preserve"> </w:t>
      </w:r>
      <w:r w:rsidRPr="00366954">
        <w:rPr>
          <w:color w:val="000000"/>
          <w:sz w:val="22"/>
          <w:szCs w:val="22"/>
        </w:rPr>
        <w:t xml:space="preserve">a veškeré náklady Prodávajícího na </w:t>
      </w:r>
      <w:r w:rsidR="0055529F">
        <w:rPr>
          <w:color w:val="000000"/>
          <w:sz w:val="22"/>
          <w:szCs w:val="22"/>
        </w:rPr>
        <w:t>Dokumentaci</w:t>
      </w:r>
      <w:r w:rsidRPr="00366954">
        <w:rPr>
          <w:color w:val="000000"/>
          <w:sz w:val="22"/>
          <w:szCs w:val="22"/>
        </w:rPr>
        <w:t xml:space="preserve"> ve smyslu čl.</w:t>
      </w:r>
      <w:r>
        <w:rPr>
          <w:color w:val="000000"/>
          <w:sz w:val="22"/>
          <w:szCs w:val="22"/>
        </w:rPr>
        <w:t xml:space="preserve"> </w:t>
      </w:r>
      <w:r w:rsidR="0001243B">
        <w:rPr>
          <w:color w:val="000000"/>
          <w:sz w:val="22"/>
          <w:szCs w:val="22"/>
        </w:rPr>
        <w:t>2</w:t>
      </w:r>
      <w:r>
        <w:rPr>
          <w:color w:val="000000"/>
          <w:sz w:val="22"/>
          <w:szCs w:val="22"/>
        </w:rPr>
        <w:t xml:space="preserve">.3 </w:t>
      </w:r>
      <w:r w:rsidRPr="00366954">
        <w:rPr>
          <w:color w:val="000000"/>
          <w:sz w:val="22"/>
          <w:szCs w:val="22"/>
        </w:rPr>
        <w:t xml:space="preserve">této Smlouvy a veškerá cla, daně (mimo DPH) a jakékoli další poplatky související s plněním této Smlouvy a také zahrnuje úplatu za práva duševního vlastnictví poskytnutá Kupujícímu, resp. převedená na Kupujícího v souvislosti s dodávkou </w:t>
      </w:r>
      <w:r w:rsidR="00594E28">
        <w:rPr>
          <w:sz w:val="22"/>
          <w:szCs w:val="22"/>
        </w:rPr>
        <w:t>Vozidla</w:t>
      </w:r>
      <w:r w:rsidRPr="00366954">
        <w:rPr>
          <w:color w:val="000000"/>
          <w:sz w:val="22"/>
          <w:szCs w:val="22"/>
        </w:rPr>
        <w:t xml:space="preserve">. Pro vyloučení jakýchkoli pochybností se stanoví, že Prodávající je povinen uhradit jakékoli náklady, cla, daně (mimo DPH) a/nebo jakékoli poplatky související s plněním této Smlouvy bez toho, že by tím Prodávajícímu vznikl vůči Kupujícímu jakýkoli nárok. </w:t>
      </w:r>
    </w:p>
    <w:p w14:paraId="3F464347" w14:textId="77777777" w:rsidR="00E9147F" w:rsidRDefault="00E9147F" w:rsidP="009627BF">
      <w:pPr>
        <w:pStyle w:val="Zkladntext"/>
        <w:spacing w:after="0"/>
        <w:ind w:left="480" w:firstLine="0"/>
        <w:jc w:val="both"/>
        <w:rPr>
          <w:color w:val="000000"/>
          <w:sz w:val="22"/>
          <w:szCs w:val="22"/>
        </w:rPr>
      </w:pPr>
    </w:p>
    <w:p w14:paraId="77065797" w14:textId="77777777" w:rsidR="009627BF" w:rsidRPr="00366954" w:rsidRDefault="009627BF" w:rsidP="009627BF">
      <w:pPr>
        <w:pStyle w:val="Zkladntext"/>
        <w:numPr>
          <w:ilvl w:val="0"/>
          <w:numId w:val="17"/>
        </w:numPr>
        <w:spacing w:after="0"/>
        <w:jc w:val="center"/>
        <w:rPr>
          <w:b/>
          <w:bCs/>
          <w:sz w:val="22"/>
          <w:szCs w:val="22"/>
        </w:rPr>
      </w:pPr>
      <w:bookmarkStart w:id="58" w:name="_DV_M152"/>
      <w:bookmarkStart w:id="59" w:name="_DV_M161"/>
      <w:bookmarkStart w:id="60" w:name="_Ref269289202"/>
      <w:bookmarkEnd w:id="58"/>
      <w:bookmarkEnd w:id="59"/>
    </w:p>
    <w:bookmarkEnd w:id="60"/>
    <w:p w14:paraId="495B2F05" w14:textId="77777777" w:rsidR="009627BF" w:rsidRDefault="009627BF" w:rsidP="009627BF">
      <w:pPr>
        <w:ind w:left="720" w:hanging="720"/>
        <w:jc w:val="center"/>
        <w:rPr>
          <w:b/>
          <w:color w:val="000000"/>
          <w:sz w:val="22"/>
          <w:szCs w:val="22"/>
        </w:rPr>
      </w:pPr>
      <w:r w:rsidRPr="00366954">
        <w:rPr>
          <w:b/>
          <w:color w:val="000000"/>
          <w:sz w:val="22"/>
          <w:szCs w:val="22"/>
        </w:rPr>
        <w:t>ZÁRUČNÍ DOBA A REKLAMACE</w:t>
      </w:r>
    </w:p>
    <w:p w14:paraId="4A27B3B3" w14:textId="77777777" w:rsidR="00904F0F" w:rsidRPr="00BB04A1" w:rsidRDefault="00904F0F" w:rsidP="009627BF">
      <w:pPr>
        <w:ind w:left="720" w:hanging="720"/>
        <w:jc w:val="center"/>
        <w:rPr>
          <w:b/>
          <w:color w:val="000000"/>
          <w:sz w:val="22"/>
          <w:szCs w:val="22"/>
        </w:rPr>
      </w:pPr>
    </w:p>
    <w:p w14:paraId="7025AE8B" w14:textId="77777777" w:rsidR="009627BF" w:rsidRPr="00366954" w:rsidRDefault="009627BF" w:rsidP="009627BF">
      <w:pPr>
        <w:pStyle w:val="Zkladntext"/>
        <w:numPr>
          <w:ilvl w:val="1"/>
          <w:numId w:val="17"/>
        </w:numPr>
        <w:spacing w:after="0"/>
        <w:ind w:hanging="720"/>
        <w:jc w:val="both"/>
        <w:rPr>
          <w:color w:val="000000"/>
          <w:sz w:val="22"/>
          <w:szCs w:val="22"/>
        </w:rPr>
      </w:pPr>
      <w:bookmarkStart w:id="61" w:name="_Ref269289281"/>
      <w:r w:rsidRPr="00366954">
        <w:rPr>
          <w:color w:val="000000"/>
          <w:sz w:val="22"/>
          <w:szCs w:val="22"/>
        </w:rPr>
        <w:t>Prodávající podpisem Předávacího protokolu poskytuje Kupujícímu záruku za to, že:</w:t>
      </w:r>
      <w:bookmarkEnd w:id="61"/>
    </w:p>
    <w:p w14:paraId="2C544E05" w14:textId="04DE1FAE" w:rsidR="009627BF" w:rsidRPr="00366954" w:rsidRDefault="00594E28" w:rsidP="009627BF">
      <w:pPr>
        <w:numPr>
          <w:ilvl w:val="0"/>
          <w:numId w:val="21"/>
        </w:numPr>
        <w:tabs>
          <w:tab w:val="clear" w:pos="1080"/>
          <w:tab w:val="num" w:pos="1440"/>
        </w:tabs>
        <w:ind w:left="1440" w:hanging="720"/>
        <w:jc w:val="both"/>
        <w:rPr>
          <w:color w:val="000000"/>
          <w:sz w:val="22"/>
          <w:szCs w:val="22"/>
        </w:rPr>
      </w:pPr>
      <w:r>
        <w:rPr>
          <w:sz w:val="22"/>
          <w:szCs w:val="22"/>
        </w:rPr>
        <w:t>Vozidlo</w:t>
      </w:r>
      <w:r w:rsidRPr="00366954">
        <w:rPr>
          <w:color w:val="000000"/>
          <w:sz w:val="22"/>
          <w:szCs w:val="22"/>
        </w:rPr>
        <w:t xml:space="preserve"> </w:t>
      </w:r>
      <w:r w:rsidR="009627BF" w:rsidRPr="00366954">
        <w:rPr>
          <w:color w:val="000000"/>
          <w:sz w:val="22"/>
          <w:szCs w:val="22"/>
        </w:rPr>
        <w:t xml:space="preserve">nebude trpět žádnými vadami, ať už se jedná o vady materiálu, výrobní vady či vady technického zpracování </w:t>
      </w:r>
      <w:r>
        <w:rPr>
          <w:sz w:val="22"/>
          <w:szCs w:val="22"/>
        </w:rPr>
        <w:t>Vozidla</w:t>
      </w:r>
      <w:r w:rsidR="009627BF" w:rsidRPr="00366954">
        <w:rPr>
          <w:color w:val="000000"/>
          <w:sz w:val="22"/>
          <w:szCs w:val="22"/>
        </w:rPr>
        <w:t>, o vady zjevné či skryté nebo o vady právní či faktické, a bude plně odpovídat jeho specifikaci a vlastnostem dle této Smlouvy a dle platných právních předpisů,</w:t>
      </w:r>
    </w:p>
    <w:p w14:paraId="2CE80781" w14:textId="3EACB406" w:rsidR="009627BF" w:rsidRPr="00366954" w:rsidRDefault="00594E28" w:rsidP="009627BF">
      <w:pPr>
        <w:numPr>
          <w:ilvl w:val="0"/>
          <w:numId w:val="21"/>
        </w:numPr>
        <w:tabs>
          <w:tab w:val="clear" w:pos="1080"/>
          <w:tab w:val="num" w:pos="1440"/>
        </w:tabs>
        <w:ind w:left="1440" w:hanging="720"/>
        <w:jc w:val="both"/>
        <w:rPr>
          <w:color w:val="000000"/>
          <w:sz w:val="22"/>
          <w:szCs w:val="22"/>
        </w:rPr>
      </w:pPr>
      <w:r>
        <w:rPr>
          <w:sz w:val="22"/>
          <w:szCs w:val="22"/>
        </w:rPr>
        <w:t>Vozidlo</w:t>
      </w:r>
      <w:r w:rsidRPr="00366954">
        <w:rPr>
          <w:color w:val="000000"/>
          <w:sz w:val="22"/>
          <w:szCs w:val="22"/>
        </w:rPr>
        <w:t xml:space="preserve"> </w:t>
      </w:r>
      <w:r w:rsidR="009627BF" w:rsidRPr="00366954">
        <w:rPr>
          <w:color w:val="000000"/>
          <w:sz w:val="22"/>
          <w:szCs w:val="22"/>
        </w:rPr>
        <w:t>bude plně funkční,</w:t>
      </w:r>
    </w:p>
    <w:p w14:paraId="0327D589" w14:textId="3BDE93D3" w:rsidR="009627BF" w:rsidRPr="00366954" w:rsidRDefault="00594E28" w:rsidP="009627BF">
      <w:pPr>
        <w:numPr>
          <w:ilvl w:val="0"/>
          <w:numId w:val="21"/>
        </w:numPr>
        <w:tabs>
          <w:tab w:val="clear" w:pos="1080"/>
          <w:tab w:val="num" w:pos="1440"/>
        </w:tabs>
        <w:ind w:left="1440" w:hanging="720"/>
        <w:jc w:val="both"/>
        <w:rPr>
          <w:color w:val="000000"/>
          <w:sz w:val="22"/>
          <w:szCs w:val="22"/>
        </w:rPr>
      </w:pPr>
      <w:r>
        <w:rPr>
          <w:sz w:val="22"/>
          <w:szCs w:val="22"/>
        </w:rPr>
        <w:t>Vozidlo</w:t>
      </w:r>
      <w:r w:rsidRPr="00366954">
        <w:rPr>
          <w:color w:val="000000"/>
          <w:sz w:val="22"/>
          <w:szCs w:val="22"/>
        </w:rPr>
        <w:t xml:space="preserve"> </w:t>
      </w:r>
      <w:r w:rsidR="009627BF" w:rsidRPr="00366954">
        <w:rPr>
          <w:color w:val="000000"/>
          <w:sz w:val="22"/>
          <w:szCs w:val="22"/>
        </w:rPr>
        <w:t xml:space="preserve">bude splňovat veškeré vlastnosti stanovené v </w:t>
      </w:r>
      <w:r w:rsidR="0018577E">
        <w:rPr>
          <w:color w:val="000000"/>
          <w:sz w:val="22"/>
          <w:szCs w:val="22"/>
        </w:rPr>
        <w:t>Dokumentaci</w:t>
      </w:r>
      <w:r w:rsidR="009627BF" w:rsidRPr="00366954">
        <w:rPr>
          <w:color w:val="000000"/>
          <w:sz w:val="22"/>
          <w:szCs w:val="22"/>
        </w:rPr>
        <w:t xml:space="preserve">, a to zejména ty vlastnosti výslovně Kupujícím požadované, jakož i vlastnosti, které jsou obvykle </w:t>
      </w:r>
      <w:r w:rsidR="008309FE">
        <w:rPr>
          <w:color w:val="000000"/>
          <w:sz w:val="22"/>
          <w:szCs w:val="22"/>
        </w:rPr>
        <w:br/>
      </w:r>
      <w:r w:rsidR="009627BF" w:rsidRPr="00366954">
        <w:rPr>
          <w:color w:val="000000"/>
          <w:sz w:val="22"/>
          <w:szCs w:val="22"/>
        </w:rPr>
        <w:t xml:space="preserve">na </w:t>
      </w:r>
      <w:r>
        <w:rPr>
          <w:sz w:val="22"/>
          <w:szCs w:val="22"/>
        </w:rPr>
        <w:t>Vozidlo</w:t>
      </w:r>
      <w:r w:rsidRPr="00366954">
        <w:rPr>
          <w:color w:val="000000"/>
          <w:sz w:val="22"/>
          <w:szCs w:val="22"/>
        </w:rPr>
        <w:t xml:space="preserve"> </w:t>
      </w:r>
      <w:r w:rsidR="009627BF" w:rsidRPr="00366954">
        <w:rPr>
          <w:color w:val="000000"/>
          <w:sz w:val="22"/>
          <w:szCs w:val="22"/>
        </w:rPr>
        <w:t>kladeny.</w:t>
      </w:r>
    </w:p>
    <w:p w14:paraId="31697A76" w14:textId="370D13CD" w:rsidR="009627BF" w:rsidRPr="00366954" w:rsidRDefault="009627BF" w:rsidP="009627BF">
      <w:pPr>
        <w:pStyle w:val="Zkladntext"/>
        <w:numPr>
          <w:ilvl w:val="1"/>
          <w:numId w:val="17"/>
        </w:numPr>
        <w:spacing w:after="0"/>
        <w:ind w:hanging="720"/>
        <w:jc w:val="both"/>
        <w:rPr>
          <w:color w:val="000000"/>
          <w:sz w:val="22"/>
          <w:szCs w:val="22"/>
        </w:rPr>
      </w:pPr>
      <w:r w:rsidRPr="00366954">
        <w:rPr>
          <w:color w:val="000000"/>
          <w:sz w:val="22"/>
          <w:szCs w:val="22"/>
        </w:rPr>
        <w:t>Pr</w:t>
      </w:r>
      <w:r w:rsidR="00594E28">
        <w:rPr>
          <w:color w:val="000000"/>
          <w:sz w:val="22"/>
          <w:szCs w:val="22"/>
        </w:rPr>
        <w:t>odávající je povinen společně s</w:t>
      </w:r>
      <w:r w:rsidRPr="00366954">
        <w:rPr>
          <w:color w:val="000000"/>
          <w:sz w:val="22"/>
          <w:szCs w:val="22"/>
        </w:rPr>
        <w:t xml:space="preserve"> </w:t>
      </w:r>
      <w:r w:rsidR="00594E28">
        <w:rPr>
          <w:sz w:val="22"/>
          <w:szCs w:val="22"/>
        </w:rPr>
        <w:t>Vozidlem</w:t>
      </w:r>
      <w:r w:rsidR="00594E28" w:rsidRPr="00366954">
        <w:rPr>
          <w:color w:val="000000"/>
          <w:sz w:val="22"/>
          <w:szCs w:val="22"/>
        </w:rPr>
        <w:t xml:space="preserve"> </w:t>
      </w:r>
      <w:r w:rsidRPr="00366954">
        <w:rPr>
          <w:color w:val="000000"/>
          <w:sz w:val="22"/>
          <w:szCs w:val="22"/>
        </w:rPr>
        <w:t xml:space="preserve">předat Kupujícímu potvrzení o záruce k </w:t>
      </w:r>
      <w:r w:rsidR="00594E28">
        <w:rPr>
          <w:sz w:val="22"/>
          <w:szCs w:val="22"/>
        </w:rPr>
        <w:t>Vozidlu</w:t>
      </w:r>
      <w:r w:rsidRPr="00366954">
        <w:rPr>
          <w:color w:val="000000"/>
          <w:sz w:val="22"/>
          <w:szCs w:val="22"/>
        </w:rPr>
        <w:t xml:space="preserve"> nejméně v rozsahu a délce sjednané v této Smlouvě.</w:t>
      </w:r>
    </w:p>
    <w:p w14:paraId="2B47267A" w14:textId="284715FA" w:rsidR="009627BF" w:rsidRPr="00366954" w:rsidRDefault="009627BF" w:rsidP="009627BF">
      <w:pPr>
        <w:pStyle w:val="Zkladntext"/>
        <w:numPr>
          <w:ilvl w:val="1"/>
          <w:numId w:val="17"/>
        </w:numPr>
        <w:spacing w:after="0"/>
        <w:ind w:hanging="720"/>
        <w:jc w:val="both"/>
        <w:rPr>
          <w:color w:val="000000"/>
          <w:sz w:val="22"/>
          <w:szCs w:val="22"/>
          <w:u w:val="single"/>
        </w:rPr>
      </w:pPr>
      <w:r w:rsidRPr="00366954">
        <w:rPr>
          <w:color w:val="000000"/>
          <w:sz w:val="22"/>
          <w:szCs w:val="22"/>
        </w:rPr>
        <w:t xml:space="preserve">Záruka podle tohoto </w:t>
      </w:r>
      <w:r w:rsidR="0001243B">
        <w:rPr>
          <w:color w:val="000000"/>
          <w:sz w:val="22"/>
          <w:szCs w:val="22"/>
        </w:rPr>
        <w:t>odst.</w:t>
      </w:r>
      <w:r w:rsidRPr="00366954">
        <w:rPr>
          <w:color w:val="000000"/>
          <w:sz w:val="22"/>
          <w:szCs w:val="22"/>
        </w:rPr>
        <w:t xml:space="preserve"> </w:t>
      </w:r>
      <w:r w:rsidR="0001243B">
        <w:rPr>
          <w:color w:val="000000"/>
          <w:sz w:val="22"/>
          <w:szCs w:val="22"/>
        </w:rPr>
        <w:t>VI</w:t>
      </w:r>
      <w:r>
        <w:rPr>
          <w:color w:val="000000"/>
          <w:sz w:val="22"/>
          <w:szCs w:val="22"/>
        </w:rPr>
        <w:t>I</w:t>
      </w:r>
      <w:r w:rsidR="0001243B">
        <w:rPr>
          <w:color w:val="000000"/>
          <w:sz w:val="22"/>
          <w:szCs w:val="22"/>
        </w:rPr>
        <w:t>.</w:t>
      </w:r>
      <w:r>
        <w:rPr>
          <w:color w:val="000000"/>
          <w:sz w:val="22"/>
          <w:szCs w:val="22"/>
        </w:rPr>
        <w:t xml:space="preserve"> </w:t>
      </w:r>
      <w:r w:rsidRPr="00366954">
        <w:rPr>
          <w:color w:val="000000"/>
          <w:sz w:val="22"/>
          <w:szCs w:val="22"/>
        </w:rPr>
        <w:t xml:space="preserve">Smlouvy se nevztahuje na vady </w:t>
      </w:r>
      <w:r w:rsidR="00594E28">
        <w:rPr>
          <w:sz w:val="22"/>
          <w:szCs w:val="22"/>
        </w:rPr>
        <w:t>Vozidla</w:t>
      </w:r>
      <w:r w:rsidR="00594E28" w:rsidRPr="00366954">
        <w:rPr>
          <w:color w:val="000000"/>
          <w:sz w:val="22"/>
          <w:szCs w:val="22"/>
        </w:rPr>
        <w:t xml:space="preserve"> </w:t>
      </w:r>
      <w:r w:rsidRPr="00366954">
        <w:rPr>
          <w:color w:val="000000"/>
          <w:sz w:val="22"/>
          <w:szCs w:val="22"/>
        </w:rPr>
        <w:t xml:space="preserve">vzniklé poškozením </w:t>
      </w:r>
      <w:r w:rsidR="00594E28">
        <w:rPr>
          <w:sz w:val="22"/>
          <w:szCs w:val="22"/>
        </w:rPr>
        <w:t>Vozidla</w:t>
      </w:r>
      <w:r w:rsidR="00594E28" w:rsidRPr="00366954">
        <w:rPr>
          <w:color w:val="000000"/>
          <w:sz w:val="22"/>
          <w:szCs w:val="22"/>
        </w:rPr>
        <w:t xml:space="preserve"> </w:t>
      </w:r>
      <w:r w:rsidRPr="00366954">
        <w:rPr>
          <w:color w:val="000000"/>
          <w:sz w:val="22"/>
          <w:szCs w:val="22"/>
        </w:rPr>
        <w:t xml:space="preserve">způsobeným třetími osobami a/nebo Kupujícím při užívání </w:t>
      </w:r>
      <w:r w:rsidR="00594E28">
        <w:rPr>
          <w:sz w:val="22"/>
          <w:szCs w:val="22"/>
        </w:rPr>
        <w:t>Vozidla</w:t>
      </w:r>
      <w:r w:rsidR="00594E28" w:rsidRPr="00366954">
        <w:rPr>
          <w:color w:val="000000"/>
          <w:sz w:val="22"/>
          <w:szCs w:val="22"/>
        </w:rPr>
        <w:t xml:space="preserve"> </w:t>
      </w:r>
      <w:r w:rsidRPr="00366954">
        <w:rPr>
          <w:color w:val="000000"/>
          <w:sz w:val="22"/>
          <w:szCs w:val="22"/>
        </w:rPr>
        <w:t xml:space="preserve">v rozporu s návodem k použití a údržbě </w:t>
      </w:r>
      <w:r w:rsidR="00594E28">
        <w:rPr>
          <w:sz w:val="22"/>
          <w:szCs w:val="22"/>
        </w:rPr>
        <w:t>Vozidla</w:t>
      </w:r>
      <w:r w:rsidRPr="00366954">
        <w:rPr>
          <w:color w:val="000000"/>
          <w:sz w:val="22"/>
          <w:szCs w:val="22"/>
        </w:rPr>
        <w:t xml:space="preserve">, ledaže k takovému poškození došlo v důsledku jiné vady </w:t>
      </w:r>
      <w:r w:rsidR="002F3538">
        <w:rPr>
          <w:sz w:val="22"/>
          <w:szCs w:val="22"/>
        </w:rPr>
        <w:t>Vozidla</w:t>
      </w:r>
      <w:r w:rsidRPr="00366954">
        <w:rPr>
          <w:color w:val="000000"/>
          <w:sz w:val="22"/>
          <w:szCs w:val="22"/>
        </w:rPr>
        <w:t>.</w:t>
      </w:r>
    </w:p>
    <w:p w14:paraId="093786EE" w14:textId="1F80D5EE" w:rsidR="009627BF" w:rsidRPr="001871CD" w:rsidRDefault="009627BF" w:rsidP="001871CD">
      <w:pPr>
        <w:pStyle w:val="Zkladntext"/>
        <w:numPr>
          <w:ilvl w:val="1"/>
          <w:numId w:val="17"/>
        </w:numPr>
        <w:spacing w:after="0"/>
        <w:ind w:hanging="720"/>
        <w:jc w:val="both"/>
        <w:rPr>
          <w:color w:val="000000"/>
          <w:sz w:val="22"/>
          <w:szCs w:val="22"/>
        </w:rPr>
      </w:pPr>
      <w:r w:rsidRPr="00366954">
        <w:rPr>
          <w:color w:val="000000"/>
          <w:sz w:val="22"/>
          <w:szCs w:val="22"/>
        </w:rPr>
        <w:t xml:space="preserve">Prodávající poskytuje Kupujícímu záruku </w:t>
      </w:r>
      <w:r w:rsidR="0001243B">
        <w:rPr>
          <w:color w:val="000000"/>
          <w:sz w:val="22"/>
          <w:szCs w:val="22"/>
        </w:rPr>
        <w:t xml:space="preserve">za </w:t>
      </w:r>
      <w:r w:rsidR="00594E28">
        <w:rPr>
          <w:sz w:val="22"/>
          <w:szCs w:val="22"/>
        </w:rPr>
        <w:t>Vozidlo</w:t>
      </w:r>
      <w:r w:rsidR="00594E28">
        <w:rPr>
          <w:color w:val="000000"/>
          <w:sz w:val="22"/>
          <w:szCs w:val="22"/>
        </w:rPr>
        <w:t xml:space="preserve"> </w:t>
      </w:r>
      <w:r w:rsidR="0001243B">
        <w:rPr>
          <w:color w:val="000000"/>
          <w:sz w:val="22"/>
          <w:szCs w:val="22"/>
        </w:rPr>
        <w:t>v rozsahu dle tohoto odst</w:t>
      </w:r>
      <w:r w:rsidRPr="00366954">
        <w:rPr>
          <w:color w:val="000000"/>
          <w:sz w:val="22"/>
          <w:szCs w:val="22"/>
        </w:rPr>
        <w:t>.</w:t>
      </w:r>
      <w:r w:rsidR="0001243B">
        <w:rPr>
          <w:color w:val="000000"/>
          <w:sz w:val="22"/>
          <w:szCs w:val="22"/>
        </w:rPr>
        <w:t xml:space="preserve"> V</w:t>
      </w:r>
      <w:r>
        <w:rPr>
          <w:color w:val="000000"/>
          <w:sz w:val="22"/>
          <w:szCs w:val="22"/>
        </w:rPr>
        <w:t>II</w:t>
      </w:r>
      <w:r w:rsidRPr="00366954">
        <w:rPr>
          <w:color w:val="000000"/>
          <w:sz w:val="22"/>
          <w:szCs w:val="22"/>
        </w:rPr>
        <w:t xml:space="preserve">. Smlouvy </w:t>
      </w:r>
      <w:r w:rsidR="008309FE">
        <w:rPr>
          <w:color w:val="000000"/>
          <w:sz w:val="22"/>
          <w:szCs w:val="22"/>
        </w:rPr>
        <w:br/>
      </w:r>
      <w:r w:rsidRPr="00366954">
        <w:rPr>
          <w:color w:val="000000"/>
          <w:sz w:val="22"/>
          <w:szCs w:val="22"/>
        </w:rPr>
        <w:t>na následující období</w:t>
      </w:r>
      <w:r w:rsidR="00C818B1">
        <w:rPr>
          <w:color w:val="000000"/>
          <w:sz w:val="22"/>
          <w:szCs w:val="22"/>
        </w:rPr>
        <w:t xml:space="preserve"> </w:t>
      </w:r>
      <w:r w:rsidR="001871CD">
        <w:rPr>
          <w:color w:val="000000"/>
          <w:sz w:val="22"/>
          <w:szCs w:val="22"/>
        </w:rPr>
        <w:t>24 měsíců</w:t>
      </w:r>
      <w:r w:rsidR="00B73E88">
        <w:rPr>
          <w:color w:val="000000"/>
          <w:sz w:val="22"/>
          <w:szCs w:val="22"/>
        </w:rPr>
        <w:t xml:space="preserve"> </w:t>
      </w:r>
      <w:r w:rsidR="00904F0F">
        <w:rPr>
          <w:color w:val="000000"/>
          <w:sz w:val="22"/>
          <w:szCs w:val="22"/>
        </w:rPr>
        <w:t>(</w:t>
      </w:r>
      <w:r w:rsidRPr="00904F0F">
        <w:rPr>
          <w:color w:val="000000"/>
          <w:sz w:val="22"/>
          <w:szCs w:val="22"/>
        </w:rPr>
        <w:t>dále jen „</w:t>
      </w:r>
      <w:r w:rsidRPr="00904F0F">
        <w:rPr>
          <w:b/>
          <w:bCs/>
          <w:color w:val="000000"/>
          <w:sz w:val="22"/>
          <w:szCs w:val="22"/>
        </w:rPr>
        <w:t>Záruční doba</w:t>
      </w:r>
      <w:r w:rsidRPr="00904F0F">
        <w:rPr>
          <w:color w:val="000000"/>
          <w:sz w:val="22"/>
          <w:szCs w:val="22"/>
        </w:rPr>
        <w:t>“)</w:t>
      </w:r>
      <w:r w:rsidR="0040739D">
        <w:rPr>
          <w:color w:val="000000"/>
          <w:sz w:val="22"/>
          <w:szCs w:val="22"/>
        </w:rPr>
        <w:t>.</w:t>
      </w:r>
      <w:r w:rsidR="001871CD">
        <w:rPr>
          <w:color w:val="000000"/>
          <w:sz w:val="22"/>
          <w:szCs w:val="22"/>
        </w:rPr>
        <w:t xml:space="preserve"> </w:t>
      </w:r>
      <w:r w:rsidRPr="001871CD">
        <w:rPr>
          <w:sz w:val="22"/>
          <w:szCs w:val="22"/>
        </w:rPr>
        <w:t xml:space="preserve">Záruční doba počíná běžet dnem následujícím po okamžiku převzetí </w:t>
      </w:r>
      <w:r w:rsidR="00594E28" w:rsidRPr="001871CD">
        <w:rPr>
          <w:sz w:val="22"/>
          <w:szCs w:val="22"/>
        </w:rPr>
        <w:t xml:space="preserve">Vozidla </w:t>
      </w:r>
      <w:r w:rsidRPr="001871CD">
        <w:rPr>
          <w:sz w:val="22"/>
          <w:szCs w:val="22"/>
        </w:rPr>
        <w:t xml:space="preserve">Kupujícím. V případě Vytčení vady (jak je tento </w:t>
      </w:r>
      <w:r w:rsidR="00564876" w:rsidRPr="001871CD">
        <w:rPr>
          <w:sz w:val="22"/>
          <w:szCs w:val="22"/>
        </w:rPr>
        <w:t xml:space="preserve">pojem </w:t>
      </w:r>
      <w:r w:rsidRPr="001871CD">
        <w:rPr>
          <w:sz w:val="22"/>
          <w:szCs w:val="22"/>
        </w:rPr>
        <w:t xml:space="preserve">definován níže) se </w:t>
      </w:r>
      <w:bookmarkStart w:id="62" w:name="_DV_C15"/>
      <w:r w:rsidRPr="001871CD">
        <w:rPr>
          <w:sz w:val="22"/>
          <w:szCs w:val="22"/>
        </w:rPr>
        <w:t>běh Záruční</w:t>
      </w:r>
      <w:bookmarkStart w:id="63" w:name="_DV_M64"/>
      <w:bookmarkEnd w:id="62"/>
      <w:bookmarkEnd w:id="63"/>
      <w:r w:rsidRPr="001871CD">
        <w:rPr>
          <w:sz w:val="22"/>
          <w:szCs w:val="22"/>
        </w:rPr>
        <w:t xml:space="preserve"> doby (pokud ještě neuběhla celá) staví a počíná znovu běžet až ode dne</w:t>
      </w:r>
      <w:r w:rsidRPr="001871CD">
        <w:rPr>
          <w:color w:val="000000"/>
          <w:sz w:val="22"/>
          <w:szCs w:val="22"/>
        </w:rPr>
        <w:t xml:space="preserve"> převzetí opraveného reklamovaného </w:t>
      </w:r>
      <w:r w:rsidR="00594E28" w:rsidRPr="001871CD">
        <w:rPr>
          <w:sz w:val="22"/>
          <w:szCs w:val="22"/>
        </w:rPr>
        <w:t>Vozidla</w:t>
      </w:r>
      <w:r w:rsidR="00594E28" w:rsidRPr="001871CD">
        <w:rPr>
          <w:color w:val="000000"/>
          <w:sz w:val="22"/>
          <w:szCs w:val="22"/>
        </w:rPr>
        <w:t xml:space="preserve"> </w:t>
      </w:r>
      <w:r w:rsidRPr="001871CD">
        <w:rPr>
          <w:color w:val="000000"/>
          <w:sz w:val="22"/>
          <w:szCs w:val="22"/>
        </w:rPr>
        <w:t>zpět Kupujícím nebo ode dne, kdy Kupující a Prodávající vystaví písemné potvrzení o vyřízení Reklamace jiným způsobem, na kterém se Kupující a Prodávající dohodnou.</w:t>
      </w:r>
    </w:p>
    <w:p w14:paraId="5DCEEB17" w14:textId="6C4EA107" w:rsidR="009627BF" w:rsidRPr="00366954" w:rsidRDefault="009627BF" w:rsidP="009627BF">
      <w:pPr>
        <w:pStyle w:val="Zkladntext"/>
        <w:numPr>
          <w:ilvl w:val="1"/>
          <w:numId w:val="17"/>
        </w:numPr>
        <w:spacing w:after="0"/>
        <w:ind w:hanging="720"/>
        <w:jc w:val="both"/>
        <w:rPr>
          <w:color w:val="000000"/>
          <w:sz w:val="22"/>
          <w:szCs w:val="22"/>
        </w:rPr>
      </w:pPr>
      <w:bookmarkStart w:id="64" w:name="_DV_M65"/>
      <w:bookmarkStart w:id="65" w:name="_Ref269288438"/>
      <w:bookmarkEnd w:id="64"/>
      <w:r w:rsidRPr="00366954">
        <w:rPr>
          <w:color w:val="000000"/>
          <w:sz w:val="22"/>
          <w:szCs w:val="22"/>
        </w:rPr>
        <w:t xml:space="preserve">Kupující je povinen oznámit Prodávajícímu vadu </w:t>
      </w:r>
      <w:r w:rsidR="00594E28">
        <w:rPr>
          <w:sz w:val="22"/>
          <w:szCs w:val="22"/>
        </w:rPr>
        <w:t>Vozidlo</w:t>
      </w:r>
      <w:r w:rsidRPr="00366954">
        <w:rPr>
          <w:color w:val="000000"/>
          <w:sz w:val="22"/>
          <w:szCs w:val="22"/>
        </w:rPr>
        <w:t>, která se vyskytla v průběhu Záruční doby, a to bez zbytečného odkladu poté, kdy Kupující vadu zjistil (dále jen „</w:t>
      </w:r>
      <w:r w:rsidRPr="00366954">
        <w:rPr>
          <w:b/>
          <w:bCs/>
          <w:color w:val="000000"/>
          <w:sz w:val="22"/>
          <w:szCs w:val="22"/>
        </w:rPr>
        <w:t>Vytčení vady</w:t>
      </w:r>
      <w:r w:rsidRPr="00366954">
        <w:rPr>
          <w:color w:val="000000"/>
          <w:sz w:val="22"/>
          <w:szCs w:val="22"/>
        </w:rPr>
        <w:t>“). Vytčení vady musí být zasláno Prodávajícímu prostřednictvím e</w:t>
      </w:r>
      <w:r w:rsidRPr="00366954">
        <w:rPr>
          <w:color w:val="000000"/>
          <w:sz w:val="22"/>
          <w:szCs w:val="22"/>
        </w:rPr>
        <w:noBreakHyphen/>
        <w:t xml:space="preserve">mailu, faxu nebo jiným vhodným způsobem na kontaktní údaje uvedené v </w:t>
      </w:r>
      <w:r w:rsidR="0001243B">
        <w:rPr>
          <w:color w:val="000000"/>
          <w:sz w:val="22"/>
          <w:szCs w:val="22"/>
        </w:rPr>
        <w:t>záhlaví</w:t>
      </w:r>
      <w:r w:rsidRPr="00366954">
        <w:rPr>
          <w:color w:val="000000"/>
          <w:sz w:val="22"/>
          <w:szCs w:val="22"/>
        </w:rPr>
        <w:t xml:space="preserve"> této Smlouvy.</w:t>
      </w:r>
      <w:bookmarkEnd w:id="65"/>
    </w:p>
    <w:p w14:paraId="1F1D2239" w14:textId="71344CC4" w:rsidR="009627BF" w:rsidRPr="00366954" w:rsidRDefault="009627BF" w:rsidP="009627BF">
      <w:pPr>
        <w:pStyle w:val="Zkladntext"/>
        <w:numPr>
          <w:ilvl w:val="1"/>
          <w:numId w:val="17"/>
        </w:numPr>
        <w:spacing w:after="0"/>
        <w:ind w:hanging="720"/>
        <w:jc w:val="both"/>
        <w:rPr>
          <w:color w:val="000000"/>
          <w:sz w:val="22"/>
          <w:szCs w:val="22"/>
        </w:rPr>
      </w:pPr>
      <w:bookmarkStart w:id="66" w:name="_Ref269288451"/>
      <w:r w:rsidRPr="00F06517">
        <w:rPr>
          <w:color w:val="000000"/>
          <w:sz w:val="22"/>
          <w:szCs w:val="22"/>
        </w:rPr>
        <w:t xml:space="preserve">Prodávající je povinen ve lhůtě </w:t>
      </w:r>
      <w:r w:rsidR="00BA760C">
        <w:rPr>
          <w:color w:val="000000"/>
          <w:sz w:val="22"/>
          <w:szCs w:val="22"/>
        </w:rPr>
        <w:t>čtyřicet osm (</w:t>
      </w:r>
      <w:r>
        <w:rPr>
          <w:color w:val="000000"/>
          <w:sz w:val="22"/>
          <w:szCs w:val="22"/>
        </w:rPr>
        <w:t>48</w:t>
      </w:r>
      <w:r w:rsidR="00BA760C">
        <w:rPr>
          <w:color w:val="000000"/>
          <w:sz w:val="22"/>
          <w:szCs w:val="22"/>
        </w:rPr>
        <w:t>)</w:t>
      </w:r>
      <w:r w:rsidRPr="00F06517">
        <w:rPr>
          <w:color w:val="000000"/>
          <w:sz w:val="22"/>
          <w:szCs w:val="22"/>
        </w:rPr>
        <w:t xml:space="preserve"> hod</w:t>
      </w:r>
      <w:r w:rsidR="00702E9F">
        <w:rPr>
          <w:color w:val="000000"/>
          <w:sz w:val="22"/>
          <w:szCs w:val="22"/>
        </w:rPr>
        <w:t>in</w:t>
      </w:r>
      <w:r w:rsidRPr="00F06517">
        <w:rPr>
          <w:color w:val="000000"/>
          <w:sz w:val="22"/>
          <w:szCs w:val="22"/>
        </w:rPr>
        <w:t xml:space="preserve"> od</w:t>
      </w:r>
      <w:r w:rsidRPr="00366954">
        <w:rPr>
          <w:color w:val="000000"/>
          <w:sz w:val="22"/>
          <w:szCs w:val="22"/>
        </w:rPr>
        <w:t xml:space="preserve"> prokazatelného nahlášení závady započít s odstraněním vady, která byla Prodávajícímu Vytčením vady oznámena (dále jen „</w:t>
      </w:r>
      <w:r w:rsidRPr="00366954">
        <w:rPr>
          <w:b/>
          <w:color w:val="000000"/>
          <w:sz w:val="22"/>
          <w:szCs w:val="22"/>
        </w:rPr>
        <w:t>Vytčená vada</w:t>
      </w:r>
      <w:r w:rsidRPr="00366954">
        <w:rPr>
          <w:color w:val="000000"/>
          <w:sz w:val="22"/>
          <w:szCs w:val="22"/>
        </w:rPr>
        <w:t xml:space="preserve">“). Jestliže je Vytčená vada opravitelná, je Prodávající povinen odstranit Vytčenou vadu opravou </w:t>
      </w:r>
      <w:r w:rsidR="00594E28">
        <w:rPr>
          <w:sz w:val="22"/>
          <w:szCs w:val="22"/>
        </w:rPr>
        <w:t>Vozidla</w:t>
      </w:r>
      <w:r w:rsidR="00594E28" w:rsidRPr="00366954">
        <w:rPr>
          <w:color w:val="000000"/>
          <w:sz w:val="22"/>
          <w:szCs w:val="22"/>
        </w:rPr>
        <w:t xml:space="preserve"> </w:t>
      </w:r>
      <w:r w:rsidRPr="00366954">
        <w:rPr>
          <w:color w:val="000000"/>
          <w:sz w:val="22"/>
          <w:szCs w:val="22"/>
        </w:rPr>
        <w:t xml:space="preserve">a/nebo výměnou kterékoliv vadné součástky </w:t>
      </w:r>
      <w:r w:rsidR="00594E28">
        <w:rPr>
          <w:sz w:val="22"/>
          <w:szCs w:val="22"/>
        </w:rPr>
        <w:t>Vozidla</w:t>
      </w:r>
      <w:r w:rsidR="00594E28" w:rsidRPr="00366954">
        <w:rPr>
          <w:color w:val="000000"/>
          <w:sz w:val="22"/>
          <w:szCs w:val="22"/>
        </w:rPr>
        <w:t xml:space="preserve"> </w:t>
      </w:r>
      <w:r w:rsidRPr="00366954">
        <w:rPr>
          <w:color w:val="000000"/>
          <w:sz w:val="22"/>
          <w:szCs w:val="22"/>
        </w:rPr>
        <w:t xml:space="preserve">za součástku bezvadnou. Kupující je oprávněn požadovat namísto odstranění Vytčené vady slevu z kupní ceny vadného </w:t>
      </w:r>
      <w:r w:rsidR="00594E28">
        <w:rPr>
          <w:sz w:val="22"/>
          <w:szCs w:val="22"/>
        </w:rPr>
        <w:t>Vozidla</w:t>
      </w:r>
      <w:r w:rsidRPr="00366954">
        <w:rPr>
          <w:color w:val="000000"/>
          <w:sz w:val="22"/>
          <w:szCs w:val="22"/>
        </w:rPr>
        <w:t>.</w:t>
      </w:r>
      <w:bookmarkEnd w:id="66"/>
    </w:p>
    <w:p w14:paraId="668EB987" w14:textId="63E42C74" w:rsidR="009627BF" w:rsidRPr="00366954" w:rsidRDefault="009627BF" w:rsidP="009627BF">
      <w:pPr>
        <w:pStyle w:val="Zkladntext"/>
        <w:numPr>
          <w:ilvl w:val="1"/>
          <w:numId w:val="17"/>
        </w:numPr>
        <w:spacing w:after="0"/>
        <w:ind w:hanging="720"/>
        <w:jc w:val="both"/>
        <w:rPr>
          <w:color w:val="000000"/>
          <w:sz w:val="22"/>
          <w:szCs w:val="22"/>
        </w:rPr>
      </w:pPr>
      <w:r w:rsidRPr="00366954">
        <w:rPr>
          <w:color w:val="000000"/>
          <w:sz w:val="22"/>
          <w:szCs w:val="22"/>
        </w:rPr>
        <w:t xml:space="preserve">Jestliže je Vytčená vada neopravitelná, je Kupující oprávněn požadovat po Prodávajícím odstranění Vytčené vady výměnou vadného </w:t>
      </w:r>
      <w:r w:rsidR="00594E28">
        <w:rPr>
          <w:sz w:val="22"/>
          <w:szCs w:val="22"/>
        </w:rPr>
        <w:t>Vozidla</w:t>
      </w:r>
      <w:r w:rsidR="00594E28" w:rsidRPr="00366954">
        <w:rPr>
          <w:color w:val="000000"/>
          <w:sz w:val="22"/>
          <w:szCs w:val="22"/>
        </w:rPr>
        <w:t xml:space="preserve"> </w:t>
      </w:r>
      <w:r w:rsidRPr="00366954">
        <w:rPr>
          <w:color w:val="000000"/>
          <w:sz w:val="22"/>
          <w:szCs w:val="22"/>
        </w:rPr>
        <w:t xml:space="preserve">za </w:t>
      </w:r>
      <w:r w:rsidR="00594E28">
        <w:rPr>
          <w:sz w:val="22"/>
          <w:szCs w:val="22"/>
        </w:rPr>
        <w:t>Vozidlo</w:t>
      </w:r>
      <w:r w:rsidR="00594E28" w:rsidRPr="00366954">
        <w:rPr>
          <w:color w:val="000000"/>
          <w:sz w:val="22"/>
          <w:szCs w:val="22"/>
        </w:rPr>
        <w:t xml:space="preserve"> </w:t>
      </w:r>
      <w:r w:rsidRPr="00366954">
        <w:rPr>
          <w:color w:val="000000"/>
          <w:sz w:val="22"/>
          <w:szCs w:val="22"/>
        </w:rPr>
        <w:t xml:space="preserve">bezvadné, slevu z kupní ceny a/nebo je oprávněn od Smlouvy odstoupit, a to dle své volby. Jestliže je Vytčená vada vadou právní, je Kupující oprávněn požadovat po Prodávajícím odstranění Vytčené vady odstraněním právních vad bránících nerušenému používání </w:t>
      </w:r>
      <w:r w:rsidR="00594E28">
        <w:rPr>
          <w:sz w:val="22"/>
          <w:szCs w:val="22"/>
        </w:rPr>
        <w:t>Vozidla</w:t>
      </w:r>
      <w:r w:rsidR="00594E28" w:rsidRPr="00366954">
        <w:rPr>
          <w:color w:val="000000"/>
          <w:sz w:val="22"/>
          <w:szCs w:val="22"/>
        </w:rPr>
        <w:t xml:space="preserve"> </w:t>
      </w:r>
      <w:r w:rsidRPr="00366954">
        <w:rPr>
          <w:color w:val="000000"/>
          <w:sz w:val="22"/>
          <w:szCs w:val="22"/>
        </w:rPr>
        <w:t xml:space="preserve">Kupujícím, slevu z kupní ceny a/nebo je oprávněn od Smlouvy odstoupit, a to dle své volby. </w:t>
      </w:r>
    </w:p>
    <w:p w14:paraId="50585504" w14:textId="59C6A81A" w:rsidR="009627BF" w:rsidRPr="00366954" w:rsidRDefault="009627BF" w:rsidP="009627BF">
      <w:pPr>
        <w:pStyle w:val="Zkladntext"/>
        <w:numPr>
          <w:ilvl w:val="1"/>
          <w:numId w:val="17"/>
        </w:numPr>
        <w:spacing w:after="0"/>
        <w:ind w:hanging="720"/>
        <w:jc w:val="both"/>
        <w:rPr>
          <w:color w:val="000000"/>
          <w:sz w:val="22"/>
          <w:szCs w:val="22"/>
        </w:rPr>
      </w:pPr>
      <w:r w:rsidRPr="00366954">
        <w:rPr>
          <w:color w:val="000000"/>
          <w:sz w:val="22"/>
          <w:szCs w:val="22"/>
        </w:rPr>
        <w:t xml:space="preserve">Smluvní strany se mohou dohodnout na jiném způsobu řešení </w:t>
      </w:r>
      <w:r w:rsidR="00702E9F">
        <w:rPr>
          <w:color w:val="000000"/>
          <w:sz w:val="22"/>
          <w:szCs w:val="22"/>
        </w:rPr>
        <w:t>r</w:t>
      </w:r>
      <w:r w:rsidRPr="00366954">
        <w:rPr>
          <w:color w:val="000000"/>
          <w:sz w:val="22"/>
          <w:szCs w:val="22"/>
        </w:rPr>
        <w:t xml:space="preserve">eklamace. O jiném způsobu vyřešení </w:t>
      </w:r>
      <w:r w:rsidR="00702E9F">
        <w:rPr>
          <w:color w:val="000000"/>
          <w:sz w:val="22"/>
          <w:szCs w:val="22"/>
        </w:rPr>
        <w:t>r</w:t>
      </w:r>
      <w:r w:rsidRPr="00366954">
        <w:rPr>
          <w:color w:val="000000"/>
          <w:sz w:val="22"/>
          <w:szCs w:val="22"/>
        </w:rPr>
        <w:t>eklamace, bude-li dohodnut, Smluvní strany vystaví písemné potvrzení. Pro vyloučení pochybností</w:t>
      </w:r>
      <w:r w:rsidRPr="00366954">
        <w:rPr>
          <w:sz w:val="22"/>
          <w:szCs w:val="22"/>
        </w:rPr>
        <w:t xml:space="preserve"> se uvádí, že pokud nebude Prodávající Kupujícím požádán o jiné řešení </w:t>
      </w:r>
      <w:r w:rsidR="00702E9F">
        <w:rPr>
          <w:sz w:val="22"/>
          <w:szCs w:val="22"/>
        </w:rPr>
        <w:t>r</w:t>
      </w:r>
      <w:r w:rsidR="00702E9F" w:rsidRPr="00366954">
        <w:rPr>
          <w:sz w:val="22"/>
          <w:szCs w:val="22"/>
        </w:rPr>
        <w:t>eklamace</w:t>
      </w:r>
      <w:r w:rsidRPr="00366954">
        <w:rPr>
          <w:sz w:val="22"/>
          <w:szCs w:val="22"/>
        </w:rPr>
        <w:t>, než je odstranění Vytčené vady, je Prodávající povinen učinit veškeré kroky vedoucí k o</w:t>
      </w:r>
      <w:r w:rsidRPr="00366954">
        <w:rPr>
          <w:color w:val="000000"/>
          <w:sz w:val="22"/>
          <w:szCs w:val="22"/>
        </w:rPr>
        <w:t xml:space="preserve">dstranění </w:t>
      </w:r>
      <w:r w:rsidRPr="00366954">
        <w:rPr>
          <w:color w:val="000000"/>
          <w:sz w:val="22"/>
          <w:szCs w:val="22"/>
        </w:rPr>
        <w:lastRenderedPageBreak/>
        <w:t xml:space="preserve">Vytčené vady. Prodávající je povinen provést odstranění vady </w:t>
      </w:r>
      <w:r w:rsidR="00594E28">
        <w:rPr>
          <w:sz w:val="22"/>
          <w:szCs w:val="22"/>
        </w:rPr>
        <w:t>Vozidla</w:t>
      </w:r>
      <w:r w:rsidR="00594E28" w:rsidRPr="00366954">
        <w:rPr>
          <w:color w:val="000000"/>
          <w:sz w:val="22"/>
          <w:szCs w:val="22"/>
        </w:rPr>
        <w:t xml:space="preserve"> </w:t>
      </w:r>
      <w:r w:rsidRPr="00366954">
        <w:rPr>
          <w:color w:val="000000"/>
          <w:sz w:val="22"/>
          <w:szCs w:val="22"/>
        </w:rPr>
        <w:t>vytčené v průběhu Záruční doby bezplatně.</w:t>
      </w:r>
    </w:p>
    <w:p w14:paraId="16B94F20" w14:textId="3320F120" w:rsidR="009627BF" w:rsidRPr="00594E28" w:rsidRDefault="009627BF" w:rsidP="00594E28">
      <w:pPr>
        <w:pStyle w:val="Zkladntext"/>
        <w:numPr>
          <w:ilvl w:val="1"/>
          <w:numId w:val="17"/>
        </w:numPr>
        <w:spacing w:after="0"/>
        <w:ind w:hanging="720"/>
        <w:jc w:val="both"/>
        <w:rPr>
          <w:color w:val="000000"/>
          <w:sz w:val="22"/>
          <w:szCs w:val="22"/>
        </w:rPr>
      </w:pPr>
      <w:bookmarkStart w:id="67" w:name="_Ref269288237"/>
      <w:r w:rsidRPr="00366954">
        <w:rPr>
          <w:color w:val="000000"/>
          <w:sz w:val="22"/>
          <w:szCs w:val="22"/>
        </w:rPr>
        <w:t xml:space="preserve">Prodávající je povinen zajistit, že odstranění Vytčené vady </w:t>
      </w:r>
      <w:r w:rsidR="00594E28">
        <w:rPr>
          <w:sz w:val="22"/>
          <w:szCs w:val="22"/>
        </w:rPr>
        <w:t>Vozidla</w:t>
      </w:r>
      <w:r w:rsidR="00594E28" w:rsidRPr="00366954">
        <w:rPr>
          <w:color w:val="000000"/>
          <w:sz w:val="22"/>
          <w:szCs w:val="22"/>
        </w:rPr>
        <w:t xml:space="preserve"> </w:t>
      </w:r>
      <w:r w:rsidRPr="00366954">
        <w:rPr>
          <w:color w:val="000000"/>
          <w:sz w:val="22"/>
          <w:szCs w:val="22"/>
        </w:rPr>
        <w:t>ve smyslu předchozích odstavců tohoto článku Smlouvy (dále jen „</w:t>
      </w:r>
      <w:r w:rsidRPr="00366954">
        <w:rPr>
          <w:b/>
          <w:bCs/>
          <w:color w:val="000000"/>
          <w:sz w:val="22"/>
          <w:szCs w:val="22"/>
        </w:rPr>
        <w:t>Odstranění vady</w:t>
      </w:r>
      <w:r w:rsidRPr="00366954">
        <w:rPr>
          <w:color w:val="000000"/>
          <w:sz w:val="22"/>
          <w:szCs w:val="22"/>
        </w:rPr>
        <w:t xml:space="preserve">“) bude provedeno k tomu odborně způsobilými a řádně proškolenými osobami, které složily všechny potřebné zkoušky a jsou držiteli veškerých oprávnění nutných k řádnému Odstranění vady </w:t>
      </w:r>
      <w:r w:rsidR="00594E28">
        <w:rPr>
          <w:sz w:val="22"/>
          <w:szCs w:val="22"/>
        </w:rPr>
        <w:t>Vozidla</w:t>
      </w:r>
      <w:r w:rsidRPr="00366954">
        <w:rPr>
          <w:color w:val="000000"/>
          <w:sz w:val="22"/>
          <w:szCs w:val="22"/>
        </w:rPr>
        <w:t xml:space="preserve">. Prodávající je povinen </w:t>
      </w:r>
      <w:r w:rsidR="008309FE">
        <w:rPr>
          <w:color w:val="000000"/>
          <w:sz w:val="22"/>
          <w:szCs w:val="22"/>
        </w:rPr>
        <w:br/>
      </w:r>
      <w:r w:rsidRPr="00366954">
        <w:rPr>
          <w:color w:val="000000"/>
          <w:sz w:val="22"/>
          <w:szCs w:val="22"/>
        </w:rPr>
        <w:t xml:space="preserve">při Odstranění vady postupovat s odbornou péčí, bez zbytečných prodlení a zvolit metodu vedoucí k řádnému a rychlému Odstranění vady </w:t>
      </w:r>
      <w:r w:rsidR="00594E28">
        <w:rPr>
          <w:sz w:val="22"/>
          <w:szCs w:val="22"/>
        </w:rPr>
        <w:t>Vozidla</w:t>
      </w:r>
      <w:r w:rsidRPr="00366954">
        <w:rPr>
          <w:color w:val="000000"/>
          <w:sz w:val="22"/>
          <w:szCs w:val="22"/>
        </w:rPr>
        <w:t xml:space="preserve">. Při Odstranění vady </w:t>
      </w:r>
      <w:r w:rsidR="00594E28">
        <w:rPr>
          <w:sz w:val="22"/>
          <w:szCs w:val="22"/>
        </w:rPr>
        <w:t>Vozidla</w:t>
      </w:r>
      <w:r w:rsidR="00594E28" w:rsidRPr="00366954">
        <w:rPr>
          <w:color w:val="000000"/>
          <w:sz w:val="22"/>
          <w:szCs w:val="22"/>
        </w:rPr>
        <w:t xml:space="preserve"> </w:t>
      </w:r>
      <w:r w:rsidRPr="00366954">
        <w:rPr>
          <w:color w:val="000000"/>
          <w:sz w:val="22"/>
          <w:szCs w:val="22"/>
        </w:rPr>
        <w:t>je Prodávající povinen postupovat v souladu s požadavky a instrukcemi Kupujícího a v souladu s jemu známými zájmy Kupujícího. V případě, že Prodávající využije třetích osob k Odstranění vady, zůstává Prodávající plně odpovědný Kupujícímu za Odstranění vady v souladu s touto Smlouvou a Prodávající není zbaven jakýchkoliv závazků vyplývajících ze Smlouvy a Kupující není omezen ani zbaven jakýchkoliv práv vyplývajících ze Smlouvy.</w:t>
      </w:r>
      <w:bookmarkEnd w:id="67"/>
    </w:p>
    <w:p w14:paraId="5E1D2C1B" w14:textId="235641F4" w:rsidR="009627BF" w:rsidRPr="00366954" w:rsidRDefault="009627BF" w:rsidP="009627BF">
      <w:pPr>
        <w:pStyle w:val="Zkladntext"/>
        <w:numPr>
          <w:ilvl w:val="1"/>
          <w:numId w:val="17"/>
        </w:numPr>
        <w:spacing w:after="0"/>
        <w:ind w:hanging="720"/>
        <w:jc w:val="both"/>
        <w:rPr>
          <w:color w:val="000000"/>
          <w:sz w:val="22"/>
          <w:szCs w:val="22"/>
        </w:rPr>
      </w:pPr>
      <w:bookmarkStart w:id="68" w:name="_Ref269288936"/>
      <w:r w:rsidRPr="00366954">
        <w:rPr>
          <w:color w:val="000000"/>
          <w:sz w:val="22"/>
          <w:szCs w:val="22"/>
        </w:rPr>
        <w:t xml:space="preserve">Prodávající je povinen započít s odstraňováním Vytčené vady nejpozději ve lhůtě dle čl. </w:t>
      </w:r>
      <w:r w:rsidR="0001243B">
        <w:rPr>
          <w:color w:val="000000"/>
          <w:sz w:val="22"/>
          <w:szCs w:val="22"/>
        </w:rPr>
        <w:t>7</w:t>
      </w:r>
      <w:r>
        <w:rPr>
          <w:color w:val="000000"/>
          <w:sz w:val="22"/>
          <w:szCs w:val="22"/>
        </w:rPr>
        <w:t xml:space="preserve">.6 </w:t>
      </w:r>
      <w:r w:rsidRPr="00366954">
        <w:rPr>
          <w:color w:val="000000"/>
          <w:sz w:val="22"/>
          <w:szCs w:val="22"/>
        </w:rPr>
        <w:t xml:space="preserve">Smlouvy a Vytčenou vadu </w:t>
      </w:r>
      <w:r w:rsidRPr="00F06517">
        <w:rPr>
          <w:color w:val="000000"/>
          <w:sz w:val="22"/>
          <w:szCs w:val="22"/>
        </w:rPr>
        <w:t xml:space="preserve">odstranit nejpozději ve lhůtě pěti (5) </w:t>
      </w:r>
      <w:r w:rsidR="002B2CE9">
        <w:rPr>
          <w:color w:val="000000"/>
          <w:sz w:val="22"/>
          <w:szCs w:val="22"/>
        </w:rPr>
        <w:t>p</w:t>
      </w:r>
      <w:r w:rsidR="002B2CE9" w:rsidRPr="00F06517">
        <w:rPr>
          <w:color w:val="000000"/>
          <w:sz w:val="22"/>
          <w:szCs w:val="22"/>
        </w:rPr>
        <w:t xml:space="preserve">racovních </w:t>
      </w:r>
      <w:r w:rsidRPr="00F06517">
        <w:rPr>
          <w:color w:val="000000"/>
          <w:sz w:val="22"/>
          <w:szCs w:val="22"/>
        </w:rPr>
        <w:t>dní</w:t>
      </w:r>
      <w:r w:rsidRPr="00366954">
        <w:rPr>
          <w:color w:val="000000"/>
          <w:sz w:val="22"/>
          <w:szCs w:val="22"/>
        </w:rPr>
        <w:t xml:space="preserve"> ode dne jejího oznámení Prodávajícímu. Prodávající je povinen po celou dobu odstraňování Vytčených vad </w:t>
      </w:r>
      <w:r w:rsidR="00594E28">
        <w:rPr>
          <w:sz w:val="22"/>
          <w:szCs w:val="22"/>
        </w:rPr>
        <w:t>Vozidla</w:t>
      </w:r>
      <w:r w:rsidR="00594E28" w:rsidRPr="00366954">
        <w:rPr>
          <w:color w:val="000000"/>
          <w:sz w:val="22"/>
          <w:szCs w:val="22"/>
        </w:rPr>
        <w:t xml:space="preserve"> </w:t>
      </w:r>
      <w:r w:rsidRPr="00366954">
        <w:rPr>
          <w:color w:val="000000"/>
          <w:sz w:val="22"/>
          <w:szCs w:val="22"/>
        </w:rPr>
        <w:t>o postupu odstraňování těchto vad a lhůtě nutné k jejich odstranění písemně informovat Kupujícího, kdykoli o to Kupující požádá.</w:t>
      </w:r>
      <w:bookmarkEnd w:id="68"/>
    </w:p>
    <w:p w14:paraId="3622FE09" w14:textId="754A2EF0" w:rsidR="009627BF" w:rsidRPr="00366954" w:rsidRDefault="009627BF" w:rsidP="009627BF">
      <w:pPr>
        <w:pStyle w:val="Zkladntext"/>
        <w:numPr>
          <w:ilvl w:val="1"/>
          <w:numId w:val="17"/>
        </w:numPr>
        <w:spacing w:after="0"/>
        <w:ind w:hanging="720"/>
        <w:jc w:val="both"/>
        <w:rPr>
          <w:color w:val="000000"/>
          <w:sz w:val="22"/>
          <w:szCs w:val="22"/>
        </w:rPr>
      </w:pPr>
      <w:bookmarkStart w:id="69" w:name="_Ref270091412"/>
      <w:r w:rsidRPr="00366954">
        <w:rPr>
          <w:color w:val="000000"/>
          <w:sz w:val="22"/>
          <w:szCs w:val="22"/>
        </w:rPr>
        <w:t xml:space="preserve">Po odstranění Vytčené vady je Prodávající povinen opravené bezvadné a plně funkční </w:t>
      </w:r>
      <w:r w:rsidR="00594E28">
        <w:rPr>
          <w:sz w:val="22"/>
          <w:szCs w:val="22"/>
        </w:rPr>
        <w:t>Vozidlo</w:t>
      </w:r>
      <w:r w:rsidR="00594E28" w:rsidRPr="00366954">
        <w:rPr>
          <w:color w:val="000000"/>
          <w:sz w:val="22"/>
          <w:szCs w:val="22"/>
        </w:rPr>
        <w:t xml:space="preserve"> </w:t>
      </w:r>
      <w:r w:rsidRPr="00366954">
        <w:rPr>
          <w:color w:val="000000"/>
          <w:sz w:val="22"/>
          <w:szCs w:val="22"/>
        </w:rPr>
        <w:t xml:space="preserve">předat Kupujícímu. Kupující je oprávněn převzetí </w:t>
      </w:r>
      <w:r w:rsidR="00594E28">
        <w:rPr>
          <w:sz w:val="22"/>
          <w:szCs w:val="22"/>
        </w:rPr>
        <w:t>Vozidla</w:t>
      </w:r>
      <w:r w:rsidR="00594E28" w:rsidRPr="00366954">
        <w:rPr>
          <w:color w:val="000000"/>
          <w:sz w:val="22"/>
          <w:szCs w:val="22"/>
        </w:rPr>
        <w:t xml:space="preserve"> </w:t>
      </w:r>
      <w:r w:rsidRPr="00366954">
        <w:rPr>
          <w:color w:val="000000"/>
          <w:sz w:val="22"/>
          <w:szCs w:val="22"/>
        </w:rPr>
        <w:t xml:space="preserve">odmítnout, pokud zjistí, že Vytčené vady nebyly řádně odstraněny. Pokud Kupující odmítne převzetí </w:t>
      </w:r>
      <w:r w:rsidR="00594E28">
        <w:rPr>
          <w:sz w:val="22"/>
          <w:szCs w:val="22"/>
        </w:rPr>
        <w:t>Vozidla</w:t>
      </w:r>
      <w:r w:rsidRPr="00366954">
        <w:rPr>
          <w:color w:val="000000"/>
          <w:sz w:val="22"/>
          <w:szCs w:val="22"/>
        </w:rPr>
        <w:t xml:space="preserve">, resp. pokud Prodávající Vytčené vady ve lhůtě podle předchozího odstavce neodstraní, je Prodávající povinen odstranit Vytčené vady nejpozději v dodatečné lhůtě dvou (2) </w:t>
      </w:r>
      <w:r w:rsidR="002B2CE9">
        <w:rPr>
          <w:color w:val="000000"/>
          <w:sz w:val="22"/>
          <w:szCs w:val="22"/>
        </w:rPr>
        <w:t>p</w:t>
      </w:r>
      <w:r w:rsidR="002B2CE9" w:rsidRPr="00366954">
        <w:rPr>
          <w:color w:val="000000"/>
          <w:sz w:val="22"/>
          <w:szCs w:val="22"/>
        </w:rPr>
        <w:t xml:space="preserve">racovních </w:t>
      </w:r>
      <w:r w:rsidRPr="00366954">
        <w:rPr>
          <w:color w:val="000000"/>
          <w:sz w:val="22"/>
          <w:szCs w:val="22"/>
        </w:rPr>
        <w:t xml:space="preserve">dnů. V případě, že opravené </w:t>
      </w:r>
      <w:r w:rsidR="00594E28">
        <w:rPr>
          <w:sz w:val="22"/>
          <w:szCs w:val="22"/>
        </w:rPr>
        <w:t>Vozidlo</w:t>
      </w:r>
      <w:r w:rsidR="00594E28" w:rsidRPr="00366954">
        <w:rPr>
          <w:color w:val="000000"/>
          <w:sz w:val="22"/>
          <w:szCs w:val="22"/>
        </w:rPr>
        <w:t xml:space="preserve"> </w:t>
      </w:r>
      <w:r w:rsidRPr="00366954">
        <w:rPr>
          <w:color w:val="000000"/>
          <w:sz w:val="22"/>
          <w:szCs w:val="22"/>
        </w:rPr>
        <w:t xml:space="preserve">převezme, vystaví o tom Prodávajícímu písemné potvrzení. Pro účely ustanovení čl. </w:t>
      </w:r>
      <w:r w:rsidR="0001243B">
        <w:rPr>
          <w:color w:val="000000"/>
          <w:sz w:val="22"/>
          <w:szCs w:val="22"/>
        </w:rPr>
        <w:t>7</w:t>
      </w:r>
      <w:r>
        <w:rPr>
          <w:color w:val="000000"/>
          <w:sz w:val="22"/>
          <w:szCs w:val="22"/>
        </w:rPr>
        <w:t xml:space="preserve">.4 </w:t>
      </w:r>
      <w:r w:rsidRPr="00366954">
        <w:rPr>
          <w:color w:val="000000"/>
          <w:sz w:val="22"/>
          <w:szCs w:val="22"/>
        </w:rPr>
        <w:t xml:space="preserve">Smlouvy se uvádí, že Záruční doba (pokud ještě neuběhla celá) započne znovu běžet ve vztahu k reklamovanému </w:t>
      </w:r>
      <w:r w:rsidR="002F3538">
        <w:rPr>
          <w:sz w:val="22"/>
          <w:szCs w:val="22"/>
        </w:rPr>
        <w:t>Vozidlu</w:t>
      </w:r>
      <w:r w:rsidR="002F3538" w:rsidRPr="00366954">
        <w:rPr>
          <w:color w:val="000000"/>
          <w:sz w:val="22"/>
          <w:szCs w:val="22"/>
        </w:rPr>
        <w:t xml:space="preserve"> </w:t>
      </w:r>
      <w:r w:rsidRPr="00366954">
        <w:rPr>
          <w:color w:val="000000"/>
          <w:sz w:val="22"/>
          <w:szCs w:val="22"/>
        </w:rPr>
        <w:t>ode dne následujícího po dni, kdy Prodávající převzal písemné potvrzení podle předchozí věty.</w:t>
      </w:r>
      <w:bookmarkEnd w:id="69"/>
      <w:r w:rsidRPr="00366954">
        <w:rPr>
          <w:color w:val="000000"/>
          <w:sz w:val="22"/>
          <w:szCs w:val="22"/>
        </w:rPr>
        <w:t xml:space="preserve"> </w:t>
      </w:r>
    </w:p>
    <w:p w14:paraId="634F5E67" w14:textId="7CE9F221" w:rsidR="009627BF" w:rsidRPr="00366954" w:rsidRDefault="009627BF" w:rsidP="009627BF">
      <w:pPr>
        <w:pStyle w:val="Zkladntext"/>
        <w:numPr>
          <w:ilvl w:val="1"/>
          <w:numId w:val="17"/>
        </w:numPr>
        <w:spacing w:after="0"/>
        <w:ind w:hanging="720"/>
        <w:jc w:val="both"/>
        <w:rPr>
          <w:color w:val="000000"/>
          <w:sz w:val="22"/>
          <w:szCs w:val="22"/>
        </w:rPr>
      </w:pPr>
      <w:bookmarkStart w:id="70" w:name="_Ref270089630"/>
      <w:r w:rsidRPr="00366954">
        <w:rPr>
          <w:color w:val="000000"/>
          <w:sz w:val="22"/>
          <w:szCs w:val="22"/>
        </w:rPr>
        <w:t xml:space="preserve">Pokud Prodávající neodstraní Vytčené vady ani </w:t>
      </w:r>
      <w:r w:rsidR="002B2CE9">
        <w:rPr>
          <w:color w:val="000000"/>
          <w:sz w:val="22"/>
          <w:szCs w:val="22"/>
        </w:rPr>
        <w:t xml:space="preserve">v </w:t>
      </w:r>
      <w:r w:rsidRPr="00366954">
        <w:rPr>
          <w:color w:val="000000"/>
          <w:sz w:val="22"/>
          <w:szCs w:val="22"/>
        </w:rPr>
        <w:t xml:space="preserve">dodatečné lhůtě podle předchozího odstavce, </w:t>
      </w:r>
      <w:r w:rsidR="008309FE">
        <w:rPr>
          <w:color w:val="000000"/>
          <w:sz w:val="22"/>
          <w:szCs w:val="22"/>
        </w:rPr>
        <w:br/>
      </w:r>
      <w:r w:rsidRPr="00366954">
        <w:rPr>
          <w:color w:val="000000"/>
          <w:sz w:val="22"/>
          <w:szCs w:val="22"/>
        </w:rPr>
        <w:t>má se za to, že Vytčená vada je vadou neodstranitelnou, a Kupující</w:t>
      </w:r>
      <w:r w:rsidR="002B2CE9">
        <w:rPr>
          <w:color w:val="000000"/>
          <w:sz w:val="22"/>
          <w:szCs w:val="22"/>
        </w:rPr>
        <w:t xml:space="preserve">mu vznikají práva z toho </w:t>
      </w:r>
      <w:r w:rsidR="002B2CE9" w:rsidRPr="009256C3">
        <w:rPr>
          <w:color w:val="000000"/>
          <w:sz w:val="22"/>
          <w:szCs w:val="22"/>
        </w:rPr>
        <w:t>vyplývající</w:t>
      </w:r>
      <w:r w:rsidR="00564876" w:rsidRPr="009256C3">
        <w:rPr>
          <w:color w:val="000000"/>
          <w:sz w:val="22"/>
          <w:szCs w:val="22"/>
        </w:rPr>
        <w:t xml:space="preserve"> (tj. </w:t>
      </w:r>
      <w:r w:rsidRPr="009256C3">
        <w:rPr>
          <w:color w:val="000000"/>
          <w:sz w:val="22"/>
          <w:szCs w:val="22"/>
        </w:rPr>
        <w:t>má dále práv</w:t>
      </w:r>
      <w:r w:rsidR="00594E28">
        <w:rPr>
          <w:color w:val="000000"/>
          <w:sz w:val="22"/>
          <w:szCs w:val="22"/>
        </w:rPr>
        <w:t xml:space="preserve">o požadovat slevu z kupní ceny </w:t>
      </w:r>
      <w:r w:rsidRPr="009256C3">
        <w:rPr>
          <w:color w:val="000000"/>
          <w:sz w:val="22"/>
          <w:szCs w:val="22"/>
        </w:rPr>
        <w:t>nebo má právo od Smlouvy odstoupit, a to dle své volby</w:t>
      </w:r>
      <w:r w:rsidR="00564876" w:rsidRPr="009256C3">
        <w:rPr>
          <w:color w:val="000000"/>
          <w:sz w:val="22"/>
          <w:szCs w:val="22"/>
        </w:rPr>
        <w:t>)</w:t>
      </w:r>
      <w:r w:rsidRPr="009256C3">
        <w:rPr>
          <w:color w:val="000000"/>
          <w:sz w:val="22"/>
          <w:szCs w:val="22"/>
        </w:rPr>
        <w:t>.</w:t>
      </w:r>
      <w:r w:rsidRPr="00366954">
        <w:rPr>
          <w:color w:val="000000"/>
          <w:sz w:val="22"/>
          <w:szCs w:val="22"/>
        </w:rPr>
        <w:t xml:space="preserve"> Ustanoveními této Smlouvy nejsou dotčeny případné další nároky Kupujícího z vad </w:t>
      </w:r>
      <w:r w:rsidR="00594E28">
        <w:rPr>
          <w:sz w:val="22"/>
          <w:szCs w:val="22"/>
        </w:rPr>
        <w:t>Vozidla</w:t>
      </w:r>
      <w:r w:rsidR="00594E28" w:rsidRPr="00366954">
        <w:rPr>
          <w:color w:val="000000"/>
          <w:sz w:val="22"/>
          <w:szCs w:val="22"/>
        </w:rPr>
        <w:t xml:space="preserve"> </w:t>
      </w:r>
      <w:r w:rsidRPr="00366954">
        <w:rPr>
          <w:color w:val="000000"/>
          <w:sz w:val="22"/>
          <w:szCs w:val="22"/>
        </w:rPr>
        <w:t>vyplývající mu z Občanského zákoníku či jiných právních předpisů.</w:t>
      </w:r>
      <w:bookmarkEnd w:id="70"/>
    </w:p>
    <w:p w14:paraId="5E6AE04C" w14:textId="7B6DBB18" w:rsidR="009627BF" w:rsidRPr="00366954" w:rsidRDefault="009627BF" w:rsidP="009627BF">
      <w:pPr>
        <w:pStyle w:val="Zkladntext"/>
        <w:numPr>
          <w:ilvl w:val="1"/>
          <w:numId w:val="17"/>
        </w:numPr>
        <w:spacing w:after="0"/>
        <w:ind w:hanging="720"/>
        <w:jc w:val="both"/>
        <w:rPr>
          <w:color w:val="000000"/>
          <w:sz w:val="22"/>
          <w:szCs w:val="22"/>
        </w:rPr>
      </w:pPr>
      <w:r w:rsidRPr="00366954">
        <w:rPr>
          <w:color w:val="000000"/>
          <w:sz w:val="22"/>
          <w:szCs w:val="22"/>
        </w:rPr>
        <w:t xml:space="preserve">Je-li dodáním </w:t>
      </w:r>
      <w:r w:rsidR="00594E28">
        <w:rPr>
          <w:sz w:val="22"/>
          <w:szCs w:val="22"/>
        </w:rPr>
        <w:t>Vozidla</w:t>
      </w:r>
      <w:r w:rsidR="00594E28" w:rsidRPr="00366954">
        <w:rPr>
          <w:color w:val="000000"/>
          <w:sz w:val="22"/>
          <w:szCs w:val="22"/>
        </w:rPr>
        <w:t xml:space="preserve"> </w:t>
      </w:r>
      <w:r w:rsidRPr="00366954">
        <w:rPr>
          <w:color w:val="000000"/>
          <w:sz w:val="22"/>
          <w:szCs w:val="22"/>
        </w:rPr>
        <w:t xml:space="preserve">s vadami porušena Smlouva podstatným způsobem, má Kupující nároky </w:t>
      </w:r>
      <w:r w:rsidR="008309FE">
        <w:rPr>
          <w:color w:val="000000"/>
          <w:sz w:val="22"/>
          <w:szCs w:val="22"/>
        </w:rPr>
        <w:br/>
      </w:r>
      <w:r w:rsidRPr="00366954">
        <w:rPr>
          <w:color w:val="000000"/>
          <w:sz w:val="22"/>
          <w:szCs w:val="22"/>
        </w:rPr>
        <w:t>z vad podle O</w:t>
      </w:r>
      <w:r w:rsidR="0001243B">
        <w:rPr>
          <w:color w:val="000000"/>
          <w:sz w:val="22"/>
          <w:szCs w:val="22"/>
        </w:rPr>
        <w:t>Z</w:t>
      </w:r>
      <w:r w:rsidRPr="00366954">
        <w:rPr>
          <w:color w:val="000000"/>
          <w:sz w:val="22"/>
          <w:szCs w:val="22"/>
        </w:rPr>
        <w:t>. Smluvní strany sjednávají, že za podstatné porušení Smlouvy je nutné považovat zejména následující případy:</w:t>
      </w:r>
      <w:r w:rsidRPr="00366954">
        <w:rPr>
          <w:sz w:val="22"/>
          <w:szCs w:val="22"/>
        </w:rPr>
        <w:t xml:space="preserve"> </w:t>
      </w:r>
    </w:p>
    <w:p w14:paraId="380176E5" w14:textId="6ECBE88A" w:rsidR="009627BF" w:rsidRDefault="009627BF" w:rsidP="009627BF">
      <w:pPr>
        <w:numPr>
          <w:ilvl w:val="0"/>
          <w:numId w:val="30"/>
        </w:numPr>
        <w:jc w:val="both"/>
        <w:rPr>
          <w:sz w:val="22"/>
          <w:szCs w:val="22"/>
        </w:rPr>
      </w:pPr>
      <w:r w:rsidRPr="00366954">
        <w:rPr>
          <w:sz w:val="22"/>
          <w:szCs w:val="22"/>
        </w:rPr>
        <w:t>prodlení Prodávajícího s do</w:t>
      </w:r>
      <w:r>
        <w:rPr>
          <w:sz w:val="22"/>
          <w:szCs w:val="22"/>
        </w:rPr>
        <w:t xml:space="preserve">dáním </w:t>
      </w:r>
      <w:r w:rsidR="00594E28">
        <w:rPr>
          <w:sz w:val="22"/>
          <w:szCs w:val="22"/>
        </w:rPr>
        <w:t xml:space="preserve">Vozidla </w:t>
      </w:r>
      <w:r>
        <w:rPr>
          <w:sz w:val="22"/>
          <w:szCs w:val="22"/>
        </w:rPr>
        <w:t xml:space="preserve">o více jak pět (5) </w:t>
      </w:r>
      <w:r w:rsidR="00BA760C">
        <w:rPr>
          <w:sz w:val="22"/>
          <w:szCs w:val="22"/>
        </w:rPr>
        <w:t>p</w:t>
      </w:r>
      <w:r w:rsidRPr="00366954">
        <w:rPr>
          <w:sz w:val="22"/>
          <w:szCs w:val="22"/>
        </w:rPr>
        <w:t xml:space="preserve">racovních dní, </w:t>
      </w:r>
    </w:p>
    <w:p w14:paraId="118E9853" w14:textId="0CE589FC" w:rsidR="009627BF" w:rsidRPr="00366954" w:rsidRDefault="009627BF" w:rsidP="009627BF">
      <w:pPr>
        <w:numPr>
          <w:ilvl w:val="0"/>
          <w:numId w:val="30"/>
        </w:numPr>
        <w:jc w:val="both"/>
        <w:rPr>
          <w:sz w:val="22"/>
          <w:szCs w:val="22"/>
        </w:rPr>
      </w:pPr>
      <w:r w:rsidRPr="00366954">
        <w:rPr>
          <w:color w:val="000000"/>
          <w:sz w:val="22"/>
          <w:szCs w:val="22"/>
        </w:rPr>
        <w:t xml:space="preserve">dodání </w:t>
      </w:r>
      <w:r w:rsidR="00594E28">
        <w:rPr>
          <w:sz w:val="22"/>
          <w:szCs w:val="22"/>
        </w:rPr>
        <w:t>Vozidla</w:t>
      </w:r>
      <w:r w:rsidR="00594E28" w:rsidRPr="00366954">
        <w:rPr>
          <w:color w:val="000000"/>
          <w:sz w:val="22"/>
          <w:szCs w:val="22"/>
        </w:rPr>
        <w:t xml:space="preserve"> </w:t>
      </w:r>
      <w:r w:rsidRPr="00366954">
        <w:rPr>
          <w:color w:val="000000"/>
          <w:sz w:val="22"/>
          <w:szCs w:val="22"/>
        </w:rPr>
        <w:t xml:space="preserve">s podstatnými vadami, zejména s vadami materiálu, výrobními vadami, vadami technického zpracování </w:t>
      </w:r>
      <w:r w:rsidR="00594E28">
        <w:rPr>
          <w:sz w:val="22"/>
          <w:szCs w:val="22"/>
        </w:rPr>
        <w:t>Vozidla</w:t>
      </w:r>
      <w:r w:rsidRPr="00366954">
        <w:rPr>
          <w:color w:val="000000"/>
          <w:sz w:val="22"/>
          <w:szCs w:val="22"/>
        </w:rPr>
        <w:t>, právními vadami, vadami</w:t>
      </w:r>
      <w:r w:rsidR="00957F56">
        <w:rPr>
          <w:color w:val="000000"/>
          <w:sz w:val="22"/>
          <w:szCs w:val="22"/>
        </w:rPr>
        <w:t>,</w:t>
      </w:r>
      <w:r w:rsidRPr="00366954">
        <w:rPr>
          <w:color w:val="000000"/>
          <w:sz w:val="22"/>
          <w:szCs w:val="22"/>
        </w:rPr>
        <w:t xml:space="preserve"> resp. nesplněním požadavků uvedených ve specifikaci a vlastnostech </w:t>
      </w:r>
      <w:r w:rsidR="00594E28">
        <w:rPr>
          <w:sz w:val="22"/>
          <w:szCs w:val="22"/>
        </w:rPr>
        <w:t>Vozidla</w:t>
      </w:r>
      <w:r w:rsidR="00594E28" w:rsidRPr="00366954">
        <w:rPr>
          <w:color w:val="000000"/>
          <w:sz w:val="22"/>
          <w:szCs w:val="22"/>
        </w:rPr>
        <w:t xml:space="preserve"> </w:t>
      </w:r>
      <w:r w:rsidRPr="00366954">
        <w:rPr>
          <w:color w:val="000000"/>
          <w:sz w:val="22"/>
          <w:szCs w:val="22"/>
        </w:rPr>
        <w:t xml:space="preserve">dle této Smlouvy a dle platných právních předpisů, vadami ve funkčnosti </w:t>
      </w:r>
      <w:r w:rsidR="00594E28">
        <w:rPr>
          <w:sz w:val="22"/>
          <w:szCs w:val="22"/>
        </w:rPr>
        <w:t>Vozidla</w:t>
      </w:r>
      <w:r w:rsidRPr="00366954">
        <w:rPr>
          <w:color w:val="000000"/>
          <w:sz w:val="22"/>
          <w:szCs w:val="22"/>
        </w:rPr>
        <w:t xml:space="preserve">, vadami, resp. nesplněním vlastností uvedených </w:t>
      </w:r>
      <w:r w:rsidR="008309FE">
        <w:rPr>
          <w:color w:val="000000"/>
          <w:sz w:val="22"/>
          <w:szCs w:val="22"/>
        </w:rPr>
        <w:br/>
      </w:r>
      <w:r w:rsidRPr="00366954">
        <w:rPr>
          <w:color w:val="000000"/>
          <w:sz w:val="22"/>
          <w:szCs w:val="22"/>
        </w:rPr>
        <w:t xml:space="preserve">v </w:t>
      </w:r>
      <w:r w:rsidR="00754584">
        <w:rPr>
          <w:color w:val="000000"/>
          <w:sz w:val="22"/>
          <w:szCs w:val="22"/>
        </w:rPr>
        <w:t>Dokumentaci</w:t>
      </w:r>
      <w:r w:rsidRPr="00366954">
        <w:rPr>
          <w:color w:val="000000"/>
          <w:sz w:val="22"/>
          <w:szCs w:val="22"/>
        </w:rPr>
        <w:t xml:space="preserve">, vadami, resp. nesplněním vlastností výslovně Kupujícím požadovaných, </w:t>
      </w:r>
      <w:r w:rsidR="008309FE">
        <w:rPr>
          <w:color w:val="000000"/>
          <w:sz w:val="22"/>
          <w:szCs w:val="22"/>
        </w:rPr>
        <w:br/>
      </w:r>
      <w:r w:rsidRPr="00366954">
        <w:rPr>
          <w:color w:val="000000"/>
          <w:sz w:val="22"/>
          <w:szCs w:val="22"/>
        </w:rPr>
        <w:t xml:space="preserve">jakož i vlastností, které jsou obvykle na </w:t>
      </w:r>
      <w:r w:rsidR="00594E28">
        <w:rPr>
          <w:sz w:val="22"/>
          <w:szCs w:val="22"/>
        </w:rPr>
        <w:t>Vozidlo</w:t>
      </w:r>
      <w:r w:rsidR="00594E28" w:rsidRPr="00366954">
        <w:rPr>
          <w:color w:val="000000"/>
          <w:sz w:val="22"/>
          <w:szCs w:val="22"/>
        </w:rPr>
        <w:t xml:space="preserve"> </w:t>
      </w:r>
      <w:r w:rsidRPr="00366954">
        <w:rPr>
          <w:color w:val="000000"/>
          <w:sz w:val="22"/>
          <w:szCs w:val="22"/>
        </w:rPr>
        <w:t xml:space="preserve">kladeny. </w:t>
      </w:r>
    </w:p>
    <w:p w14:paraId="26FEF1A5" w14:textId="719897C9" w:rsidR="009627BF" w:rsidRPr="00366954" w:rsidRDefault="009627BF" w:rsidP="009627BF">
      <w:pPr>
        <w:numPr>
          <w:ilvl w:val="0"/>
          <w:numId w:val="30"/>
        </w:numPr>
        <w:jc w:val="both"/>
        <w:rPr>
          <w:sz w:val="22"/>
          <w:szCs w:val="22"/>
        </w:rPr>
      </w:pPr>
      <w:r w:rsidRPr="00366954">
        <w:rPr>
          <w:sz w:val="22"/>
          <w:szCs w:val="22"/>
        </w:rPr>
        <w:t xml:space="preserve">prodlení Prodávajícího dle čl. </w:t>
      </w:r>
      <w:r w:rsidR="0001243B">
        <w:rPr>
          <w:sz w:val="22"/>
          <w:szCs w:val="22"/>
        </w:rPr>
        <w:t>4</w:t>
      </w:r>
      <w:r>
        <w:rPr>
          <w:sz w:val="22"/>
          <w:szCs w:val="22"/>
        </w:rPr>
        <w:t xml:space="preserve">.4 </w:t>
      </w:r>
      <w:r w:rsidRPr="00366954">
        <w:rPr>
          <w:sz w:val="22"/>
          <w:szCs w:val="22"/>
        </w:rPr>
        <w:t xml:space="preserve">Smlouvy s dodáním bezvadného a plně funkčního </w:t>
      </w:r>
      <w:r w:rsidR="00594E28">
        <w:rPr>
          <w:sz w:val="22"/>
          <w:szCs w:val="22"/>
        </w:rPr>
        <w:t>Vozidla</w:t>
      </w:r>
      <w:r w:rsidRPr="00366954">
        <w:rPr>
          <w:sz w:val="22"/>
          <w:szCs w:val="22"/>
        </w:rPr>
        <w:t xml:space="preserve">, splňujícího veškeré vlastnosti specifikované v této Smlouvě poté, co Kupující odmítl určité </w:t>
      </w:r>
      <w:r w:rsidR="00594E28">
        <w:rPr>
          <w:sz w:val="22"/>
          <w:szCs w:val="22"/>
        </w:rPr>
        <w:t>Vozidlo</w:t>
      </w:r>
      <w:r w:rsidR="00594E28" w:rsidRPr="00366954">
        <w:rPr>
          <w:sz w:val="22"/>
          <w:szCs w:val="22"/>
        </w:rPr>
        <w:t xml:space="preserve"> </w:t>
      </w:r>
      <w:r w:rsidRPr="00366954">
        <w:rPr>
          <w:sz w:val="22"/>
          <w:szCs w:val="22"/>
        </w:rPr>
        <w:t xml:space="preserve">převzít z důvodů uvedených v čl. </w:t>
      </w:r>
      <w:r w:rsidR="0001243B">
        <w:rPr>
          <w:sz w:val="22"/>
          <w:szCs w:val="22"/>
        </w:rPr>
        <w:t>4</w:t>
      </w:r>
      <w:r>
        <w:rPr>
          <w:sz w:val="22"/>
          <w:szCs w:val="22"/>
        </w:rPr>
        <w:t xml:space="preserve">.3 </w:t>
      </w:r>
      <w:r w:rsidRPr="00366954">
        <w:rPr>
          <w:sz w:val="22"/>
          <w:szCs w:val="22"/>
        </w:rPr>
        <w:t>Smlouvy,</w:t>
      </w:r>
    </w:p>
    <w:p w14:paraId="2B8B6614" w14:textId="0EBE0BB4" w:rsidR="009627BF" w:rsidRPr="00366954" w:rsidRDefault="009627BF" w:rsidP="009627BF">
      <w:pPr>
        <w:numPr>
          <w:ilvl w:val="0"/>
          <w:numId w:val="30"/>
        </w:numPr>
        <w:jc w:val="both"/>
        <w:rPr>
          <w:sz w:val="22"/>
          <w:szCs w:val="22"/>
        </w:rPr>
      </w:pPr>
      <w:r w:rsidRPr="00366954">
        <w:rPr>
          <w:sz w:val="22"/>
          <w:szCs w:val="22"/>
        </w:rPr>
        <w:t xml:space="preserve">prodlení Prodávajícího dle čl. </w:t>
      </w:r>
      <w:r w:rsidR="0001243B">
        <w:rPr>
          <w:sz w:val="22"/>
          <w:szCs w:val="22"/>
        </w:rPr>
        <w:t>7</w:t>
      </w:r>
      <w:r>
        <w:rPr>
          <w:sz w:val="22"/>
          <w:szCs w:val="22"/>
        </w:rPr>
        <w:t xml:space="preserve">.11 </w:t>
      </w:r>
      <w:r w:rsidRPr="00366954">
        <w:rPr>
          <w:sz w:val="22"/>
          <w:szCs w:val="22"/>
        </w:rPr>
        <w:t xml:space="preserve">Smlouvy s odstraněním </w:t>
      </w:r>
      <w:r w:rsidR="00551AEC">
        <w:rPr>
          <w:sz w:val="22"/>
          <w:szCs w:val="22"/>
        </w:rPr>
        <w:t>V</w:t>
      </w:r>
      <w:r w:rsidRPr="00366954">
        <w:rPr>
          <w:sz w:val="22"/>
          <w:szCs w:val="22"/>
        </w:rPr>
        <w:t xml:space="preserve">ytčené </w:t>
      </w:r>
      <w:r w:rsidR="00551AEC">
        <w:rPr>
          <w:sz w:val="22"/>
          <w:szCs w:val="22"/>
        </w:rPr>
        <w:t>v</w:t>
      </w:r>
      <w:r w:rsidRPr="00366954">
        <w:rPr>
          <w:sz w:val="22"/>
          <w:szCs w:val="22"/>
        </w:rPr>
        <w:t xml:space="preserve">ady poté, co Kupující odmítl převzetí reklamovaného </w:t>
      </w:r>
      <w:r w:rsidR="00594E28">
        <w:rPr>
          <w:sz w:val="22"/>
          <w:szCs w:val="22"/>
        </w:rPr>
        <w:t>Vozidla</w:t>
      </w:r>
      <w:r w:rsidRPr="00366954">
        <w:rPr>
          <w:sz w:val="22"/>
          <w:szCs w:val="22"/>
        </w:rPr>
        <w:t>,</w:t>
      </w:r>
    </w:p>
    <w:p w14:paraId="7C9661D3" w14:textId="1DEBBBAB" w:rsidR="009627BF" w:rsidRPr="00366954" w:rsidRDefault="009627BF" w:rsidP="009627BF">
      <w:pPr>
        <w:numPr>
          <w:ilvl w:val="0"/>
          <w:numId w:val="30"/>
        </w:numPr>
        <w:jc w:val="both"/>
        <w:rPr>
          <w:sz w:val="22"/>
          <w:szCs w:val="22"/>
        </w:rPr>
      </w:pPr>
      <w:r w:rsidRPr="00366954">
        <w:rPr>
          <w:sz w:val="22"/>
          <w:szCs w:val="22"/>
        </w:rPr>
        <w:t xml:space="preserve">prodlení Prodávajícího s odstraněním </w:t>
      </w:r>
      <w:r w:rsidR="00BA760C">
        <w:rPr>
          <w:sz w:val="22"/>
          <w:szCs w:val="22"/>
        </w:rPr>
        <w:t>V</w:t>
      </w:r>
      <w:r w:rsidR="00BA760C" w:rsidRPr="00366954">
        <w:rPr>
          <w:sz w:val="22"/>
          <w:szCs w:val="22"/>
        </w:rPr>
        <w:t xml:space="preserve">ytčené </w:t>
      </w:r>
      <w:r w:rsidRPr="00366954">
        <w:rPr>
          <w:sz w:val="22"/>
          <w:szCs w:val="22"/>
        </w:rPr>
        <w:t>vady delší než třicet</w:t>
      </w:r>
      <w:r w:rsidR="00BA760C">
        <w:rPr>
          <w:sz w:val="22"/>
          <w:szCs w:val="22"/>
        </w:rPr>
        <w:t xml:space="preserve"> (30)</w:t>
      </w:r>
      <w:r w:rsidRPr="00366954">
        <w:rPr>
          <w:sz w:val="22"/>
          <w:szCs w:val="22"/>
        </w:rPr>
        <w:t xml:space="preserve"> kalendářních dnů,</w:t>
      </w:r>
    </w:p>
    <w:p w14:paraId="50C56F76" w14:textId="6F8087FD" w:rsidR="009627BF" w:rsidRDefault="009627BF" w:rsidP="009627BF">
      <w:pPr>
        <w:numPr>
          <w:ilvl w:val="0"/>
          <w:numId w:val="30"/>
        </w:numPr>
        <w:jc w:val="both"/>
        <w:rPr>
          <w:sz w:val="22"/>
          <w:szCs w:val="22"/>
        </w:rPr>
      </w:pPr>
      <w:r w:rsidRPr="00366954">
        <w:rPr>
          <w:sz w:val="22"/>
          <w:szCs w:val="22"/>
        </w:rPr>
        <w:t>dvojnásobný výskyt stejné vady nebo výskyt alespoň tří</w:t>
      </w:r>
      <w:r w:rsidR="00071D6A">
        <w:rPr>
          <w:sz w:val="22"/>
          <w:szCs w:val="22"/>
        </w:rPr>
        <w:t xml:space="preserve"> (3)</w:t>
      </w:r>
      <w:r w:rsidRPr="00366954">
        <w:rPr>
          <w:sz w:val="22"/>
          <w:szCs w:val="22"/>
        </w:rPr>
        <w:t xml:space="preserve"> různých vad</w:t>
      </w:r>
      <w:r w:rsidR="008821FA">
        <w:rPr>
          <w:sz w:val="22"/>
          <w:szCs w:val="22"/>
        </w:rPr>
        <w:t xml:space="preserve">, kterékoliv části </w:t>
      </w:r>
      <w:r w:rsidR="00594E28">
        <w:rPr>
          <w:sz w:val="22"/>
          <w:szCs w:val="22"/>
        </w:rPr>
        <w:t>Vozidla</w:t>
      </w:r>
      <w:r w:rsidR="00594E28" w:rsidRPr="00366954">
        <w:rPr>
          <w:sz w:val="22"/>
          <w:szCs w:val="22"/>
        </w:rPr>
        <w:t xml:space="preserve"> </w:t>
      </w:r>
      <w:r w:rsidRPr="00366954">
        <w:rPr>
          <w:sz w:val="22"/>
          <w:szCs w:val="22"/>
        </w:rPr>
        <w:t xml:space="preserve">v průběhu </w:t>
      </w:r>
      <w:r w:rsidR="00071D6A">
        <w:rPr>
          <w:sz w:val="22"/>
          <w:szCs w:val="22"/>
        </w:rPr>
        <w:t>Z</w:t>
      </w:r>
      <w:r w:rsidR="00071D6A" w:rsidRPr="00366954">
        <w:rPr>
          <w:sz w:val="22"/>
          <w:szCs w:val="22"/>
        </w:rPr>
        <w:t xml:space="preserve">áruční </w:t>
      </w:r>
      <w:r w:rsidRPr="00366954">
        <w:rPr>
          <w:sz w:val="22"/>
          <w:szCs w:val="22"/>
        </w:rPr>
        <w:t>doby,</w:t>
      </w:r>
    </w:p>
    <w:p w14:paraId="7B49ED3A" w14:textId="1AC5D8FA" w:rsidR="009627BF" w:rsidRPr="00366954" w:rsidRDefault="009627BF" w:rsidP="009627BF">
      <w:pPr>
        <w:numPr>
          <w:ilvl w:val="0"/>
          <w:numId w:val="30"/>
        </w:numPr>
        <w:jc w:val="both"/>
        <w:rPr>
          <w:sz w:val="22"/>
          <w:szCs w:val="22"/>
        </w:rPr>
      </w:pPr>
      <w:r w:rsidRPr="00366954">
        <w:rPr>
          <w:color w:val="000000"/>
          <w:sz w:val="22"/>
          <w:szCs w:val="22"/>
        </w:rPr>
        <w:t xml:space="preserve">případ, kdy bude zjištěno, že (i) Prodávající je v úpadku, (ii) vůči Prodávajícímu je vedeno insolvenční řízení, v němž zároveň (a) bylo vydáno rozhodnutí o úpadku nebo (b) insolvenční návrh byl zamítnut proto, že majetek Prodávajícího nepostačuje k úhradě nákladů insolvenčního řízení, nebo (c) byl konkurs zrušen proto, že majetek Prodávajícího byl zcela nepostačující, </w:t>
      </w:r>
      <w:r w:rsidR="008309FE">
        <w:rPr>
          <w:color w:val="000000"/>
          <w:sz w:val="22"/>
          <w:szCs w:val="22"/>
        </w:rPr>
        <w:br/>
      </w:r>
      <w:r w:rsidRPr="00366954">
        <w:rPr>
          <w:color w:val="000000"/>
          <w:sz w:val="22"/>
          <w:szCs w:val="22"/>
        </w:rPr>
        <w:t xml:space="preserve">nebo (iii) byla zavedena nucená správa Prodávajícího podle zvláštních právních předpisů, </w:t>
      </w:r>
      <w:r w:rsidR="008309FE">
        <w:rPr>
          <w:color w:val="000000"/>
          <w:sz w:val="22"/>
          <w:szCs w:val="22"/>
        </w:rPr>
        <w:br/>
      </w:r>
      <w:r w:rsidR="003B3FC4">
        <w:rPr>
          <w:color w:val="000000"/>
          <w:sz w:val="22"/>
          <w:szCs w:val="22"/>
        </w:rPr>
        <w:t xml:space="preserve">nebo </w:t>
      </w:r>
      <w:r w:rsidRPr="00366954">
        <w:rPr>
          <w:color w:val="000000"/>
          <w:sz w:val="22"/>
          <w:szCs w:val="22"/>
        </w:rPr>
        <w:t>(iv) Prodávající je v likvidaci, a/nebo byla zahájena likvidace Prodávajícího,</w:t>
      </w:r>
    </w:p>
    <w:p w14:paraId="5C17EA36" w14:textId="0C39D259" w:rsidR="009627BF" w:rsidRPr="00366954" w:rsidRDefault="009627BF" w:rsidP="009627BF">
      <w:pPr>
        <w:numPr>
          <w:ilvl w:val="0"/>
          <w:numId w:val="30"/>
        </w:numPr>
        <w:jc w:val="both"/>
        <w:rPr>
          <w:sz w:val="22"/>
          <w:szCs w:val="22"/>
        </w:rPr>
      </w:pPr>
      <w:r w:rsidRPr="00366954">
        <w:rPr>
          <w:color w:val="000000"/>
          <w:sz w:val="22"/>
          <w:szCs w:val="22"/>
        </w:rPr>
        <w:lastRenderedPageBreak/>
        <w:t xml:space="preserve">případ, kdy bude dodatečně zjištěno, že Prodávající nesplnil podmínky řízení na zakázku, </w:t>
      </w:r>
      <w:r w:rsidR="008309FE">
        <w:rPr>
          <w:color w:val="000000"/>
          <w:sz w:val="22"/>
          <w:szCs w:val="22"/>
        </w:rPr>
        <w:br/>
      </w:r>
      <w:r w:rsidRPr="00366954">
        <w:rPr>
          <w:color w:val="000000"/>
          <w:sz w:val="22"/>
          <w:szCs w:val="22"/>
        </w:rPr>
        <w:t xml:space="preserve">na jehož základě byla uzavřena tato Smlouva, zejména pokud bude zjištěno, že Prodávající uvedl nepravdivé či zavádějící údaje, nebo nesplňoval kvalifikační předpoklady stanovené </w:t>
      </w:r>
      <w:r w:rsidR="00AA63F2">
        <w:rPr>
          <w:color w:val="000000"/>
          <w:sz w:val="22"/>
          <w:szCs w:val="22"/>
        </w:rPr>
        <w:t>zadávací dokumentací</w:t>
      </w:r>
      <w:r w:rsidRPr="00366954">
        <w:rPr>
          <w:color w:val="000000"/>
          <w:sz w:val="22"/>
          <w:szCs w:val="22"/>
        </w:rPr>
        <w:t>,</w:t>
      </w:r>
    </w:p>
    <w:p w14:paraId="1A843B9E" w14:textId="77777777" w:rsidR="009627BF" w:rsidRPr="00366954" w:rsidRDefault="009627BF" w:rsidP="009627BF">
      <w:pPr>
        <w:numPr>
          <w:ilvl w:val="0"/>
          <w:numId w:val="30"/>
        </w:numPr>
        <w:jc w:val="both"/>
        <w:rPr>
          <w:sz w:val="22"/>
          <w:szCs w:val="22"/>
        </w:rPr>
      </w:pPr>
      <w:r w:rsidRPr="00366954">
        <w:rPr>
          <w:sz w:val="22"/>
          <w:szCs w:val="22"/>
        </w:rPr>
        <w:t>prodlení Kupujícího s úhradou kupní ceny na základě Faktury, které nebude do čtyř (4) měsíců ode dne doručení písemného vytčení prodlení Prodávajícím Kupujícímu odstraněno, vyjma případů uvedených v ná</w:t>
      </w:r>
      <w:r w:rsidR="0001243B">
        <w:rPr>
          <w:sz w:val="22"/>
          <w:szCs w:val="22"/>
        </w:rPr>
        <w:t>sledujícím odstavci 7</w:t>
      </w:r>
      <w:r w:rsidRPr="00366954">
        <w:rPr>
          <w:sz w:val="22"/>
          <w:szCs w:val="22"/>
        </w:rPr>
        <w:t>.14.</w:t>
      </w:r>
    </w:p>
    <w:p w14:paraId="5625DD9A" w14:textId="1CCD081E" w:rsidR="009627BF" w:rsidRPr="00904F0F" w:rsidRDefault="009627BF" w:rsidP="009627BF">
      <w:pPr>
        <w:pStyle w:val="Zkladntext"/>
        <w:numPr>
          <w:ilvl w:val="1"/>
          <w:numId w:val="17"/>
        </w:numPr>
        <w:spacing w:after="0"/>
        <w:ind w:hanging="720"/>
        <w:jc w:val="both"/>
        <w:rPr>
          <w:color w:val="000000"/>
          <w:sz w:val="22"/>
          <w:szCs w:val="22"/>
        </w:rPr>
      </w:pPr>
      <w:r w:rsidRPr="00366954">
        <w:rPr>
          <w:sz w:val="22"/>
          <w:szCs w:val="22"/>
        </w:rPr>
        <w:t xml:space="preserve">Do odstranění vady nemusí Kupující platit část kupní ceny odhadem přiměřeně odpovídající jeho právu na slevu. V případě vady, která znamená podstatné porušení </w:t>
      </w:r>
      <w:r w:rsidR="00F95D65">
        <w:rPr>
          <w:sz w:val="22"/>
          <w:szCs w:val="22"/>
        </w:rPr>
        <w:t>S</w:t>
      </w:r>
      <w:r w:rsidR="00F95D65" w:rsidRPr="00366954">
        <w:rPr>
          <w:sz w:val="22"/>
          <w:szCs w:val="22"/>
        </w:rPr>
        <w:t xml:space="preserve">mlouvy </w:t>
      </w:r>
      <w:r w:rsidRPr="00366954">
        <w:rPr>
          <w:sz w:val="22"/>
          <w:szCs w:val="22"/>
        </w:rPr>
        <w:t xml:space="preserve">ze strany Prodávajícího, Kupující nemusí uhradit celou kupní cenu, a to až do doby odstranění takové vady a převzetí </w:t>
      </w:r>
      <w:r w:rsidR="00594E28">
        <w:rPr>
          <w:sz w:val="22"/>
          <w:szCs w:val="22"/>
        </w:rPr>
        <w:t xml:space="preserve">Vozidla </w:t>
      </w:r>
      <w:r w:rsidR="008821FA">
        <w:rPr>
          <w:sz w:val="22"/>
          <w:szCs w:val="22"/>
        </w:rPr>
        <w:t>K</w:t>
      </w:r>
      <w:r w:rsidRPr="00366954">
        <w:rPr>
          <w:sz w:val="22"/>
          <w:szCs w:val="22"/>
        </w:rPr>
        <w:t xml:space="preserve">upujícím. Nezaplacením kupní ceny nebo její části podle tohoto odstavce nemá za následek prodlení Kupujícího s úhradou kupní ceny a Prodávající v takovém případě nemůže vůči </w:t>
      </w:r>
      <w:r>
        <w:rPr>
          <w:sz w:val="22"/>
          <w:szCs w:val="22"/>
        </w:rPr>
        <w:t>Kupujícím</w:t>
      </w:r>
      <w:r w:rsidRPr="00366954">
        <w:rPr>
          <w:sz w:val="22"/>
          <w:szCs w:val="22"/>
        </w:rPr>
        <w:t>u uplatňovat žádné sankce ani jakékoli jiné nepříznivé právní krok</w:t>
      </w:r>
      <w:bookmarkStart w:id="71" w:name="_DV_M168"/>
      <w:bookmarkStart w:id="72" w:name="_DV_M170"/>
      <w:bookmarkStart w:id="73" w:name="_DV_M106"/>
      <w:bookmarkStart w:id="74" w:name="_DV_M107"/>
      <w:bookmarkEnd w:id="71"/>
      <w:bookmarkEnd w:id="72"/>
      <w:bookmarkEnd w:id="73"/>
      <w:bookmarkEnd w:id="74"/>
      <w:r>
        <w:rPr>
          <w:sz w:val="22"/>
          <w:szCs w:val="22"/>
        </w:rPr>
        <w:t>.</w:t>
      </w:r>
    </w:p>
    <w:p w14:paraId="05B35117" w14:textId="77777777" w:rsidR="00904F0F" w:rsidRDefault="00904F0F" w:rsidP="00904F0F">
      <w:pPr>
        <w:pStyle w:val="Zkladntext"/>
        <w:spacing w:after="0"/>
        <w:ind w:left="480" w:firstLine="0"/>
        <w:jc w:val="both"/>
        <w:rPr>
          <w:sz w:val="22"/>
          <w:szCs w:val="22"/>
        </w:rPr>
      </w:pPr>
    </w:p>
    <w:p w14:paraId="1E7F2551" w14:textId="77777777" w:rsidR="009627BF" w:rsidRPr="00366954" w:rsidRDefault="009627BF" w:rsidP="009627BF">
      <w:pPr>
        <w:pStyle w:val="Zkladntext"/>
        <w:numPr>
          <w:ilvl w:val="0"/>
          <w:numId w:val="17"/>
        </w:numPr>
        <w:spacing w:after="0"/>
        <w:jc w:val="center"/>
        <w:rPr>
          <w:b/>
          <w:bCs/>
          <w:sz w:val="22"/>
          <w:szCs w:val="22"/>
        </w:rPr>
      </w:pPr>
      <w:bookmarkStart w:id="75" w:name="_DV_M108"/>
      <w:bookmarkEnd w:id="75"/>
    </w:p>
    <w:p w14:paraId="0EC74CB3" w14:textId="77777777" w:rsidR="009627BF" w:rsidRDefault="009627BF" w:rsidP="003975A2">
      <w:pPr>
        <w:jc w:val="center"/>
        <w:rPr>
          <w:b/>
          <w:bCs/>
          <w:color w:val="000000"/>
          <w:sz w:val="22"/>
          <w:szCs w:val="22"/>
        </w:rPr>
      </w:pPr>
      <w:bookmarkStart w:id="76" w:name="_DV_M109"/>
      <w:bookmarkEnd w:id="76"/>
      <w:r w:rsidRPr="008821FA">
        <w:rPr>
          <w:b/>
          <w:bCs/>
          <w:color w:val="000000"/>
          <w:sz w:val="22"/>
          <w:szCs w:val="22"/>
        </w:rPr>
        <w:t>SANKCE</w:t>
      </w:r>
    </w:p>
    <w:p w14:paraId="0ED63251" w14:textId="77777777" w:rsidR="00904F0F" w:rsidRPr="00366954" w:rsidRDefault="00904F0F" w:rsidP="009627BF">
      <w:pPr>
        <w:ind w:left="720" w:hanging="720"/>
        <w:jc w:val="center"/>
        <w:rPr>
          <w:b/>
          <w:bCs/>
          <w:color w:val="000000"/>
          <w:sz w:val="22"/>
          <w:szCs w:val="22"/>
        </w:rPr>
      </w:pPr>
    </w:p>
    <w:p w14:paraId="4A55053F" w14:textId="00FAB153" w:rsidR="009627BF" w:rsidRPr="00366954" w:rsidRDefault="009627BF" w:rsidP="009627BF">
      <w:pPr>
        <w:pStyle w:val="Zkladntext"/>
        <w:numPr>
          <w:ilvl w:val="1"/>
          <w:numId w:val="17"/>
        </w:numPr>
        <w:spacing w:after="0"/>
        <w:ind w:hanging="720"/>
        <w:jc w:val="both"/>
        <w:rPr>
          <w:sz w:val="22"/>
          <w:szCs w:val="22"/>
        </w:rPr>
      </w:pPr>
      <w:bookmarkStart w:id="77" w:name="_Ref269224973"/>
      <w:r w:rsidRPr="00366954">
        <w:rPr>
          <w:sz w:val="22"/>
          <w:szCs w:val="22"/>
        </w:rPr>
        <w:t xml:space="preserve">Za prodlení s dodávkou </w:t>
      </w:r>
      <w:r w:rsidR="00594E28">
        <w:rPr>
          <w:sz w:val="22"/>
          <w:szCs w:val="22"/>
        </w:rPr>
        <w:t>Vozidla</w:t>
      </w:r>
      <w:r w:rsidR="00594E28" w:rsidRPr="00366954">
        <w:rPr>
          <w:sz w:val="22"/>
          <w:szCs w:val="22"/>
        </w:rPr>
        <w:t xml:space="preserve"> </w:t>
      </w:r>
      <w:r w:rsidRPr="00366954">
        <w:rPr>
          <w:sz w:val="22"/>
          <w:szCs w:val="22"/>
        </w:rPr>
        <w:t>Prodávajícím dle této Smlouvy a/nebo za prodlení s odstraněním Vytčené vady je Kupující oprávněn požadovat, aby mu Prodávající uhradil smluvní pokutu ve výši 0,</w:t>
      </w:r>
      <w:r w:rsidR="001871CD">
        <w:rPr>
          <w:sz w:val="22"/>
          <w:szCs w:val="22"/>
        </w:rPr>
        <w:t>05</w:t>
      </w:r>
      <w:r>
        <w:rPr>
          <w:sz w:val="22"/>
          <w:szCs w:val="22"/>
        </w:rPr>
        <w:t xml:space="preserve"> </w:t>
      </w:r>
      <w:r w:rsidRPr="00366954">
        <w:rPr>
          <w:sz w:val="22"/>
          <w:szCs w:val="22"/>
        </w:rPr>
        <w:t xml:space="preserve">% z ceny </w:t>
      </w:r>
      <w:r w:rsidR="001871CD">
        <w:rPr>
          <w:sz w:val="22"/>
          <w:szCs w:val="22"/>
        </w:rPr>
        <w:t xml:space="preserve">nedodaného </w:t>
      </w:r>
      <w:r w:rsidR="00594E28">
        <w:rPr>
          <w:sz w:val="22"/>
          <w:szCs w:val="22"/>
        </w:rPr>
        <w:t>Vozidla</w:t>
      </w:r>
      <w:r w:rsidRPr="00366954">
        <w:rPr>
          <w:sz w:val="22"/>
          <w:szCs w:val="22"/>
        </w:rPr>
        <w:t xml:space="preserve">, resp. </w:t>
      </w:r>
      <w:r w:rsidR="00594E28">
        <w:rPr>
          <w:sz w:val="22"/>
          <w:szCs w:val="22"/>
        </w:rPr>
        <w:t>Vozidla</w:t>
      </w:r>
      <w:r w:rsidRPr="00366954">
        <w:rPr>
          <w:sz w:val="22"/>
          <w:szCs w:val="22"/>
        </w:rPr>
        <w:t>, u kterého je Prodávající v prodlení s odstraněním Vytčené vady, (včetně DPH) za každý i započatý den prodlení. Smluvní pokuta je splatná na písemnou výzvu Kupujícího učiněnou vůči Prodávajícímu.</w:t>
      </w:r>
      <w:bookmarkEnd w:id="77"/>
      <w:r w:rsidRPr="00366954">
        <w:rPr>
          <w:sz w:val="22"/>
          <w:szCs w:val="22"/>
        </w:rPr>
        <w:t xml:space="preserve"> </w:t>
      </w:r>
    </w:p>
    <w:p w14:paraId="3BE7C7B1" w14:textId="77777777" w:rsidR="009627BF" w:rsidRPr="00366954" w:rsidRDefault="009627BF" w:rsidP="009627BF">
      <w:pPr>
        <w:pStyle w:val="Zkladntext"/>
        <w:numPr>
          <w:ilvl w:val="1"/>
          <w:numId w:val="17"/>
        </w:numPr>
        <w:spacing w:after="0"/>
        <w:ind w:hanging="720"/>
        <w:jc w:val="both"/>
        <w:rPr>
          <w:color w:val="000000"/>
          <w:sz w:val="22"/>
          <w:szCs w:val="22"/>
        </w:rPr>
      </w:pPr>
      <w:bookmarkStart w:id="78" w:name="_DV_M113"/>
      <w:bookmarkStart w:id="79" w:name="_DV_M116"/>
      <w:bookmarkEnd w:id="78"/>
      <w:bookmarkEnd w:id="79"/>
      <w:r w:rsidRPr="00366954">
        <w:rPr>
          <w:color w:val="000000"/>
          <w:sz w:val="22"/>
          <w:szCs w:val="22"/>
        </w:rPr>
        <w:t xml:space="preserve">Právo Kupujícího požadovat zaplacení náhrady plné výše škody vzniklé Kupujícímu v důsledku porušení kterékoliv ze smluvních povinností zajištěných smluvní pokutou uvedenou výše v čl. </w:t>
      </w:r>
      <w:r w:rsidR="0001243B">
        <w:rPr>
          <w:color w:val="000000"/>
          <w:sz w:val="22"/>
          <w:szCs w:val="22"/>
        </w:rPr>
        <w:t>8</w:t>
      </w:r>
      <w:r>
        <w:rPr>
          <w:color w:val="000000"/>
          <w:sz w:val="22"/>
          <w:szCs w:val="22"/>
        </w:rPr>
        <w:t xml:space="preserve">.1 </w:t>
      </w:r>
      <w:r w:rsidRPr="00366954">
        <w:rPr>
          <w:color w:val="000000"/>
          <w:sz w:val="22"/>
          <w:szCs w:val="22"/>
        </w:rPr>
        <w:t>Smlouvy není zaplacením příslušné smluvní pokuty dotčeno.</w:t>
      </w:r>
      <w:bookmarkStart w:id="80" w:name="_DV_M117"/>
      <w:bookmarkEnd w:id="80"/>
    </w:p>
    <w:p w14:paraId="45E4976F" w14:textId="77777777" w:rsidR="009627BF" w:rsidRDefault="009627BF" w:rsidP="009627BF">
      <w:pPr>
        <w:jc w:val="both"/>
        <w:rPr>
          <w:color w:val="000000"/>
          <w:sz w:val="22"/>
          <w:szCs w:val="22"/>
          <w:u w:val="single"/>
        </w:rPr>
      </w:pPr>
    </w:p>
    <w:p w14:paraId="223DB6E6" w14:textId="77777777" w:rsidR="009627BF" w:rsidRPr="00366954" w:rsidRDefault="009627BF" w:rsidP="009627BF">
      <w:pPr>
        <w:pStyle w:val="Zkladntext"/>
        <w:numPr>
          <w:ilvl w:val="0"/>
          <w:numId w:val="17"/>
        </w:numPr>
        <w:spacing w:after="0"/>
        <w:jc w:val="center"/>
        <w:rPr>
          <w:b/>
          <w:bCs/>
          <w:sz w:val="22"/>
          <w:szCs w:val="22"/>
        </w:rPr>
      </w:pPr>
      <w:bookmarkStart w:id="81" w:name="_Ref269289340"/>
    </w:p>
    <w:bookmarkEnd w:id="81"/>
    <w:p w14:paraId="349E4E20" w14:textId="77777777" w:rsidR="009627BF" w:rsidRDefault="009627BF" w:rsidP="009627BF">
      <w:pPr>
        <w:ind w:left="720" w:hanging="720"/>
        <w:jc w:val="center"/>
        <w:rPr>
          <w:b/>
          <w:bCs/>
          <w:color w:val="000000"/>
          <w:sz w:val="22"/>
          <w:szCs w:val="22"/>
        </w:rPr>
      </w:pPr>
      <w:r w:rsidRPr="00366954">
        <w:rPr>
          <w:b/>
          <w:bCs/>
          <w:color w:val="000000"/>
          <w:sz w:val="22"/>
          <w:szCs w:val="22"/>
        </w:rPr>
        <w:t>UKONČENÍ SMLUVNÍHO VZTAHU</w:t>
      </w:r>
      <w:bookmarkStart w:id="82" w:name="_DV_M151"/>
      <w:bookmarkStart w:id="83" w:name="_Ref269289307"/>
      <w:bookmarkEnd w:id="82"/>
    </w:p>
    <w:p w14:paraId="382800C9" w14:textId="77777777" w:rsidR="00904F0F" w:rsidRPr="00366954" w:rsidRDefault="00904F0F" w:rsidP="009627BF">
      <w:pPr>
        <w:ind w:left="720" w:hanging="720"/>
        <w:jc w:val="center"/>
        <w:rPr>
          <w:b/>
          <w:bCs/>
          <w:color w:val="000000"/>
          <w:sz w:val="22"/>
          <w:szCs w:val="22"/>
        </w:rPr>
      </w:pPr>
    </w:p>
    <w:p w14:paraId="71B2ECB8" w14:textId="77777777" w:rsidR="009627BF" w:rsidRPr="00366954" w:rsidRDefault="009627BF" w:rsidP="009627BF">
      <w:pPr>
        <w:pStyle w:val="Zkladntext"/>
        <w:numPr>
          <w:ilvl w:val="1"/>
          <w:numId w:val="17"/>
        </w:numPr>
        <w:spacing w:after="0"/>
        <w:ind w:hanging="720"/>
        <w:jc w:val="both"/>
        <w:rPr>
          <w:sz w:val="22"/>
          <w:szCs w:val="22"/>
        </w:rPr>
      </w:pPr>
      <w:r w:rsidRPr="00366954">
        <w:rPr>
          <w:sz w:val="22"/>
          <w:szCs w:val="22"/>
        </w:rPr>
        <w:t>Smluvní strany jsou oprávněny odstoupit od této Smlouvy v souladu a za podmínek stanovených touto Smlouvou a/nebo v příslušných ustanovení O</w:t>
      </w:r>
      <w:r w:rsidR="003975A2">
        <w:rPr>
          <w:sz w:val="22"/>
          <w:szCs w:val="22"/>
        </w:rPr>
        <w:t>Z</w:t>
      </w:r>
      <w:r w:rsidRPr="00366954">
        <w:rPr>
          <w:sz w:val="22"/>
          <w:szCs w:val="22"/>
        </w:rPr>
        <w:t>.</w:t>
      </w:r>
    </w:p>
    <w:p w14:paraId="6CA95B52" w14:textId="6C9AF505" w:rsidR="009627BF" w:rsidRPr="009256C3" w:rsidRDefault="009627BF" w:rsidP="009627BF">
      <w:pPr>
        <w:pStyle w:val="Zkladntext"/>
        <w:numPr>
          <w:ilvl w:val="1"/>
          <w:numId w:val="17"/>
        </w:numPr>
        <w:spacing w:after="0"/>
        <w:ind w:hanging="720"/>
        <w:jc w:val="both"/>
        <w:rPr>
          <w:sz w:val="22"/>
          <w:szCs w:val="22"/>
        </w:rPr>
      </w:pPr>
      <w:r w:rsidRPr="00366954">
        <w:rPr>
          <w:sz w:val="22"/>
          <w:szCs w:val="22"/>
        </w:rPr>
        <w:t>Smluvní strany se dohodly, že každá Smluvní strana je oprávněna za podmínek stanovených v této Smlouvě a O</w:t>
      </w:r>
      <w:r w:rsidR="0001243B">
        <w:rPr>
          <w:sz w:val="22"/>
          <w:szCs w:val="22"/>
        </w:rPr>
        <w:t>Z</w:t>
      </w:r>
      <w:r w:rsidRPr="00366954">
        <w:rPr>
          <w:sz w:val="22"/>
          <w:szCs w:val="22"/>
        </w:rPr>
        <w:t xml:space="preserve"> odstoupit od této Smlouvy, a to plně, ne</w:t>
      </w:r>
      <w:r w:rsidR="002F3538">
        <w:rPr>
          <w:sz w:val="22"/>
          <w:szCs w:val="22"/>
        </w:rPr>
        <w:t>bo i částečně pouze ve vztahu k</w:t>
      </w:r>
      <w:r w:rsidRPr="00366954">
        <w:rPr>
          <w:sz w:val="22"/>
          <w:szCs w:val="22"/>
        </w:rPr>
        <w:t xml:space="preserve"> </w:t>
      </w:r>
      <w:r w:rsidR="002F3538">
        <w:rPr>
          <w:sz w:val="22"/>
          <w:szCs w:val="22"/>
        </w:rPr>
        <w:t>Vozidlu</w:t>
      </w:r>
      <w:r w:rsidRPr="00366954">
        <w:rPr>
          <w:sz w:val="22"/>
          <w:szCs w:val="22"/>
        </w:rPr>
        <w:t>, jehož se týká příslušné porušení povinností dle této Smlouvy.</w:t>
      </w:r>
      <w:r>
        <w:rPr>
          <w:sz w:val="22"/>
          <w:szCs w:val="22"/>
        </w:rPr>
        <w:t xml:space="preserve"> Smluvní strany se výsl</w:t>
      </w:r>
      <w:r w:rsidR="0001243B">
        <w:rPr>
          <w:sz w:val="22"/>
          <w:szCs w:val="22"/>
        </w:rPr>
        <w:t>ovně dohod</w:t>
      </w:r>
      <w:r w:rsidR="006D5CDB">
        <w:rPr>
          <w:sz w:val="22"/>
          <w:szCs w:val="22"/>
        </w:rPr>
        <w:t>l</w:t>
      </w:r>
      <w:r w:rsidR="0001243B">
        <w:rPr>
          <w:sz w:val="22"/>
          <w:szCs w:val="22"/>
        </w:rPr>
        <w:t xml:space="preserve">y na </w:t>
      </w:r>
      <w:r w:rsidR="0001243B" w:rsidRPr="009256C3">
        <w:rPr>
          <w:sz w:val="22"/>
          <w:szCs w:val="22"/>
        </w:rPr>
        <w:t>skutečnosti, že K</w:t>
      </w:r>
      <w:r w:rsidRPr="009256C3">
        <w:rPr>
          <w:sz w:val="22"/>
          <w:szCs w:val="22"/>
        </w:rPr>
        <w:t xml:space="preserve">upující je oprávněn odstoupit od </w:t>
      </w:r>
      <w:r w:rsidR="006D5CDB" w:rsidRPr="009256C3">
        <w:rPr>
          <w:sz w:val="22"/>
          <w:szCs w:val="22"/>
        </w:rPr>
        <w:t>Smlouvy</w:t>
      </w:r>
      <w:r w:rsidRPr="009256C3">
        <w:rPr>
          <w:sz w:val="22"/>
          <w:szCs w:val="22"/>
        </w:rPr>
        <w:t xml:space="preserve">, jestliže je </w:t>
      </w:r>
      <w:r w:rsidR="0001243B" w:rsidRPr="009256C3">
        <w:rPr>
          <w:sz w:val="22"/>
          <w:szCs w:val="22"/>
        </w:rPr>
        <w:t>Prodávající</w:t>
      </w:r>
      <w:r w:rsidRPr="009256C3">
        <w:rPr>
          <w:sz w:val="22"/>
          <w:szCs w:val="22"/>
        </w:rPr>
        <w:t xml:space="preserve"> v prodlení s plněním předmětu </w:t>
      </w:r>
      <w:r w:rsidR="006D5CDB" w:rsidRPr="009256C3">
        <w:rPr>
          <w:sz w:val="22"/>
          <w:szCs w:val="22"/>
        </w:rPr>
        <w:t xml:space="preserve">Smlouvy </w:t>
      </w:r>
      <w:r w:rsidRPr="009256C3">
        <w:rPr>
          <w:sz w:val="22"/>
          <w:szCs w:val="22"/>
        </w:rPr>
        <w:t xml:space="preserve">o více než </w:t>
      </w:r>
      <w:r w:rsidR="006D5CDB" w:rsidRPr="009256C3">
        <w:rPr>
          <w:sz w:val="22"/>
          <w:szCs w:val="22"/>
        </w:rPr>
        <w:t>třicet (</w:t>
      </w:r>
      <w:r w:rsidRPr="009256C3">
        <w:rPr>
          <w:sz w:val="22"/>
          <w:szCs w:val="22"/>
        </w:rPr>
        <w:t>30</w:t>
      </w:r>
      <w:r w:rsidR="006D5CDB" w:rsidRPr="009256C3">
        <w:rPr>
          <w:sz w:val="22"/>
          <w:szCs w:val="22"/>
        </w:rPr>
        <w:t>)</w:t>
      </w:r>
      <w:r w:rsidRPr="009256C3">
        <w:rPr>
          <w:sz w:val="22"/>
          <w:szCs w:val="22"/>
        </w:rPr>
        <w:t xml:space="preserve"> kalendářních dní.</w:t>
      </w:r>
    </w:p>
    <w:p w14:paraId="6D4C9479" w14:textId="62E233A7" w:rsidR="009627BF" w:rsidRPr="009256C3" w:rsidRDefault="009627BF" w:rsidP="009627BF">
      <w:pPr>
        <w:pStyle w:val="Zkladntext"/>
        <w:numPr>
          <w:ilvl w:val="1"/>
          <w:numId w:val="17"/>
        </w:numPr>
        <w:spacing w:after="0"/>
        <w:ind w:hanging="720"/>
        <w:jc w:val="both"/>
        <w:rPr>
          <w:sz w:val="22"/>
          <w:szCs w:val="22"/>
        </w:rPr>
      </w:pPr>
      <w:bookmarkStart w:id="84" w:name="_DV_M148"/>
      <w:bookmarkStart w:id="85" w:name="_DV_M149"/>
      <w:bookmarkStart w:id="86" w:name="_DV_M150"/>
      <w:bookmarkEnd w:id="84"/>
      <w:bookmarkEnd w:id="85"/>
      <w:bookmarkEnd w:id="86"/>
      <w:r w:rsidRPr="009256C3">
        <w:rPr>
          <w:sz w:val="22"/>
          <w:szCs w:val="22"/>
        </w:rPr>
        <w:t xml:space="preserve">Odstoupení od Smlouvy musí být učiněno písemně a musí být doručeno druhé Smluvní straně. </w:t>
      </w:r>
      <w:r w:rsidR="008309FE">
        <w:rPr>
          <w:sz w:val="22"/>
          <w:szCs w:val="22"/>
        </w:rPr>
        <w:br/>
      </w:r>
      <w:r w:rsidRPr="009256C3">
        <w:rPr>
          <w:sz w:val="22"/>
          <w:szCs w:val="22"/>
        </w:rPr>
        <w:t>V případě odstoupení od Smlouvy Smlouva zaniká dnem doručení písemného odstoupení druhé Smluvní straně.</w:t>
      </w:r>
    </w:p>
    <w:p w14:paraId="593D36F3" w14:textId="77777777" w:rsidR="00904F0F" w:rsidRPr="00507AFE" w:rsidRDefault="00904F0F" w:rsidP="00904F0F">
      <w:pPr>
        <w:pStyle w:val="Zkladntext"/>
        <w:spacing w:after="0"/>
        <w:ind w:left="480" w:firstLine="0"/>
        <w:jc w:val="both"/>
        <w:rPr>
          <w:sz w:val="22"/>
          <w:szCs w:val="22"/>
        </w:rPr>
      </w:pPr>
    </w:p>
    <w:p w14:paraId="1C71F53A" w14:textId="77777777" w:rsidR="009627BF" w:rsidRPr="00366954" w:rsidRDefault="009627BF" w:rsidP="009627BF">
      <w:pPr>
        <w:pStyle w:val="Zkladntext"/>
        <w:keepNext/>
        <w:numPr>
          <w:ilvl w:val="0"/>
          <w:numId w:val="17"/>
        </w:numPr>
        <w:spacing w:after="0"/>
        <w:jc w:val="center"/>
        <w:rPr>
          <w:b/>
          <w:bCs/>
          <w:sz w:val="22"/>
          <w:szCs w:val="22"/>
        </w:rPr>
      </w:pPr>
    </w:p>
    <w:bookmarkEnd w:id="83"/>
    <w:p w14:paraId="5AD96997" w14:textId="77777777" w:rsidR="009627BF" w:rsidRDefault="009627BF" w:rsidP="009627BF">
      <w:pPr>
        <w:keepNext/>
        <w:jc w:val="center"/>
        <w:rPr>
          <w:b/>
          <w:sz w:val="22"/>
          <w:szCs w:val="22"/>
        </w:rPr>
      </w:pPr>
      <w:r w:rsidRPr="00366954">
        <w:rPr>
          <w:b/>
          <w:sz w:val="22"/>
          <w:szCs w:val="22"/>
        </w:rPr>
        <w:t>ZÁVĚREČNÁ USTANOVENÍ</w:t>
      </w:r>
    </w:p>
    <w:p w14:paraId="61B4B68C" w14:textId="77777777" w:rsidR="00904F0F" w:rsidRPr="00366954" w:rsidRDefault="00904F0F" w:rsidP="009627BF">
      <w:pPr>
        <w:keepNext/>
        <w:jc w:val="center"/>
        <w:rPr>
          <w:b/>
          <w:sz w:val="22"/>
          <w:szCs w:val="22"/>
        </w:rPr>
      </w:pPr>
    </w:p>
    <w:p w14:paraId="6CCBF9E4" w14:textId="47BFB3C3" w:rsidR="009627BF" w:rsidRPr="00366954" w:rsidRDefault="009627BF" w:rsidP="009627BF">
      <w:pPr>
        <w:pStyle w:val="Zkladntext"/>
        <w:keepNext/>
        <w:numPr>
          <w:ilvl w:val="1"/>
          <w:numId w:val="17"/>
        </w:numPr>
        <w:spacing w:after="0"/>
        <w:ind w:hanging="720"/>
        <w:jc w:val="both"/>
        <w:rPr>
          <w:sz w:val="22"/>
          <w:szCs w:val="22"/>
        </w:rPr>
      </w:pPr>
      <w:bookmarkStart w:id="87" w:name="_DV_M589"/>
      <w:bookmarkStart w:id="88" w:name="_Ref406153988"/>
      <w:bookmarkStart w:id="89" w:name="_Ref406132479"/>
      <w:bookmarkEnd w:id="87"/>
      <w:r w:rsidRPr="00366954">
        <w:rPr>
          <w:sz w:val="22"/>
          <w:szCs w:val="22"/>
        </w:rPr>
        <w:t xml:space="preserve">Tato Smlouva nabývá platnosti </w:t>
      </w:r>
      <w:r w:rsidR="0001243B">
        <w:rPr>
          <w:sz w:val="22"/>
          <w:szCs w:val="22"/>
        </w:rPr>
        <w:t>dnem podpisu oběma S</w:t>
      </w:r>
      <w:r>
        <w:rPr>
          <w:sz w:val="22"/>
          <w:szCs w:val="22"/>
        </w:rPr>
        <w:t xml:space="preserve">mluvními stranami a účinnosti dnem zveřejnění </w:t>
      </w:r>
      <w:r w:rsidR="0001243B">
        <w:rPr>
          <w:sz w:val="22"/>
          <w:szCs w:val="22"/>
        </w:rPr>
        <w:t>S</w:t>
      </w:r>
      <w:r>
        <w:rPr>
          <w:sz w:val="22"/>
          <w:szCs w:val="22"/>
        </w:rPr>
        <w:t xml:space="preserve">mlouvy vč. </w:t>
      </w:r>
      <w:r w:rsidR="003A676B">
        <w:rPr>
          <w:sz w:val="22"/>
          <w:szCs w:val="22"/>
        </w:rPr>
        <w:t>j</w:t>
      </w:r>
      <w:r>
        <w:rPr>
          <w:sz w:val="22"/>
          <w:szCs w:val="22"/>
        </w:rPr>
        <w:t>ej</w:t>
      </w:r>
      <w:r w:rsidR="003A676B">
        <w:rPr>
          <w:sz w:val="22"/>
          <w:szCs w:val="22"/>
        </w:rPr>
        <w:t>í</w:t>
      </w:r>
      <w:r>
        <w:rPr>
          <w:sz w:val="22"/>
          <w:szCs w:val="22"/>
        </w:rPr>
        <w:t xml:space="preserve">ch příloh v registru smluv dle zákona č. 340/2015 Sb., o zvláštních podmínkách účinnosti některých smluv, uveřejňování těchto smluv a o registru smluv (zákon </w:t>
      </w:r>
      <w:r w:rsidR="008309FE">
        <w:rPr>
          <w:sz w:val="22"/>
          <w:szCs w:val="22"/>
        </w:rPr>
        <w:br/>
      </w:r>
      <w:r>
        <w:rPr>
          <w:sz w:val="22"/>
          <w:szCs w:val="22"/>
        </w:rPr>
        <w:t xml:space="preserve">o registru smluv). Smluvní strany se dohodly, že uveřejnění </w:t>
      </w:r>
      <w:r w:rsidR="003A676B">
        <w:rPr>
          <w:sz w:val="22"/>
          <w:szCs w:val="22"/>
        </w:rPr>
        <w:t xml:space="preserve">Smlouvy </w:t>
      </w:r>
      <w:r>
        <w:rPr>
          <w:sz w:val="22"/>
          <w:szCs w:val="22"/>
        </w:rPr>
        <w:t xml:space="preserve">dle zákona o registru smluv zajistí zasláním správci registru smluv </w:t>
      </w:r>
      <w:r w:rsidR="00904F0F">
        <w:rPr>
          <w:sz w:val="22"/>
          <w:szCs w:val="22"/>
        </w:rPr>
        <w:t>K</w:t>
      </w:r>
      <w:r>
        <w:rPr>
          <w:sz w:val="22"/>
          <w:szCs w:val="22"/>
        </w:rPr>
        <w:t xml:space="preserve">upující. Smluvní strany vysloveně souhlasí </w:t>
      </w:r>
      <w:r w:rsidR="008309FE">
        <w:rPr>
          <w:sz w:val="22"/>
          <w:szCs w:val="22"/>
        </w:rPr>
        <w:br/>
      </w:r>
      <w:r>
        <w:rPr>
          <w:sz w:val="22"/>
          <w:szCs w:val="22"/>
        </w:rPr>
        <w:t xml:space="preserve">se zveřejněním této </w:t>
      </w:r>
      <w:r w:rsidR="0001243B">
        <w:rPr>
          <w:sz w:val="22"/>
          <w:szCs w:val="22"/>
        </w:rPr>
        <w:t>S</w:t>
      </w:r>
      <w:r>
        <w:rPr>
          <w:sz w:val="22"/>
          <w:szCs w:val="22"/>
        </w:rPr>
        <w:t>mlouvy v jejím plném rozsahu, včetně příloh a dodatků v registru smluv vedeném Ministerstvem vnitra ve smyslu zákona o registru smluv.</w:t>
      </w:r>
    </w:p>
    <w:p w14:paraId="4118F812" w14:textId="60CDA5DA" w:rsidR="009627BF" w:rsidRPr="00504FE9" w:rsidRDefault="009627BF" w:rsidP="009627BF">
      <w:pPr>
        <w:pStyle w:val="Zkladntext"/>
        <w:numPr>
          <w:ilvl w:val="1"/>
          <w:numId w:val="17"/>
        </w:numPr>
        <w:spacing w:after="0"/>
        <w:ind w:hanging="720"/>
        <w:jc w:val="both"/>
        <w:rPr>
          <w:sz w:val="22"/>
          <w:szCs w:val="22"/>
        </w:rPr>
      </w:pPr>
      <w:bookmarkStart w:id="90" w:name="_DV_M591"/>
      <w:bookmarkEnd w:id="90"/>
      <w:r w:rsidRPr="00366954">
        <w:rPr>
          <w:sz w:val="22"/>
          <w:szCs w:val="22"/>
        </w:rPr>
        <w:t xml:space="preserve">Prodávající není oprávněn jakkoli přenést/převést svoje práva a povinnosti ze Smlouvy vyplývající na jinou osobu, jinak bude posuzováno jako podstatné porušení této </w:t>
      </w:r>
      <w:r w:rsidR="003A676B">
        <w:rPr>
          <w:sz w:val="22"/>
          <w:szCs w:val="22"/>
        </w:rPr>
        <w:t>S</w:t>
      </w:r>
      <w:r w:rsidR="003A676B" w:rsidRPr="00366954">
        <w:rPr>
          <w:sz w:val="22"/>
          <w:szCs w:val="22"/>
        </w:rPr>
        <w:t xml:space="preserve">mlouvy </w:t>
      </w:r>
      <w:r w:rsidRPr="00366954">
        <w:rPr>
          <w:sz w:val="22"/>
          <w:szCs w:val="22"/>
        </w:rPr>
        <w:t>ze strany Prodávajícího.</w:t>
      </w:r>
    </w:p>
    <w:p w14:paraId="52390F0A" w14:textId="1F30D7A1" w:rsidR="009627BF" w:rsidRPr="00366954" w:rsidRDefault="009627BF" w:rsidP="009627BF">
      <w:pPr>
        <w:pStyle w:val="Zkladntext"/>
        <w:numPr>
          <w:ilvl w:val="1"/>
          <w:numId w:val="17"/>
        </w:numPr>
        <w:spacing w:after="0"/>
        <w:ind w:hanging="720"/>
        <w:jc w:val="both"/>
        <w:rPr>
          <w:sz w:val="22"/>
          <w:szCs w:val="22"/>
        </w:rPr>
      </w:pPr>
      <w:r w:rsidRPr="00366954">
        <w:rPr>
          <w:color w:val="000000"/>
          <w:sz w:val="22"/>
          <w:szCs w:val="22"/>
        </w:rPr>
        <w:t xml:space="preserve">Prodávající není oprávněn jednostranně započíst jakékoli svoje splatné či nesplatné pohledávky </w:t>
      </w:r>
      <w:r w:rsidR="008309FE">
        <w:rPr>
          <w:color w:val="000000"/>
          <w:sz w:val="22"/>
          <w:szCs w:val="22"/>
        </w:rPr>
        <w:br/>
      </w:r>
      <w:r w:rsidRPr="00366954">
        <w:rPr>
          <w:color w:val="000000"/>
          <w:sz w:val="22"/>
          <w:szCs w:val="22"/>
        </w:rPr>
        <w:t xml:space="preserve">z této Smlouvy za Kupujícím proti jakýmkoli pohledávkám, jež má Kupující vůči Prodávajícímu. </w:t>
      </w:r>
      <w:r w:rsidRPr="00366954">
        <w:rPr>
          <w:sz w:val="22"/>
          <w:szCs w:val="22"/>
        </w:rPr>
        <w:t xml:space="preserve">Kupující je oprávněn započíst proti jakýmkoliv peněžitým pohledávkám Prodávajícího </w:t>
      </w:r>
      <w:r w:rsidR="008309FE">
        <w:rPr>
          <w:sz w:val="22"/>
          <w:szCs w:val="22"/>
        </w:rPr>
        <w:br/>
      </w:r>
      <w:r w:rsidRPr="00366954">
        <w:rPr>
          <w:sz w:val="22"/>
          <w:szCs w:val="22"/>
        </w:rPr>
        <w:lastRenderedPageBreak/>
        <w:t xml:space="preserve">za Kupujícím své vzájemné peněžité pohledávky vzniklé dle Smlouvy. </w:t>
      </w:r>
      <w:r w:rsidRPr="00366954">
        <w:rPr>
          <w:color w:val="000000"/>
          <w:sz w:val="22"/>
          <w:szCs w:val="22"/>
        </w:rPr>
        <w:t xml:space="preserve">Kupující je oprávněn </w:t>
      </w:r>
      <w:r w:rsidRPr="00366954">
        <w:rPr>
          <w:sz w:val="22"/>
          <w:szCs w:val="22"/>
        </w:rPr>
        <w:t>vůči nesplatným peněžitým pohledávkám Prodávajícího započíst své peněžité pohledávky splatné.</w:t>
      </w:r>
    </w:p>
    <w:p w14:paraId="70FAC929" w14:textId="3226DA61" w:rsidR="009627BF" w:rsidRPr="00AB6538" w:rsidRDefault="009627BF" w:rsidP="009627BF">
      <w:pPr>
        <w:pStyle w:val="Zkladntext"/>
        <w:numPr>
          <w:ilvl w:val="1"/>
          <w:numId w:val="17"/>
        </w:numPr>
        <w:spacing w:after="0"/>
        <w:ind w:hanging="720"/>
        <w:jc w:val="both"/>
        <w:rPr>
          <w:color w:val="000000"/>
          <w:sz w:val="22"/>
          <w:szCs w:val="22"/>
        </w:rPr>
      </w:pPr>
      <w:r w:rsidRPr="00366954">
        <w:rPr>
          <w:sz w:val="22"/>
          <w:szCs w:val="22"/>
        </w:rPr>
        <w:t xml:space="preserve">Prodávající uchová v tajnosti veškeré informace, jež v souvislosti s touto Smlouvou obdržel </w:t>
      </w:r>
      <w:r w:rsidR="008309FE">
        <w:rPr>
          <w:sz w:val="22"/>
          <w:szCs w:val="22"/>
        </w:rPr>
        <w:br/>
      </w:r>
      <w:r w:rsidRPr="00366954">
        <w:rPr>
          <w:sz w:val="22"/>
          <w:szCs w:val="22"/>
        </w:rPr>
        <w:t xml:space="preserve">od Kupujícího a tyto informace nezpřístupní třetí osobě bez souhlasu Kupujícího, ledaže by se jednalo o zpřístupnění v souladu s touto Smlouvou, o informace </w:t>
      </w:r>
      <w:r w:rsidRPr="00AB6538">
        <w:rPr>
          <w:color w:val="000000"/>
          <w:sz w:val="22"/>
          <w:szCs w:val="22"/>
        </w:rPr>
        <w:t xml:space="preserve">již veřejně přístupné </w:t>
      </w:r>
      <w:r w:rsidR="008309FE">
        <w:rPr>
          <w:color w:val="000000"/>
          <w:sz w:val="22"/>
          <w:szCs w:val="22"/>
        </w:rPr>
        <w:br/>
      </w:r>
      <w:r w:rsidRPr="00AB6538">
        <w:rPr>
          <w:color w:val="000000"/>
          <w:sz w:val="22"/>
          <w:szCs w:val="22"/>
        </w:rPr>
        <w:t xml:space="preserve">nebo o informace, jejichž zveřejnění nebo zpřístupnění by bylo pro Prodávajícího povinné na základě právních předpisů nebo rozhodnutí soudů či správních orgánů. Prodávající je povinen zajistit, aby se na dodávkách </w:t>
      </w:r>
      <w:r w:rsidR="002F3538">
        <w:rPr>
          <w:sz w:val="22"/>
          <w:szCs w:val="22"/>
        </w:rPr>
        <w:t>Vozidla</w:t>
      </w:r>
      <w:r w:rsidR="002F3538" w:rsidRPr="00AB6538">
        <w:rPr>
          <w:color w:val="000000"/>
          <w:sz w:val="22"/>
          <w:szCs w:val="22"/>
        </w:rPr>
        <w:t xml:space="preserve"> </w:t>
      </w:r>
      <w:r w:rsidRPr="00AB6538">
        <w:rPr>
          <w:color w:val="000000"/>
          <w:sz w:val="22"/>
          <w:szCs w:val="22"/>
        </w:rPr>
        <w:t>podílely pouze osoby, které jsou zavázány k povinnosti chránit důvěrné informace. Prodávající odpovídá za škody způsobené porušením této své povinnosti.</w:t>
      </w:r>
    </w:p>
    <w:p w14:paraId="189C6C2E" w14:textId="215CC8E3" w:rsidR="009627BF" w:rsidRPr="00AB6538" w:rsidRDefault="009627BF" w:rsidP="009627BF">
      <w:pPr>
        <w:pStyle w:val="Zkladntext"/>
        <w:numPr>
          <w:ilvl w:val="1"/>
          <w:numId w:val="17"/>
        </w:numPr>
        <w:spacing w:after="0"/>
        <w:ind w:hanging="720"/>
        <w:jc w:val="both"/>
        <w:rPr>
          <w:color w:val="000000"/>
          <w:sz w:val="22"/>
          <w:szCs w:val="22"/>
        </w:rPr>
      </w:pPr>
      <w:r w:rsidRPr="00AB6538">
        <w:rPr>
          <w:color w:val="000000"/>
          <w:sz w:val="22"/>
          <w:szCs w:val="22"/>
        </w:rPr>
        <w:t>Prodávající bere na vědomí, že Kupující je oprávněn informace, jež v souvislosti s touto Smlouvou obdržel od Prodávajícího, uveřejnit nebo zpřístupnit třetím osobám, a to zejména z důvodů stanovených platnými právními předpisy v oblasti práva veřejnosti na inform</w:t>
      </w:r>
      <w:r w:rsidR="0001243B">
        <w:rPr>
          <w:color w:val="000000"/>
          <w:sz w:val="22"/>
          <w:szCs w:val="22"/>
        </w:rPr>
        <w:t>ace</w:t>
      </w:r>
      <w:r w:rsidRPr="00AB6538">
        <w:rPr>
          <w:color w:val="000000"/>
          <w:sz w:val="22"/>
          <w:szCs w:val="22"/>
        </w:rPr>
        <w:t xml:space="preserve">. Prodávající proto souhlasí se zveřejněním takových informací Kupujícím. Tento odstavec rovněž neomezuje oprávnění Smluvních stran poskytnout potřebné informace svým auditorům nebo právním, ekonomickým či jiným poradcům, kteří jsou vůči Smluvní straně vázáni mlčenlivostí, </w:t>
      </w:r>
      <w:r w:rsidR="008309FE">
        <w:rPr>
          <w:color w:val="000000"/>
          <w:sz w:val="22"/>
          <w:szCs w:val="22"/>
        </w:rPr>
        <w:br/>
      </w:r>
      <w:r w:rsidRPr="00AB6538">
        <w:rPr>
          <w:color w:val="000000"/>
          <w:sz w:val="22"/>
          <w:szCs w:val="22"/>
        </w:rPr>
        <w:t>ani neomezuje oprávnění Smluvních stran uplatňovat svá práva z této Smlouvy.</w:t>
      </w:r>
    </w:p>
    <w:p w14:paraId="3D99983D" w14:textId="1ED4D1CF" w:rsidR="009627BF" w:rsidRPr="00366954" w:rsidRDefault="009627BF" w:rsidP="009627BF">
      <w:pPr>
        <w:pStyle w:val="Zkladntext"/>
        <w:numPr>
          <w:ilvl w:val="1"/>
          <w:numId w:val="17"/>
        </w:numPr>
        <w:spacing w:after="0"/>
        <w:ind w:hanging="720"/>
        <w:jc w:val="both"/>
        <w:rPr>
          <w:sz w:val="22"/>
          <w:szCs w:val="22"/>
        </w:rPr>
      </w:pPr>
      <w:bookmarkStart w:id="91" w:name="_DV_M604"/>
      <w:bookmarkStart w:id="92" w:name="_DV_M607"/>
      <w:bookmarkEnd w:id="88"/>
      <w:bookmarkEnd w:id="91"/>
      <w:bookmarkEnd w:id="92"/>
      <w:r w:rsidRPr="00366954">
        <w:rPr>
          <w:sz w:val="22"/>
          <w:szCs w:val="22"/>
        </w:rPr>
        <w:t>Tuto Smlouvu je možno měnit, doplňovat a upravovat pouze písemnými dodatky</w:t>
      </w:r>
      <w:r>
        <w:rPr>
          <w:sz w:val="22"/>
          <w:szCs w:val="22"/>
        </w:rPr>
        <w:t xml:space="preserve"> s číselným označením podle pořadového čísla příslušené změny </w:t>
      </w:r>
      <w:r w:rsidR="00C13DEE">
        <w:rPr>
          <w:sz w:val="22"/>
          <w:szCs w:val="22"/>
        </w:rPr>
        <w:t>Smlouvy</w:t>
      </w:r>
      <w:r w:rsidR="00C13DEE" w:rsidRPr="00366954">
        <w:rPr>
          <w:sz w:val="22"/>
          <w:szCs w:val="22"/>
        </w:rPr>
        <w:t xml:space="preserve"> </w:t>
      </w:r>
      <w:r w:rsidRPr="00366954">
        <w:rPr>
          <w:sz w:val="22"/>
          <w:szCs w:val="22"/>
        </w:rPr>
        <w:t>podepsanými oběma Smluvními stranami.</w:t>
      </w:r>
    </w:p>
    <w:p w14:paraId="5E74E7DB" w14:textId="77777777" w:rsidR="009627BF" w:rsidRPr="00366954" w:rsidRDefault="009627BF" w:rsidP="009627BF">
      <w:pPr>
        <w:pStyle w:val="Zkladntext"/>
        <w:numPr>
          <w:ilvl w:val="1"/>
          <w:numId w:val="17"/>
        </w:numPr>
        <w:spacing w:after="0"/>
        <w:ind w:hanging="720"/>
        <w:jc w:val="both"/>
        <w:rPr>
          <w:sz w:val="22"/>
          <w:szCs w:val="22"/>
        </w:rPr>
      </w:pPr>
      <w:bookmarkStart w:id="93" w:name="_DV_M610"/>
      <w:bookmarkEnd w:id="89"/>
      <w:bookmarkEnd w:id="93"/>
      <w:r w:rsidRPr="00366954">
        <w:rPr>
          <w:sz w:val="22"/>
          <w:szCs w:val="22"/>
        </w:rPr>
        <w:t>Platnost, plnění, výklad a účinky této Smlouvy se řídí právním řádem České republiky, zejména ustanoveními O</w:t>
      </w:r>
      <w:r w:rsidR="00904F0F">
        <w:rPr>
          <w:sz w:val="22"/>
          <w:szCs w:val="22"/>
        </w:rPr>
        <w:t>Z</w:t>
      </w:r>
      <w:r w:rsidRPr="00366954">
        <w:rPr>
          <w:sz w:val="22"/>
          <w:szCs w:val="22"/>
        </w:rPr>
        <w:t xml:space="preserve">. </w:t>
      </w:r>
    </w:p>
    <w:p w14:paraId="13D9B3B0" w14:textId="77777777" w:rsidR="009627BF" w:rsidRPr="00366954" w:rsidRDefault="009627BF" w:rsidP="009627BF">
      <w:pPr>
        <w:pStyle w:val="Zkladntext"/>
        <w:numPr>
          <w:ilvl w:val="1"/>
          <w:numId w:val="17"/>
        </w:numPr>
        <w:spacing w:after="0"/>
        <w:ind w:hanging="720"/>
        <w:jc w:val="both"/>
        <w:rPr>
          <w:sz w:val="22"/>
          <w:szCs w:val="22"/>
        </w:rPr>
      </w:pPr>
      <w:bookmarkStart w:id="94" w:name="_DV_M612"/>
      <w:bookmarkStart w:id="95" w:name="_DV_M614"/>
      <w:bookmarkEnd w:id="94"/>
      <w:bookmarkEnd w:id="95"/>
      <w:r w:rsidRPr="00366954">
        <w:rPr>
          <w:sz w:val="22"/>
          <w:szCs w:val="22"/>
        </w:rPr>
        <w:t xml:space="preserve">Tato Smlouva se vyhotovuje ve </w:t>
      </w:r>
      <w:r>
        <w:rPr>
          <w:sz w:val="22"/>
          <w:szCs w:val="22"/>
        </w:rPr>
        <w:t>dvou (2</w:t>
      </w:r>
      <w:r w:rsidRPr="00366954">
        <w:rPr>
          <w:sz w:val="22"/>
          <w:szCs w:val="22"/>
        </w:rPr>
        <w:t>) stejnopisech, z nichž obě Smluvní strany obdrž</w:t>
      </w:r>
      <w:r>
        <w:rPr>
          <w:sz w:val="22"/>
          <w:szCs w:val="22"/>
        </w:rPr>
        <w:t>í po (1)</w:t>
      </w:r>
      <w:r w:rsidRPr="00366954">
        <w:rPr>
          <w:sz w:val="22"/>
          <w:szCs w:val="22"/>
        </w:rPr>
        <w:t xml:space="preserve"> </w:t>
      </w:r>
      <w:r>
        <w:rPr>
          <w:sz w:val="22"/>
          <w:szCs w:val="22"/>
        </w:rPr>
        <w:t>jednom</w:t>
      </w:r>
      <w:r w:rsidRPr="00366954">
        <w:rPr>
          <w:sz w:val="22"/>
          <w:szCs w:val="22"/>
        </w:rPr>
        <w:t>. Tato Smlouva byla sepsána v českém jazyce.</w:t>
      </w:r>
    </w:p>
    <w:p w14:paraId="200D1381" w14:textId="77777777" w:rsidR="009627BF" w:rsidRPr="00366954" w:rsidRDefault="009627BF" w:rsidP="009627BF">
      <w:pPr>
        <w:pStyle w:val="Zkladntext"/>
        <w:numPr>
          <w:ilvl w:val="1"/>
          <w:numId w:val="17"/>
        </w:numPr>
        <w:spacing w:after="0"/>
        <w:ind w:hanging="720"/>
        <w:jc w:val="both"/>
        <w:rPr>
          <w:sz w:val="22"/>
          <w:szCs w:val="22"/>
        </w:rPr>
      </w:pPr>
      <w:bookmarkStart w:id="96" w:name="_DV_M616"/>
      <w:bookmarkEnd w:id="96"/>
      <w:r w:rsidRPr="00366954">
        <w:rPr>
          <w:sz w:val="22"/>
          <w:szCs w:val="22"/>
        </w:rPr>
        <w:t>Nedílnou součást této Smlouvy tvoří přílohy:</w:t>
      </w:r>
    </w:p>
    <w:p w14:paraId="35854AC9" w14:textId="77777777" w:rsidR="009627BF" w:rsidRPr="00366954" w:rsidRDefault="009627BF" w:rsidP="009627BF">
      <w:pPr>
        <w:ind w:left="720" w:hanging="720"/>
        <w:rPr>
          <w:sz w:val="22"/>
          <w:szCs w:val="22"/>
        </w:rPr>
      </w:pPr>
      <w:r w:rsidRPr="00366954">
        <w:rPr>
          <w:sz w:val="22"/>
          <w:szCs w:val="22"/>
        </w:rPr>
        <w:tab/>
        <w:t xml:space="preserve">Příloha č. 1 </w:t>
      </w:r>
      <w:r w:rsidRPr="00366954">
        <w:rPr>
          <w:sz w:val="22"/>
          <w:szCs w:val="22"/>
        </w:rPr>
        <w:tab/>
        <w:t>-</w:t>
      </w:r>
      <w:r w:rsidRPr="00366954">
        <w:rPr>
          <w:sz w:val="22"/>
          <w:szCs w:val="22"/>
        </w:rPr>
        <w:tab/>
        <w:t>Vzor Předávacího protokolu</w:t>
      </w:r>
    </w:p>
    <w:p w14:paraId="5592DE3B" w14:textId="47BE2E51" w:rsidR="009627BF" w:rsidRPr="00366954" w:rsidRDefault="009627BF" w:rsidP="009627BF">
      <w:pPr>
        <w:ind w:left="720" w:hanging="720"/>
        <w:rPr>
          <w:sz w:val="22"/>
          <w:szCs w:val="22"/>
        </w:rPr>
      </w:pPr>
      <w:r w:rsidRPr="00366954">
        <w:rPr>
          <w:sz w:val="22"/>
          <w:szCs w:val="22"/>
        </w:rPr>
        <w:tab/>
        <w:t>Příloha č. 2</w:t>
      </w:r>
      <w:r w:rsidRPr="00366954">
        <w:rPr>
          <w:sz w:val="22"/>
          <w:szCs w:val="22"/>
        </w:rPr>
        <w:tab/>
        <w:t>-</w:t>
      </w:r>
      <w:r w:rsidRPr="00366954">
        <w:rPr>
          <w:sz w:val="22"/>
          <w:szCs w:val="22"/>
        </w:rPr>
        <w:tab/>
      </w:r>
      <w:r w:rsidR="007A72D7">
        <w:rPr>
          <w:sz w:val="22"/>
          <w:szCs w:val="22"/>
        </w:rPr>
        <w:t xml:space="preserve">Specifikace </w:t>
      </w:r>
      <w:r w:rsidR="002F3538">
        <w:rPr>
          <w:sz w:val="22"/>
          <w:szCs w:val="22"/>
        </w:rPr>
        <w:t>Vozidla</w:t>
      </w:r>
      <w:r w:rsidRPr="00366954">
        <w:rPr>
          <w:sz w:val="22"/>
          <w:szCs w:val="22"/>
        </w:rPr>
        <w:tab/>
      </w:r>
    </w:p>
    <w:p w14:paraId="6A3B6CB0" w14:textId="29679877" w:rsidR="009627BF" w:rsidRDefault="009627BF" w:rsidP="00C17250">
      <w:pPr>
        <w:pStyle w:val="Zkladntext"/>
        <w:numPr>
          <w:ilvl w:val="1"/>
          <w:numId w:val="17"/>
        </w:numPr>
        <w:spacing w:after="0"/>
        <w:ind w:hanging="720"/>
        <w:jc w:val="both"/>
        <w:rPr>
          <w:sz w:val="22"/>
          <w:szCs w:val="22"/>
        </w:rPr>
      </w:pPr>
      <w:bookmarkStart w:id="97" w:name="_DV_M618"/>
      <w:bookmarkStart w:id="98" w:name="_Ref269288985"/>
      <w:bookmarkEnd w:id="97"/>
      <w:r w:rsidRPr="00366954">
        <w:rPr>
          <w:sz w:val="22"/>
          <w:szCs w:val="22"/>
        </w:rPr>
        <w:t xml:space="preserve">Veškerá písemná komunikace mezi Smluvními stranami bude probíhat v českém jazyce </w:t>
      </w:r>
      <w:r w:rsidR="008309FE">
        <w:rPr>
          <w:sz w:val="22"/>
          <w:szCs w:val="22"/>
        </w:rPr>
        <w:br/>
      </w:r>
      <w:r w:rsidRPr="00366954">
        <w:rPr>
          <w:sz w:val="22"/>
          <w:szCs w:val="22"/>
        </w:rPr>
        <w:t>a výhradně na adresy</w:t>
      </w:r>
      <w:r w:rsidR="00904F0F">
        <w:rPr>
          <w:sz w:val="22"/>
          <w:szCs w:val="22"/>
        </w:rPr>
        <w:t xml:space="preserve"> uvedené v záhlaví této Smlouvy</w:t>
      </w:r>
      <w:r w:rsidRPr="00366954">
        <w:rPr>
          <w:sz w:val="22"/>
          <w:szCs w:val="22"/>
        </w:rPr>
        <w:t>:</w:t>
      </w:r>
      <w:bookmarkStart w:id="99" w:name="_DV_M620"/>
      <w:bookmarkEnd w:id="98"/>
      <w:bookmarkEnd w:id="99"/>
    </w:p>
    <w:p w14:paraId="27131BA8" w14:textId="653DDD59" w:rsidR="007A72D7" w:rsidRPr="007A72D7" w:rsidRDefault="007A72D7" w:rsidP="007A72D7">
      <w:pPr>
        <w:pStyle w:val="Zkladntext"/>
        <w:numPr>
          <w:ilvl w:val="1"/>
          <w:numId w:val="17"/>
        </w:numPr>
        <w:spacing w:after="0"/>
        <w:ind w:hanging="720"/>
        <w:jc w:val="both"/>
        <w:rPr>
          <w:sz w:val="22"/>
          <w:szCs w:val="22"/>
        </w:rPr>
      </w:pPr>
      <w:bookmarkStart w:id="100" w:name="_Ref269288986"/>
      <w:r w:rsidRPr="007A72D7">
        <w:rPr>
          <w:sz w:val="22"/>
          <w:szCs w:val="22"/>
        </w:rPr>
        <w:t>dojití. Pro účely doručování zpráv mezi Smluvními stranami se právní vztahy z této Smlouvy řídí výslovně ustanovením § 573 OZ.</w:t>
      </w:r>
    </w:p>
    <w:p w14:paraId="06878F17" w14:textId="7F1ECB9F" w:rsidR="009627BF" w:rsidRPr="003975A2" w:rsidRDefault="009627BF" w:rsidP="003975A2">
      <w:pPr>
        <w:pStyle w:val="Zkladntext"/>
        <w:numPr>
          <w:ilvl w:val="1"/>
          <w:numId w:val="17"/>
        </w:numPr>
        <w:spacing w:after="0"/>
        <w:ind w:hanging="720"/>
        <w:jc w:val="both"/>
        <w:rPr>
          <w:sz w:val="22"/>
          <w:szCs w:val="22"/>
        </w:rPr>
      </w:pPr>
      <w:r w:rsidRPr="00366954">
        <w:rPr>
          <w:sz w:val="22"/>
          <w:szCs w:val="22"/>
        </w:rPr>
        <w:t>Jiná</w:t>
      </w:r>
      <w:r w:rsidR="00957F56">
        <w:rPr>
          <w:sz w:val="22"/>
          <w:szCs w:val="22"/>
        </w:rPr>
        <w:t>,</w:t>
      </w:r>
      <w:r w:rsidRPr="00366954">
        <w:rPr>
          <w:sz w:val="22"/>
          <w:szCs w:val="22"/>
        </w:rPr>
        <w:t xml:space="preserve"> než písemná komunikace mezi Smluvními stranami bude probíhat v českém jazyce prostřednictvím kontaktů</w:t>
      </w:r>
      <w:r w:rsidR="003975A2">
        <w:rPr>
          <w:sz w:val="22"/>
          <w:szCs w:val="22"/>
        </w:rPr>
        <w:t xml:space="preserve"> uvedených v záhlaví této Smlouvy</w:t>
      </w:r>
      <w:bookmarkStart w:id="101" w:name="_DV_M630"/>
      <w:bookmarkEnd w:id="100"/>
      <w:bookmarkEnd w:id="101"/>
      <w:r w:rsidR="003975A2">
        <w:rPr>
          <w:sz w:val="22"/>
          <w:szCs w:val="22"/>
        </w:rPr>
        <w:t>.</w:t>
      </w:r>
      <w:bookmarkStart w:id="102" w:name="_DV_M636"/>
      <w:bookmarkStart w:id="103" w:name="_DV_M637"/>
      <w:bookmarkEnd w:id="102"/>
      <w:bookmarkEnd w:id="103"/>
      <w:r w:rsidR="003975A2">
        <w:rPr>
          <w:sz w:val="22"/>
          <w:szCs w:val="22"/>
        </w:rPr>
        <w:t xml:space="preserve"> </w:t>
      </w:r>
      <w:r w:rsidRPr="003975A2">
        <w:rPr>
          <w:sz w:val="22"/>
          <w:szCs w:val="22"/>
        </w:rPr>
        <w:t>Veškeré změny kontaktních údajů uvedených v</w:t>
      </w:r>
      <w:r w:rsidR="003975A2" w:rsidRPr="003975A2">
        <w:rPr>
          <w:sz w:val="22"/>
          <w:szCs w:val="22"/>
        </w:rPr>
        <w:t> této Smlouvě</w:t>
      </w:r>
      <w:r w:rsidRPr="003975A2">
        <w:rPr>
          <w:sz w:val="22"/>
          <w:szCs w:val="22"/>
        </w:rPr>
        <w:t xml:space="preserve"> je Smluvní strana, jíž se změna týká, povinna písemně sdělit druhé Smluvní straně s tím, že změna kontaktních údajů nabývá účinnosti ve vztahu k druhé Smluvní straně doručením tohoto sdělení. </w:t>
      </w:r>
    </w:p>
    <w:p w14:paraId="3BACF380" w14:textId="3AEE61D0" w:rsidR="009627BF" w:rsidRDefault="009627BF" w:rsidP="009627BF">
      <w:pPr>
        <w:pStyle w:val="Zkladntext"/>
        <w:numPr>
          <w:ilvl w:val="1"/>
          <w:numId w:val="17"/>
        </w:numPr>
        <w:spacing w:after="0"/>
        <w:ind w:hanging="720"/>
        <w:jc w:val="both"/>
        <w:rPr>
          <w:sz w:val="22"/>
          <w:szCs w:val="22"/>
        </w:rPr>
      </w:pPr>
      <w:r w:rsidRPr="00366954">
        <w:rPr>
          <w:sz w:val="22"/>
          <w:szCs w:val="22"/>
        </w:rPr>
        <w:t xml:space="preserve">Na důkaz svého souhlasu s obsahem této </w:t>
      </w:r>
      <w:r w:rsidR="00460E4C">
        <w:rPr>
          <w:sz w:val="22"/>
          <w:szCs w:val="22"/>
        </w:rPr>
        <w:t>S</w:t>
      </w:r>
      <w:r w:rsidR="00460E4C" w:rsidRPr="00366954">
        <w:rPr>
          <w:sz w:val="22"/>
          <w:szCs w:val="22"/>
        </w:rPr>
        <w:t xml:space="preserve">mlouvy </w:t>
      </w:r>
      <w:r w:rsidRPr="00366954">
        <w:rPr>
          <w:sz w:val="22"/>
          <w:szCs w:val="22"/>
        </w:rPr>
        <w:t xml:space="preserve">k ní </w:t>
      </w:r>
      <w:r w:rsidR="006C3CBB">
        <w:rPr>
          <w:sz w:val="22"/>
          <w:szCs w:val="22"/>
        </w:rPr>
        <w:t>S</w:t>
      </w:r>
      <w:r w:rsidR="006C3CBB" w:rsidRPr="00366954">
        <w:rPr>
          <w:sz w:val="22"/>
          <w:szCs w:val="22"/>
        </w:rPr>
        <w:t xml:space="preserve">mluvní </w:t>
      </w:r>
      <w:r w:rsidRPr="00366954">
        <w:rPr>
          <w:sz w:val="22"/>
          <w:szCs w:val="22"/>
        </w:rPr>
        <w:t>strany připojily své podpisy.</w:t>
      </w:r>
    </w:p>
    <w:p w14:paraId="750643CC" w14:textId="77777777" w:rsidR="009627BF" w:rsidRDefault="009627BF" w:rsidP="009627BF">
      <w:pPr>
        <w:pStyle w:val="Zkladntext"/>
        <w:spacing w:after="0"/>
        <w:ind w:firstLine="0"/>
        <w:jc w:val="both"/>
        <w:rPr>
          <w:sz w:val="22"/>
          <w:szCs w:val="22"/>
        </w:rPr>
      </w:pPr>
    </w:p>
    <w:p w14:paraId="6EE96005" w14:textId="5025BB44" w:rsidR="003975A2" w:rsidRDefault="003975A2" w:rsidP="009627BF">
      <w:pPr>
        <w:jc w:val="both"/>
        <w:rPr>
          <w:sz w:val="22"/>
          <w:szCs w:val="22"/>
        </w:rPr>
      </w:pPr>
      <w:r>
        <w:rPr>
          <w:sz w:val="22"/>
          <w:szCs w:val="22"/>
        </w:rPr>
        <w:t>V</w:t>
      </w:r>
      <w:r w:rsidR="00E9147F" w:rsidRPr="006A67A1">
        <w:rPr>
          <w:sz w:val="22"/>
          <w:szCs w:val="22"/>
          <w:highlight w:val="yellow"/>
        </w:rPr>
        <w:t>[doplní dodavatel]</w:t>
      </w:r>
      <w:r w:rsidR="00E9147F">
        <w:rPr>
          <w:sz w:val="22"/>
          <w:szCs w:val="22"/>
        </w:rPr>
        <w:t xml:space="preserve"> </w:t>
      </w:r>
      <w:r>
        <w:rPr>
          <w:sz w:val="22"/>
          <w:szCs w:val="22"/>
        </w:rPr>
        <w:t>dne</w:t>
      </w:r>
      <w:r w:rsidR="00E9147F" w:rsidRPr="006A67A1">
        <w:rPr>
          <w:sz w:val="22"/>
          <w:szCs w:val="22"/>
          <w:highlight w:val="yellow"/>
        </w:rPr>
        <w:t>[doplní dodavatel]</w:t>
      </w:r>
      <w:r>
        <w:rPr>
          <w:sz w:val="22"/>
          <w:szCs w:val="22"/>
        </w:rPr>
        <w:tab/>
      </w:r>
      <w:r>
        <w:rPr>
          <w:sz w:val="22"/>
          <w:szCs w:val="22"/>
        </w:rPr>
        <w:tab/>
        <w:t xml:space="preserve"> V Břeclavi </w:t>
      </w:r>
      <w:r w:rsidRPr="00A30AE2">
        <w:rPr>
          <w:sz w:val="22"/>
          <w:szCs w:val="22"/>
        </w:rPr>
        <w:t xml:space="preserve">dne </w:t>
      </w:r>
      <w:r>
        <w:rPr>
          <w:sz w:val="22"/>
          <w:szCs w:val="22"/>
        </w:rPr>
        <w:t>……………….</w:t>
      </w:r>
      <w:r>
        <w:rPr>
          <w:sz w:val="22"/>
          <w:szCs w:val="22"/>
        </w:rPr>
        <w:tab/>
      </w:r>
    </w:p>
    <w:p w14:paraId="0A158114" w14:textId="77777777" w:rsidR="003975A2" w:rsidRDefault="003975A2" w:rsidP="009627BF">
      <w:pPr>
        <w:jc w:val="both"/>
        <w:rPr>
          <w:sz w:val="22"/>
          <w:szCs w:val="22"/>
        </w:rPr>
      </w:pPr>
    </w:p>
    <w:p w14:paraId="4D1ACCB2" w14:textId="77777777" w:rsidR="009627BF" w:rsidRPr="007A72D7" w:rsidRDefault="006A67A1" w:rsidP="009627BF">
      <w:pPr>
        <w:ind w:left="5040" w:hanging="5040"/>
        <w:rPr>
          <w:sz w:val="22"/>
          <w:szCs w:val="22"/>
        </w:rPr>
      </w:pPr>
      <w:r w:rsidRPr="007A72D7">
        <w:rPr>
          <w:sz w:val="22"/>
          <w:szCs w:val="22"/>
        </w:rPr>
        <w:t>Za Prodávajícího:</w:t>
      </w:r>
      <w:r w:rsidR="009627BF" w:rsidRPr="007A72D7">
        <w:rPr>
          <w:sz w:val="22"/>
          <w:szCs w:val="22"/>
        </w:rPr>
        <w:tab/>
      </w:r>
      <w:r w:rsidRPr="007A72D7">
        <w:rPr>
          <w:sz w:val="22"/>
          <w:szCs w:val="22"/>
        </w:rPr>
        <w:t>Za Kupujícího:</w:t>
      </w:r>
    </w:p>
    <w:p w14:paraId="182BB3E4" w14:textId="77777777" w:rsidR="009627BF" w:rsidRDefault="009627BF" w:rsidP="009627BF">
      <w:pPr>
        <w:rPr>
          <w:sz w:val="22"/>
          <w:szCs w:val="22"/>
        </w:rPr>
      </w:pPr>
    </w:p>
    <w:p w14:paraId="5FA0E288" w14:textId="77777777" w:rsidR="009627BF" w:rsidRDefault="009627BF" w:rsidP="009627BF">
      <w:pPr>
        <w:rPr>
          <w:sz w:val="22"/>
          <w:szCs w:val="22"/>
        </w:rPr>
      </w:pPr>
    </w:p>
    <w:p w14:paraId="3A1F57CB" w14:textId="77777777" w:rsidR="009627BF" w:rsidRDefault="009627BF" w:rsidP="009627BF">
      <w:pPr>
        <w:rPr>
          <w:sz w:val="22"/>
          <w:szCs w:val="22"/>
        </w:rPr>
      </w:pPr>
    </w:p>
    <w:p w14:paraId="5F77DF29" w14:textId="77777777" w:rsidR="009627BF" w:rsidRPr="00366954" w:rsidRDefault="009627BF" w:rsidP="009627BF">
      <w:pPr>
        <w:rPr>
          <w:sz w:val="22"/>
          <w:szCs w:val="22"/>
        </w:rPr>
      </w:pPr>
    </w:p>
    <w:p w14:paraId="14B90EA0" w14:textId="77777777" w:rsidR="009627BF" w:rsidRDefault="009627BF" w:rsidP="009627BF">
      <w:pPr>
        <w:rPr>
          <w:sz w:val="22"/>
          <w:szCs w:val="22"/>
        </w:rPr>
      </w:pPr>
      <w:r w:rsidRPr="00366954">
        <w:rPr>
          <w:sz w:val="22"/>
          <w:szCs w:val="22"/>
        </w:rPr>
        <w:t>____________________</w:t>
      </w:r>
      <w:r>
        <w:rPr>
          <w:sz w:val="22"/>
          <w:szCs w:val="22"/>
        </w:rPr>
        <w:t>___</w:t>
      </w:r>
      <w:r w:rsidRPr="00366954">
        <w:rPr>
          <w:sz w:val="22"/>
          <w:szCs w:val="22"/>
        </w:rPr>
        <w:t>_</w:t>
      </w:r>
      <w:r>
        <w:rPr>
          <w:sz w:val="22"/>
          <w:szCs w:val="22"/>
        </w:rPr>
        <w:tab/>
      </w:r>
      <w:r>
        <w:rPr>
          <w:sz w:val="22"/>
          <w:szCs w:val="22"/>
        </w:rPr>
        <w:tab/>
      </w:r>
      <w:r>
        <w:rPr>
          <w:sz w:val="22"/>
          <w:szCs w:val="22"/>
        </w:rPr>
        <w:tab/>
      </w:r>
      <w:r>
        <w:rPr>
          <w:sz w:val="22"/>
          <w:szCs w:val="22"/>
        </w:rPr>
        <w:tab/>
        <w:t>_____________________________</w:t>
      </w:r>
      <w:r>
        <w:rPr>
          <w:sz w:val="22"/>
          <w:szCs w:val="22"/>
        </w:rPr>
        <w:tab/>
      </w:r>
    </w:p>
    <w:p w14:paraId="60593BB0" w14:textId="0628DDE3" w:rsidR="00B72854" w:rsidRPr="00366954" w:rsidRDefault="006A67A1" w:rsidP="00B72854">
      <w:pPr>
        <w:ind w:left="5040" w:hanging="5040"/>
        <w:rPr>
          <w:sz w:val="22"/>
          <w:szCs w:val="22"/>
        </w:rPr>
      </w:pPr>
      <w:r w:rsidRPr="00366954">
        <w:rPr>
          <w:sz w:val="22"/>
          <w:szCs w:val="22"/>
        </w:rPr>
        <w:t>[</w:t>
      </w:r>
      <w:r w:rsidRPr="006A67A1">
        <w:rPr>
          <w:sz w:val="22"/>
          <w:szCs w:val="22"/>
          <w:highlight w:val="yellow"/>
        </w:rPr>
        <w:t>dodavatel doplní jméno, příjmení a funkci</w:t>
      </w:r>
      <w:r w:rsidRPr="00366954">
        <w:rPr>
          <w:sz w:val="22"/>
          <w:szCs w:val="22"/>
        </w:rPr>
        <w:t>]</w:t>
      </w:r>
      <w:r w:rsidR="009627BF">
        <w:rPr>
          <w:sz w:val="22"/>
          <w:szCs w:val="22"/>
        </w:rPr>
        <w:tab/>
      </w:r>
      <w:r w:rsidR="00C17250">
        <w:rPr>
          <w:sz w:val="22"/>
          <w:szCs w:val="22"/>
        </w:rPr>
        <w:t>Bc. Svatopluk Pěček, starosta</w:t>
      </w:r>
    </w:p>
    <w:p w14:paraId="3FF1DAAD" w14:textId="1E313209" w:rsidR="009627BF" w:rsidRDefault="009627BF" w:rsidP="00B72854">
      <w:pPr>
        <w:ind w:left="5040" w:hanging="5040"/>
        <w:rPr>
          <w:sz w:val="22"/>
          <w:szCs w:val="22"/>
        </w:rPr>
      </w:pPr>
    </w:p>
    <w:p w14:paraId="3C5F0726" w14:textId="77777777" w:rsidR="009627BF" w:rsidRDefault="009627BF" w:rsidP="009627BF">
      <w:pPr>
        <w:rPr>
          <w:sz w:val="22"/>
          <w:szCs w:val="22"/>
        </w:rPr>
      </w:pPr>
    </w:p>
    <w:p w14:paraId="477284A5" w14:textId="77777777" w:rsidR="009627BF" w:rsidRDefault="009627BF" w:rsidP="009627BF">
      <w:pPr>
        <w:rPr>
          <w:sz w:val="22"/>
          <w:szCs w:val="22"/>
        </w:rPr>
      </w:pPr>
    </w:p>
    <w:p w14:paraId="2BF5BA00" w14:textId="77777777" w:rsidR="007075A0" w:rsidRDefault="007075A0" w:rsidP="009627BF">
      <w:pPr>
        <w:rPr>
          <w:sz w:val="22"/>
          <w:szCs w:val="22"/>
        </w:rPr>
      </w:pPr>
    </w:p>
    <w:p w14:paraId="0CED52E4" w14:textId="77777777" w:rsidR="007075A0" w:rsidRDefault="007075A0" w:rsidP="009627BF">
      <w:pPr>
        <w:rPr>
          <w:sz w:val="22"/>
          <w:szCs w:val="22"/>
        </w:rPr>
      </w:pPr>
    </w:p>
    <w:p w14:paraId="4D4A910A" w14:textId="77777777" w:rsidR="00D8666A" w:rsidRDefault="00D8666A" w:rsidP="009627BF">
      <w:pPr>
        <w:rPr>
          <w:sz w:val="22"/>
          <w:szCs w:val="22"/>
        </w:rPr>
      </w:pPr>
    </w:p>
    <w:p w14:paraId="40AB1323" w14:textId="77777777" w:rsidR="00D8666A" w:rsidRDefault="00D8666A" w:rsidP="009627BF">
      <w:pPr>
        <w:rPr>
          <w:sz w:val="22"/>
          <w:szCs w:val="22"/>
        </w:rPr>
      </w:pPr>
    </w:p>
    <w:p w14:paraId="0791B3D9" w14:textId="77777777" w:rsidR="007075A0" w:rsidRDefault="007075A0" w:rsidP="009627BF">
      <w:pPr>
        <w:rPr>
          <w:sz w:val="22"/>
          <w:szCs w:val="22"/>
        </w:rPr>
      </w:pPr>
    </w:p>
    <w:p w14:paraId="7BAD3617" w14:textId="77777777" w:rsidR="007075A0" w:rsidRDefault="007075A0" w:rsidP="009627BF">
      <w:pPr>
        <w:rPr>
          <w:sz w:val="22"/>
          <w:szCs w:val="22"/>
        </w:rPr>
      </w:pPr>
    </w:p>
    <w:p w14:paraId="3F00FB47" w14:textId="77777777" w:rsidR="007075A0" w:rsidRDefault="007075A0" w:rsidP="009627BF">
      <w:pPr>
        <w:rPr>
          <w:sz w:val="22"/>
          <w:szCs w:val="22"/>
        </w:rPr>
      </w:pPr>
    </w:p>
    <w:p w14:paraId="52FADE2F" w14:textId="0E4208AB" w:rsidR="009627BF" w:rsidRPr="00366954" w:rsidRDefault="009627BF" w:rsidP="00813ADA">
      <w:pPr>
        <w:spacing w:after="160" w:line="259" w:lineRule="auto"/>
        <w:rPr>
          <w:b/>
          <w:bCs/>
          <w:color w:val="000000"/>
          <w:sz w:val="22"/>
          <w:szCs w:val="22"/>
        </w:rPr>
      </w:pPr>
      <w:r w:rsidRPr="00366954">
        <w:rPr>
          <w:b/>
          <w:bCs/>
          <w:color w:val="000000"/>
          <w:sz w:val="22"/>
          <w:szCs w:val="22"/>
        </w:rPr>
        <w:lastRenderedPageBreak/>
        <w:t>Příloha č. 1</w:t>
      </w:r>
    </w:p>
    <w:p w14:paraId="7D2AA25D" w14:textId="77777777" w:rsidR="009627BF" w:rsidRPr="00366954" w:rsidRDefault="009627BF" w:rsidP="009627BF">
      <w:pPr>
        <w:ind w:left="720" w:hanging="720"/>
        <w:jc w:val="center"/>
        <w:rPr>
          <w:b/>
          <w:bCs/>
          <w:color w:val="000000"/>
          <w:sz w:val="22"/>
          <w:szCs w:val="22"/>
        </w:rPr>
      </w:pPr>
      <w:r w:rsidRPr="00366954">
        <w:rPr>
          <w:b/>
          <w:bCs/>
          <w:color w:val="000000"/>
          <w:sz w:val="22"/>
          <w:szCs w:val="22"/>
        </w:rPr>
        <w:t>Vzor Předávacího protokolu</w:t>
      </w:r>
    </w:p>
    <w:p w14:paraId="67A3BC33" w14:textId="77777777" w:rsidR="009627BF" w:rsidRPr="00366954" w:rsidRDefault="009627BF" w:rsidP="009627BF">
      <w:pPr>
        <w:jc w:val="center"/>
        <w:rPr>
          <w:bCs/>
          <w:color w:val="000000"/>
          <w:sz w:val="22"/>
          <w:szCs w:val="22"/>
        </w:rPr>
      </w:pPr>
      <w:r w:rsidRPr="00366954">
        <w:rPr>
          <w:bCs/>
          <w:color w:val="000000"/>
          <w:sz w:val="22"/>
          <w:szCs w:val="22"/>
        </w:rPr>
        <w:t>___________________________________________________________</w:t>
      </w:r>
    </w:p>
    <w:p w14:paraId="0F77D875" w14:textId="77777777" w:rsidR="009627BF" w:rsidRPr="00366954" w:rsidRDefault="009627BF" w:rsidP="009627BF">
      <w:pPr>
        <w:jc w:val="center"/>
        <w:rPr>
          <w:b/>
          <w:bCs/>
          <w:color w:val="000000"/>
          <w:sz w:val="22"/>
          <w:szCs w:val="22"/>
        </w:rPr>
      </w:pPr>
    </w:p>
    <w:p w14:paraId="03B7B183" w14:textId="77777777" w:rsidR="009627BF" w:rsidRPr="00366954" w:rsidRDefault="009627BF" w:rsidP="009627BF">
      <w:pPr>
        <w:jc w:val="center"/>
        <w:rPr>
          <w:b/>
          <w:bCs/>
          <w:color w:val="000000"/>
          <w:sz w:val="22"/>
          <w:szCs w:val="22"/>
        </w:rPr>
      </w:pPr>
      <w:r w:rsidRPr="00366954">
        <w:rPr>
          <w:b/>
          <w:bCs/>
          <w:color w:val="000000"/>
          <w:sz w:val="22"/>
          <w:szCs w:val="22"/>
        </w:rPr>
        <w:t>PŘEDÁVACÍ PROTOKOL</w:t>
      </w:r>
    </w:p>
    <w:p w14:paraId="39219A20" w14:textId="77777777" w:rsidR="009627BF" w:rsidRPr="00366954" w:rsidRDefault="009627BF" w:rsidP="009627BF">
      <w:pPr>
        <w:jc w:val="center"/>
        <w:rPr>
          <w:color w:val="000000"/>
          <w:sz w:val="22"/>
          <w:szCs w:val="22"/>
        </w:rPr>
      </w:pPr>
      <w:r w:rsidRPr="00366954">
        <w:rPr>
          <w:color w:val="000000"/>
          <w:sz w:val="22"/>
          <w:szCs w:val="22"/>
        </w:rPr>
        <w:t>___________________________________________________________</w:t>
      </w:r>
    </w:p>
    <w:p w14:paraId="5922858E" w14:textId="77777777" w:rsidR="009627BF" w:rsidRDefault="009627BF" w:rsidP="009627BF">
      <w:pPr>
        <w:jc w:val="both"/>
        <w:rPr>
          <w:color w:val="000000"/>
          <w:sz w:val="22"/>
          <w:szCs w:val="22"/>
        </w:rPr>
      </w:pPr>
    </w:p>
    <w:p w14:paraId="11573FA7" w14:textId="04D83769" w:rsidR="000321CD" w:rsidRPr="0026450C" w:rsidRDefault="00B72854" w:rsidP="000321CD">
      <w:pPr>
        <w:jc w:val="both"/>
        <w:rPr>
          <w:sz w:val="22"/>
          <w:szCs w:val="22"/>
        </w:rPr>
      </w:pPr>
      <w:r w:rsidRPr="00366954">
        <w:rPr>
          <w:sz w:val="22"/>
          <w:szCs w:val="22"/>
        </w:rPr>
        <w:t>Kupující:</w:t>
      </w:r>
      <w:r w:rsidRPr="00366954">
        <w:rPr>
          <w:sz w:val="22"/>
          <w:szCs w:val="22"/>
        </w:rPr>
        <w:tab/>
      </w:r>
      <w:r w:rsidRPr="00366954">
        <w:rPr>
          <w:sz w:val="22"/>
          <w:szCs w:val="22"/>
        </w:rPr>
        <w:tab/>
      </w:r>
      <w:r w:rsidR="00C17250">
        <w:rPr>
          <w:b/>
          <w:sz w:val="22"/>
          <w:szCs w:val="22"/>
        </w:rPr>
        <w:t>město B</w:t>
      </w:r>
      <w:r w:rsidR="000321CD" w:rsidRPr="006A388F">
        <w:rPr>
          <w:b/>
          <w:sz w:val="22"/>
          <w:szCs w:val="22"/>
        </w:rPr>
        <w:t>řeclav</w:t>
      </w:r>
    </w:p>
    <w:p w14:paraId="5B3198B9" w14:textId="0155D39B" w:rsidR="000321CD" w:rsidRPr="006A388F" w:rsidRDefault="000321CD" w:rsidP="000321CD">
      <w:pPr>
        <w:spacing w:after="120"/>
        <w:contextualSpacing/>
        <w:jc w:val="both"/>
        <w:rPr>
          <w:sz w:val="22"/>
          <w:szCs w:val="22"/>
        </w:rPr>
      </w:pPr>
      <w:r w:rsidRPr="006A388F">
        <w:rPr>
          <w:sz w:val="22"/>
          <w:szCs w:val="22"/>
        </w:rPr>
        <w:t>Sídlo:</w:t>
      </w:r>
      <w:r w:rsidRPr="006A388F">
        <w:rPr>
          <w:sz w:val="22"/>
          <w:szCs w:val="22"/>
        </w:rPr>
        <w:tab/>
      </w:r>
      <w:r w:rsidRPr="006A388F">
        <w:rPr>
          <w:sz w:val="22"/>
          <w:szCs w:val="22"/>
        </w:rPr>
        <w:tab/>
      </w:r>
      <w:r w:rsidRPr="006A388F">
        <w:rPr>
          <w:sz w:val="22"/>
          <w:szCs w:val="22"/>
        </w:rPr>
        <w:tab/>
      </w:r>
      <w:r w:rsidR="00C17250">
        <w:rPr>
          <w:sz w:val="22"/>
          <w:szCs w:val="22"/>
        </w:rPr>
        <w:t>T.G.Masaryka 42/3, 690 02 Břeclav</w:t>
      </w:r>
    </w:p>
    <w:p w14:paraId="18BCCDBF" w14:textId="57443B94" w:rsidR="000321CD" w:rsidRPr="006A388F" w:rsidRDefault="000321CD" w:rsidP="000321CD">
      <w:pPr>
        <w:spacing w:after="120"/>
        <w:contextualSpacing/>
        <w:jc w:val="both"/>
        <w:rPr>
          <w:sz w:val="22"/>
          <w:szCs w:val="22"/>
        </w:rPr>
      </w:pPr>
      <w:r w:rsidRPr="006A388F">
        <w:rPr>
          <w:sz w:val="22"/>
          <w:szCs w:val="22"/>
        </w:rPr>
        <w:t>IČO:</w:t>
      </w:r>
      <w:r w:rsidRPr="006A388F">
        <w:rPr>
          <w:sz w:val="22"/>
          <w:szCs w:val="22"/>
        </w:rPr>
        <w:tab/>
      </w:r>
      <w:r w:rsidRPr="006A388F">
        <w:rPr>
          <w:sz w:val="22"/>
          <w:szCs w:val="22"/>
        </w:rPr>
        <w:tab/>
      </w:r>
      <w:r w:rsidRPr="006A388F">
        <w:rPr>
          <w:sz w:val="22"/>
          <w:szCs w:val="22"/>
        </w:rPr>
        <w:tab/>
      </w:r>
      <w:r w:rsidR="00C17250">
        <w:rPr>
          <w:sz w:val="22"/>
          <w:szCs w:val="22"/>
        </w:rPr>
        <w:t>00283061</w:t>
      </w:r>
    </w:p>
    <w:p w14:paraId="5FD2B95C" w14:textId="002CEC70" w:rsidR="000321CD" w:rsidRPr="006A388F" w:rsidRDefault="000321CD" w:rsidP="000321CD">
      <w:pPr>
        <w:spacing w:after="120"/>
        <w:contextualSpacing/>
        <w:jc w:val="both"/>
        <w:rPr>
          <w:sz w:val="22"/>
          <w:szCs w:val="22"/>
        </w:rPr>
      </w:pPr>
      <w:r w:rsidRPr="006A388F">
        <w:rPr>
          <w:sz w:val="22"/>
          <w:szCs w:val="22"/>
        </w:rPr>
        <w:t>Zastoupený:</w:t>
      </w:r>
      <w:r w:rsidRPr="006A388F">
        <w:rPr>
          <w:sz w:val="22"/>
          <w:szCs w:val="22"/>
        </w:rPr>
        <w:tab/>
      </w:r>
      <w:r w:rsidRPr="006A388F">
        <w:rPr>
          <w:sz w:val="22"/>
          <w:szCs w:val="22"/>
        </w:rPr>
        <w:tab/>
      </w:r>
      <w:r w:rsidR="00C17250">
        <w:rPr>
          <w:sz w:val="22"/>
          <w:szCs w:val="22"/>
        </w:rPr>
        <w:t>[*]</w:t>
      </w:r>
    </w:p>
    <w:p w14:paraId="17B81E07" w14:textId="321DDA23" w:rsidR="009627BF" w:rsidRPr="00366954" w:rsidRDefault="009627BF" w:rsidP="000321CD">
      <w:pPr>
        <w:jc w:val="both"/>
        <w:rPr>
          <w:color w:val="000000"/>
          <w:sz w:val="22"/>
          <w:szCs w:val="22"/>
        </w:rPr>
      </w:pPr>
      <w:r w:rsidRPr="00366954">
        <w:rPr>
          <w:color w:val="000000"/>
          <w:sz w:val="22"/>
          <w:szCs w:val="22"/>
        </w:rPr>
        <w:t>(dále jen „</w:t>
      </w:r>
      <w:r w:rsidRPr="00366954">
        <w:rPr>
          <w:b/>
          <w:bCs/>
          <w:color w:val="000000"/>
          <w:sz w:val="22"/>
          <w:szCs w:val="22"/>
        </w:rPr>
        <w:t>Kupující</w:t>
      </w:r>
      <w:r w:rsidR="0001243B">
        <w:rPr>
          <w:color w:val="000000"/>
          <w:sz w:val="22"/>
          <w:szCs w:val="22"/>
        </w:rPr>
        <w:t>“)</w:t>
      </w:r>
      <w:r w:rsidRPr="00366954">
        <w:rPr>
          <w:color w:val="000000"/>
          <w:sz w:val="22"/>
          <w:szCs w:val="22"/>
        </w:rPr>
        <w:t xml:space="preserve"> </w:t>
      </w:r>
    </w:p>
    <w:p w14:paraId="0D64C26C" w14:textId="77777777" w:rsidR="009627BF" w:rsidRPr="00366954" w:rsidRDefault="009627BF" w:rsidP="009627BF">
      <w:pPr>
        <w:jc w:val="both"/>
        <w:rPr>
          <w:color w:val="000000"/>
          <w:sz w:val="22"/>
          <w:szCs w:val="22"/>
        </w:rPr>
      </w:pPr>
    </w:p>
    <w:p w14:paraId="6D834E79" w14:textId="77777777" w:rsidR="009627BF" w:rsidRPr="00366954" w:rsidRDefault="009627BF" w:rsidP="009627BF">
      <w:pPr>
        <w:jc w:val="center"/>
        <w:rPr>
          <w:i/>
          <w:iCs/>
          <w:color w:val="000000"/>
          <w:sz w:val="22"/>
          <w:szCs w:val="22"/>
        </w:rPr>
      </w:pPr>
      <w:bookmarkStart w:id="104" w:name="_DV_M235"/>
      <w:bookmarkEnd w:id="104"/>
      <w:r w:rsidRPr="00366954">
        <w:rPr>
          <w:i/>
          <w:iCs/>
          <w:color w:val="000000"/>
          <w:sz w:val="22"/>
          <w:szCs w:val="22"/>
        </w:rPr>
        <w:t>tímto potvrzuje,</w:t>
      </w:r>
    </w:p>
    <w:p w14:paraId="61665C5C" w14:textId="77777777" w:rsidR="009627BF" w:rsidRPr="00366954" w:rsidRDefault="009627BF" w:rsidP="009627BF">
      <w:pPr>
        <w:jc w:val="both"/>
        <w:rPr>
          <w:color w:val="000000"/>
          <w:sz w:val="22"/>
          <w:szCs w:val="22"/>
        </w:rPr>
      </w:pPr>
      <w:bookmarkStart w:id="105" w:name="_DV_M236"/>
      <w:bookmarkEnd w:id="105"/>
    </w:p>
    <w:p w14:paraId="2EF21E8C" w14:textId="77777777" w:rsidR="009627BF" w:rsidRPr="00366954" w:rsidRDefault="009627BF" w:rsidP="009627BF">
      <w:pPr>
        <w:jc w:val="both"/>
        <w:rPr>
          <w:color w:val="000000"/>
          <w:sz w:val="22"/>
          <w:szCs w:val="22"/>
        </w:rPr>
      </w:pPr>
      <w:r w:rsidRPr="00366954">
        <w:rPr>
          <w:color w:val="000000"/>
          <w:sz w:val="22"/>
          <w:szCs w:val="22"/>
        </w:rPr>
        <w:t xml:space="preserve">že </w:t>
      </w:r>
      <w:r w:rsidR="003975A2">
        <w:rPr>
          <w:color w:val="000000"/>
          <w:sz w:val="22"/>
          <w:szCs w:val="22"/>
        </w:rPr>
        <w:t>níže</w:t>
      </w:r>
      <w:r w:rsidRPr="00366954">
        <w:rPr>
          <w:color w:val="000000"/>
          <w:sz w:val="22"/>
          <w:szCs w:val="22"/>
        </w:rPr>
        <w:t xml:space="preserve"> uvedeného dne, měsíce a roku převzal od</w:t>
      </w:r>
      <w:r w:rsidR="003975A2" w:rsidRPr="003975A2">
        <w:rPr>
          <w:sz w:val="22"/>
          <w:szCs w:val="22"/>
        </w:rPr>
        <w:t xml:space="preserve"> </w:t>
      </w:r>
      <w:r w:rsidR="003975A2" w:rsidRPr="00366954">
        <w:rPr>
          <w:sz w:val="22"/>
          <w:szCs w:val="22"/>
        </w:rPr>
        <w:t>Prodávající</w:t>
      </w:r>
      <w:r w:rsidR="003975A2">
        <w:rPr>
          <w:sz w:val="22"/>
          <w:szCs w:val="22"/>
        </w:rPr>
        <w:t>ho:</w:t>
      </w:r>
    </w:p>
    <w:p w14:paraId="198AB4A2" w14:textId="77777777" w:rsidR="009627BF" w:rsidRPr="00366954" w:rsidRDefault="009627BF" w:rsidP="009627BF">
      <w:pPr>
        <w:jc w:val="both"/>
        <w:rPr>
          <w:color w:val="000000"/>
          <w:sz w:val="22"/>
          <w:szCs w:val="22"/>
        </w:rPr>
      </w:pPr>
      <w:bookmarkStart w:id="106" w:name="_DV_M237"/>
      <w:bookmarkEnd w:id="106"/>
    </w:p>
    <w:p w14:paraId="7940612C" w14:textId="77777777" w:rsidR="003975A2" w:rsidRPr="00366954" w:rsidRDefault="003975A2" w:rsidP="003975A2">
      <w:pPr>
        <w:jc w:val="both"/>
        <w:rPr>
          <w:bCs/>
          <w:sz w:val="22"/>
          <w:szCs w:val="22"/>
        </w:rPr>
      </w:pPr>
      <w:r w:rsidRPr="00366954">
        <w:rPr>
          <w:sz w:val="22"/>
          <w:szCs w:val="22"/>
        </w:rPr>
        <w:t>Prodávající:</w:t>
      </w:r>
      <w:r w:rsidRPr="00366954">
        <w:rPr>
          <w:sz w:val="22"/>
          <w:szCs w:val="22"/>
        </w:rPr>
        <w:tab/>
      </w:r>
      <w:r w:rsidRPr="00366954">
        <w:rPr>
          <w:sz w:val="22"/>
          <w:szCs w:val="22"/>
        </w:rPr>
        <w:tab/>
      </w:r>
      <w:r w:rsidRPr="006A67A1">
        <w:rPr>
          <w:sz w:val="22"/>
          <w:szCs w:val="22"/>
          <w:highlight w:val="yellow"/>
        </w:rPr>
        <w:t>[</w:t>
      </w:r>
      <w:r w:rsidR="0001243B">
        <w:rPr>
          <w:sz w:val="22"/>
          <w:szCs w:val="22"/>
          <w:highlight w:val="yellow"/>
        </w:rPr>
        <w:t>doplní dodavatel</w:t>
      </w:r>
      <w:r w:rsidRPr="006A67A1">
        <w:rPr>
          <w:sz w:val="22"/>
          <w:szCs w:val="22"/>
          <w:highlight w:val="yellow"/>
        </w:rPr>
        <w:t>]</w:t>
      </w:r>
    </w:p>
    <w:p w14:paraId="35DCC946" w14:textId="77777777" w:rsidR="003975A2" w:rsidRPr="00366954" w:rsidRDefault="003975A2" w:rsidP="003975A2">
      <w:pPr>
        <w:spacing w:after="120"/>
        <w:contextualSpacing/>
        <w:jc w:val="both"/>
        <w:rPr>
          <w:sz w:val="22"/>
          <w:szCs w:val="22"/>
        </w:rPr>
      </w:pPr>
      <w:r w:rsidRPr="00366954">
        <w:rPr>
          <w:sz w:val="22"/>
          <w:szCs w:val="22"/>
        </w:rPr>
        <w:t>Sídlo:</w:t>
      </w:r>
      <w:r w:rsidRPr="00366954">
        <w:rPr>
          <w:sz w:val="22"/>
          <w:szCs w:val="22"/>
        </w:rPr>
        <w:tab/>
      </w:r>
      <w:r w:rsidRPr="00366954">
        <w:rPr>
          <w:sz w:val="22"/>
          <w:szCs w:val="22"/>
        </w:rPr>
        <w:tab/>
      </w:r>
      <w:r w:rsidRPr="00366954">
        <w:rPr>
          <w:sz w:val="22"/>
          <w:szCs w:val="22"/>
        </w:rPr>
        <w:tab/>
      </w:r>
      <w:r w:rsidRPr="006A67A1">
        <w:rPr>
          <w:sz w:val="22"/>
          <w:szCs w:val="22"/>
          <w:highlight w:val="yellow"/>
        </w:rPr>
        <w:t>[doplní dodavatel]</w:t>
      </w:r>
    </w:p>
    <w:p w14:paraId="722258AB" w14:textId="77777777" w:rsidR="003975A2" w:rsidRPr="00366954" w:rsidRDefault="003975A2" w:rsidP="003975A2">
      <w:pPr>
        <w:spacing w:after="120"/>
        <w:contextualSpacing/>
        <w:jc w:val="both"/>
        <w:rPr>
          <w:sz w:val="22"/>
          <w:szCs w:val="22"/>
        </w:rPr>
      </w:pPr>
      <w:r w:rsidRPr="00366954">
        <w:rPr>
          <w:sz w:val="22"/>
          <w:szCs w:val="22"/>
        </w:rPr>
        <w:t>IČ</w:t>
      </w:r>
      <w:r>
        <w:rPr>
          <w:sz w:val="22"/>
          <w:szCs w:val="22"/>
        </w:rPr>
        <w:t>O</w:t>
      </w:r>
      <w:r w:rsidRPr="00366954">
        <w:rPr>
          <w:sz w:val="22"/>
          <w:szCs w:val="22"/>
        </w:rPr>
        <w:t>:</w:t>
      </w:r>
      <w:r w:rsidRPr="00366954">
        <w:rPr>
          <w:sz w:val="22"/>
          <w:szCs w:val="22"/>
        </w:rPr>
        <w:tab/>
      </w:r>
      <w:r w:rsidRPr="00366954">
        <w:rPr>
          <w:sz w:val="22"/>
          <w:szCs w:val="22"/>
        </w:rPr>
        <w:tab/>
      </w:r>
      <w:r w:rsidRPr="00366954">
        <w:rPr>
          <w:sz w:val="22"/>
          <w:szCs w:val="22"/>
        </w:rPr>
        <w:tab/>
      </w:r>
      <w:r w:rsidRPr="006A67A1">
        <w:rPr>
          <w:sz w:val="22"/>
          <w:szCs w:val="22"/>
          <w:highlight w:val="yellow"/>
        </w:rPr>
        <w:t>[doplní dodavatel]</w:t>
      </w:r>
    </w:p>
    <w:p w14:paraId="2AB09AF3" w14:textId="77777777" w:rsidR="003975A2" w:rsidRDefault="003975A2" w:rsidP="003975A2">
      <w:pPr>
        <w:spacing w:after="120"/>
        <w:contextualSpacing/>
        <w:jc w:val="both"/>
        <w:rPr>
          <w:sz w:val="22"/>
          <w:szCs w:val="22"/>
          <w:highlight w:val="cyan"/>
        </w:rPr>
      </w:pPr>
      <w:r w:rsidRPr="00366954">
        <w:rPr>
          <w:sz w:val="22"/>
          <w:szCs w:val="22"/>
        </w:rPr>
        <w:t xml:space="preserve">DIČ: </w:t>
      </w:r>
      <w:r w:rsidRPr="00366954">
        <w:rPr>
          <w:sz w:val="22"/>
          <w:szCs w:val="22"/>
        </w:rPr>
        <w:tab/>
      </w:r>
      <w:r w:rsidRPr="00366954">
        <w:rPr>
          <w:sz w:val="22"/>
          <w:szCs w:val="22"/>
        </w:rPr>
        <w:tab/>
      </w:r>
      <w:r w:rsidRPr="00366954">
        <w:rPr>
          <w:sz w:val="22"/>
          <w:szCs w:val="22"/>
        </w:rPr>
        <w:tab/>
      </w:r>
      <w:r w:rsidRPr="006A67A1">
        <w:rPr>
          <w:sz w:val="22"/>
          <w:szCs w:val="22"/>
          <w:highlight w:val="yellow"/>
        </w:rPr>
        <w:t>[doplní dodavatel]</w:t>
      </w:r>
    </w:p>
    <w:p w14:paraId="54351572" w14:textId="77777777" w:rsidR="003975A2" w:rsidRPr="00366954" w:rsidRDefault="003975A2" w:rsidP="003975A2">
      <w:pPr>
        <w:spacing w:after="120"/>
        <w:contextualSpacing/>
        <w:jc w:val="both"/>
        <w:rPr>
          <w:sz w:val="22"/>
          <w:szCs w:val="22"/>
        </w:rPr>
      </w:pPr>
      <w:r>
        <w:rPr>
          <w:sz w:val="22"/>
          <w:szCs w:val="22"/>
        </w:rPr>
        <w:t>Z</w:t>
      </w:r>
      <w:r w:rsidRPr="00366954">
        <w:rPr>
          <w:sz w:val="22"/>
          <w:szCs w:val="22"/>
        </w:rPr>
        <w:t>astoupený:</w:t>
      </w:r>
      <w:r w:rsidRPr="00366954">
        <w:rPr>
          <w:sz w:val="22"/>
          <w:szCs w:val="22"/>
        </w:rPr>
        <w:tab/>
      </w:r>
      <w:r w:rsidRPr="00366954">
        <w:rPr>
          <w:sz w:val="22"/>
          <w:szCs w:val="22"/>
        </w:rPr>
        <w:tab/>
      </w:r>
      <w:r w:rsidRPr="006A67A1">
        <w:rPr>
          <w:sz w:val="22"/>
          <w:szCs w:val="22"/>
          <w:highlight w:val="yellow"/>
        </w:rPr>
        <w:t>[doplní dodavatel]</w:t>
      </w:r>
    </w:p>
    <w:p w14:paraId="1384A6F6" w14:textId="77777777" w:rsidR="009627BF" w:rsidRPr="00366954" w:rsidRDefault="009627BF" w:rsidP="009627BF">
      <w:pPr>
        <w:jc w:val="both"/>
        <w:rPr>
          <w:color w:val="000000"/>
          <w:sz w:val="22"/>
          <w:szCs w:val="22"/>
        </w:rPr>
      </w:pPr>
      <w:r w:rsidRPr="00366954">
        <w:rPr>
          <w:color w:val="000000"/>
          <w:sz w:val="22"/>
          <w:szCs w:val="22"/>
        </w:rPr>
        <w:t>(dále jen „</w:t>
      </w:r>
      <w:r w:rsidRPr="00366954">
        <w:rPr>
          <w:b/>
          <w:bCs/>
          <w:color w:val="000000"/>
          <w:sz w:val="22"/>
          <w:szCs w:val="22"/>
        </w:rPr>
        <w:t>Prodávající</w:t>
      </w:r>
      <w:r w:rsidRPr="00366954">
        <w:rPr>
          <w:color w:val="000000"/>
          <w:sz w:val="22"/>
          <w:szCs w:val="22"/>
        </w:rPr>
        <w:t>“)</w:t>
      </w:r>
    </w:p>
    <w:p w14:paraId="6305D819" w14:textId="77777777" w:rsidR="009627BF" w:rsidRPr="00366954" w:rsidRDefault="009627BF" w:rsidP="009627BF">
      <w:pPr>
        <w:jc w:val="both"/>
        <w:rPr>
          <w:color w:val="000000"/>
          <w:sz w:val="22"/>
          <w:szCs w:val="22"/>
        </w:rPr>
      </w:pPr>
    </w:p>
    <w:p w14:paraId="724021C7" w14:textId="77777777" w:rsidR="009627BF" w:rsidRPr="00366954" w:rsidRDefault="009627BF" w:rsidP="009627BF">
      <w:pPr>
        <w:numPr>
          <w:ilvl w:val="0"/>
          <w:numId w:val="18"/>
        </w:numPr>
        <w:jc w:val="center"/>
        <w:rPr>
          <w:b/>
          <w:bCs/>
          <w:color w:val="000000"/>
          <w:sz w:val="22"/>
          <w:szCs w:val="22"/>
        </w:rPr>
      </w:pPr>
      <w:bookmarkStart w:id="107" w:name="_DV_M241"/>
      <w:bookmarkEnd w:id="107"/>
    </w:p>
    <w:p w14:paraId="215CC24F" w14:textId="77777777" w:rsidR="003975A2" w:rsidRDefault="003975A2" w:rsidP="009627BF">
      <w:pPr>
        <w:jc w:val="both"/>
        <w:rPr>
          <w:color w:val="000000"/>
          <w:sz w:val="22"/>
          <w:szCs w:val="22"/>
        </w:rPr>
      </w:pPr>
      <w:bookmarkStart w:id="108" w:name="_DV_M242"/>
      <w:bookmarkEnd w:id="108"/>
    </w:p>
    <w:p w14:paraId="7E9723A4" w14:textId="4B7433C3" w:rsidR="009627BF" w:rsidRPr="00366954" w:rsidRDefault="00594E28" w:rsidP="009627BF">
      <w:pPr>
        <w:jc w:val="both"/>
        <w:rPr>
          <w:color w:val="000000"/>
          <w:sz w:val="22"/>
          <w:szCs w:val="22"/>
        </w:rPr>
      </w:pPr>
      <w:r>
        <w:rPr>
          <w:sz w:val="22"/>
          <w:szCs w:val="22"/>
        </w:rPr>
        <w:t>Vozidlo</w:t>
      </w:r>
      <w:r w:rsidR="009627BF" w:rsidRPr="00366954">
        <w:rPr>
          <w:color w:val="000000"/>
          <w:sz w:val="22"/>
          <w:szCs w:val="22"/>
        </w:rPr>
        <w:t>:</w:t>
      </w:r>
    </w:p>
    <w:p w14:paraId="073F4DB5" w14:textId="49CE298F" w:rsidR="009627BF" w:rsidRPr="00366954" w:rsidRDefault="003975A2" w:rsidP="009627BF">
      <w:pPr>
        <w:jc w:val="both"/>
        <w:rPr>
          <w:sz w:val="22"/>
          <w:szCs w:val="22"/>
        </w:rPr>
      </w:pPr>
      <w:bookmarkStart w:id="109" w:name="_DV_M243"/>
      <w:bookmarkEnd w:id="109"/>
      <w:r w:rsidRPr="006A67A1">
        <w:rPr>
          <w:sz w:val="22"/>
          <w:szCs w:val="22"/>
          <w:highlight w:val="yellow"/>
        </w:rPr>
        <w:t>[</w:t>
      </w:r>
      <w:r w:rsidR="007157DE">
        <w:rPr>
          <w:sz w:val="22"/>
          <w:szCs w:val="22"/>
        </w:rPr>
        <w:t>bude doplněno při předání</w:t>
      </w:r>
      <w:r w:rsidR="009627BF" w:rsidRPr="00366954">
        <w:rPr>
          <w:sz w:val="22"/>
          <w:szCs w:val="22"/>
        </w:rPr>
        <w:t>]</w:t>
      </w:r>
    </w:p>
    <w:p w14:paraId="2294C770" w14:textId="77777777" w:rsidR="009627BF" w:rsidRPr="00366954" w:rsidRDefault="009627BF" w:rsidP="009627BF">
      <w:pPr>
        <w:jc w:val="center"/>
        <w:rPr>
          <w:b/>
          <w:bCs/>
          <w:color w:val="000000"/>
          <w:sz w:val="22"/>
          <w:szCs w:val="22"/>
        </w:rPr>
      </w:pPr>
      <w:bookmarkStart w:id="110" w:name="_DV_M244"/>
      <w:bookmarkEnd w:id="110"/>
    </w:p>
    <w:p w14:paraId="40B3CD62" w14:textId="77777777" w:rsidR="009627BF" w:rsidRPr="00366954" w:rsidRDefault="009627BF" w:rsidP="009627BF">
      <w:pPr>
        <w:numPr>
          <w:ilvl w:val="0"/>
          <w:numId w:val="18"/>
        </w:numPr>
        <w:jc w:val="center"/>
        <w:rPr>
          <w:b/>
          <w:bCs/>
          <w:color w:val="000000"/>
          <w:sz w:val="22"/>
          <w:szCs w:val="22"/>
        </w:rPr>
      </w:pPr>
    </w:p>
    <w:p w14:paraId="4CDAFD32" w14:textId="77777777" w:rsidR="003975A2" w:rsidRDefault="003975A2" w:rsidP="009627BF">
      <w:pPr>
        <w:jc w:val="both"/>
        <w:rPr>
          <w:color w:val="000000"/>
          <w:sz w:val="22"/>
          <w:szCs w:val="22"/>
        </w:rPr>
      </w:pPr>
      <w:bookmarkStart w:id="111" w:name="_DV_M245"/>
      <w:bookmarkEnd w:id="111"/>
    </w:p>
    <w:p w14:paraId="083043C7" w14:textId="151CBFF3" w:rsidR="009627BF" w:rsidRPr="00366954" w:rsidRDefault="00594E28" w:rsidP="009627BF">
      <w:pPr>
        <w:jc w:val="both"/>
        <w:rPr>
          <w:color w:val="000000"/>
          <w:sz w:val="22"/>
          <w:szCs w:val="22"/>
        </w:rPr>
      </w:pPr>
      <w:r>
        <w:rPr>
          <w:color w:val="000000"/>
          <w:sz w:val="22"/>
          <w:szCs w:val="22"/>
        </w:rPr>
        <w:t>Společně s</w:t>
      </w:r>
      <w:r w:rsidR="009627BF" w:rsidRPr="00366954">
        <w:rPr>
          <w:color w:val="000000"/>
          <w:sz w:val="22"/>
          <w:szCs w:val="22"/>
        </w:rPr>
        <w:t xml:space="preserve"> </w:t>
      </w:r>
      <w:r>
        <w:rPr>
          <w:sz w:val="22"/>
          <w:szCs w:val="22"/>
        </w:rPr>
        <w:t>Vozidlem</w:t>
      </w:r>
      <w:r w:rsidRPr="00366954">
        <w:rPr>
          <w:color w:val="000000"/>
          <w:sz w:val="22"/>
          <w:szCs w:val="22"/>
        </w:rPr>
        <w:t xml:space="preserve"> </w:t>
      </w:r>
      <w:r w:rsidR="009627BF" w:rsidRPr="00366954">
        <w:rPr>
          <w:color w:val="000000"/>
          <w:sz w:val="22"/>
          <w:szCs w:val="22"/>
        </w:rPr>
        <w:t xml:space="preserve">převzal Kupující od Prodávajícího následující doklady a dokumenty vztahující </w:t>
      </w:r>
      <w:r w:rsidR="00787AE0">
        <w:rPr>
          <w:color w:val="000000"/>
          <w:sz w:val="22"/>
          <w:szCs w:val="22"/>
        </w:rPr>
        <w:br/>
      </w:r>
      <w:r w:rsidR="009627BF" w:rsidRPr="00366954">
        <w:rPr>
          <w:color w:val="000000"/>
          <w:sz w:val="22"/>
          <w:szCs w:val="22"/>
        </w:rPr>
        <w:t>se k</w:t>
      </w:r>
      <w:r>
        <w:rPr>
          <w:color w:val="000000"/>
          <w:sz w:val="22"/>
          <w:szCs w:val="22"/>
        </w:rPr>
        <w:t xml:space="preserve"> </w:t>
      </w:r>
      <w:r>
        <w:rPr>
          <w:sz w:val="22"/>
          <w:szCs w:val="22"/>
        </w:rPr>
        <w:t>Vozidlu</w:t>
      </w:r>
      <w:r w:rsidR="009627BF" w:rsidRPr="00366954">
        <w:rPr>
          <w:color w:val="000000"/>
          <w:sz w:val="22"/>
          <w:szCs w:val="22"/>
        </w:rPr>
        <w:t>:</w:t>
      </w:r>
    </w:p>
    <w:p w14:paraId="3EA4F040" w14:textId="750B392F" w:rsidR="009627BF" w:rsidRPr="00366954" w:rsidRDefault="009627BF" w:rsidP="009627BF">
      <w:pPr>
        <w:jc w:val="both"/>
        <w:rPr>
          <w:color w:val="000000"/>
          <w:sz w:val="22"/>
          <w:szCs w:val="22"/>
        </w:rPr>
      </w:pPr>
      <w:bookmarkStart w:id="112" w:name="_DV_M246"/>
      <w:bookmarkEnd w:id="112"/>
      <w:r w:rsidRPr="00366954">
        <w:rPr>
          <w:color w:val="000000"/>
          <w:sz w:val="22"/>
          <w:szCs w:val="22"/>
        </w:rPr>
        <w:t>[</w:t>
      </w:r>
      <w:r w:rsidR="007157DE">
        <w:rPr>
          <w:color w:val="000000"/>
          <w:sz w:val="22"/>
          <w:szCs w:val="22"/>
        </w:rPr>
        <w:t>bude doplněno při předání</w:t>
      </w:r>
      <w:bookmarkStart w:id="113" w:name="_DV_M247"/>
      <w:bookmarkEnd w:id="113"/>
      <w:r w:rsidRPr="00366954">
        <w:rPr>
          <w:color w:val="000000"/>
          <w:sz w:val="22"/>
          <w:szCs w:val="22"/>
        </w:rPr>
        <w:t>]</w:t>
      </w:r>
    </w:p>
    <w:p w14:paraId="58A1A19D" w14:textId="77777777" w:rsidR="009627BF" w:rsidRPr="00366954" w:rsidRDefault="009627BF" w:rsidP="009627BF">
      <w:pPr>
        <w:jc w:val="center"/>
        <w:rPr>
          <w:b/>
          <w:bCs/>
          <w:color w:val="000000"/>
          <w:sz w:val="22"/>
          <w:szCs w:val="22"/>
        </w:rPr>
      </w:pPr>
    </w:p>
    <w:p w14:paraId="4BC1E01F" w14:textId="77777777" w:rsidR="009627BF" w:rsidRPr="00366954" w:rsidRDefault="009627BF" w:rsidP="009627BF">
      <w:pPr>
        <w:numPr>
          <w:ilvl w:val="0"/>
          <w:numId w:val="18"/>
        </w:numPr>
        <w:jc w:val="center"/>
        <w:rPr>
          <w:b/>
          <w:bCs/>
          <w:color w:val="000000"/>
          <w:sz w:val="22"/>
          <w:szCs w:val="22"/>
        </w:rPr>
      </w:pPr>
    </w:p>
    <w:p w14:paraId="67BFE82A" w14:textId="77777777" w:rsidR="003975A2" w:rsidRDefault="003975A2" w:rsidP="009627BF">
      <w:pPr>
        <w:jc w:val="both"/>
        <w:rPr>
          <w:color w:val="000000"/>
          <w:sz w:val="22"/>
          <w:szCs w:val="22"/>
        </w:rPr>
      </w:pPr>
      <w:bookmarkStart w:id="114" w:name="_DV_M248"/>
      <w:bookmarkEnd w:id="114"/>
    </w:p>
    <w:p w14:paraId="33B6A39C" w14:textId="73F4B487" w:rsidR="007157DE" w:rsidRDefault="007157DE" w:rsidP="009627BF">
      <w:pPr>
        <w:jc w:val="both"/>
        <w:rPr>
          <w:color w:val="000000"/>
          <w:sz w:val="22"/>
          <w:szCs w:val="22"/>
        </w:rPr>
      </w:pPr>
      <w:r>
        <w:rPr>
          <w:color w:val="000000"/>
          <w:sz w:val="22"/>
          <w:szCs w:val="22"/>
        </w:rPr>
        <w:t xml:space="preserve">Výhrady Kupujícího </w:t>
      </w:r>
    </w:p>
    <w:p w14:paraId="653AC245" w14:textId="0FA5BC6A" w:rsidR="007157DE" w:rsidRDefault="007157DE" w:rsidP="009627BF">
      <w:pPr>
        <w:jc w:val="both"/>
        <w:rPr>
          <w:color w:val="000000"/>
          <w:sz w:val="22"/>
          <w:szCs w:val="22"/>
        </w:rPr>
      </w:pPr>
      <w:r>
        <w:rPr>
          <w:color w:val="000000"/>
          <w:sz w:val="22"/>
          <w:szCs w:val="22"/>
        </w:rPr>
        <w:t>[bude případně doplněno při předání]</w:t>
      </w:r>
    </w:p>
    <w:p w14:paraId="65776233" w14:textId="77777777" w:rsidR="007157DE" w:rsidRDefault="007157DE" w:rsidP="009627BF">
      <w:pPr>
        <w:jc w:val="both"/>
        <w:rPr>
          <w:color w:val="000000"/>
          <w:sz w:val="22"/>
          <w:szCs w:val="22"/>
        </w:rPr>
      </w:pPr>
    </w:p>
    <w:p w14:paraId="6BC92394" w14:textId="6D0B802A" w:rsidR="007157DE" w:rsidRPr="007157DE" w:rsidRDefault="007157DE" w:rsidP="007157DE">
      <w:pPr>
        <w:numPr>
          <w:ilvl w:val="0"/>
          <w:numId w:val="18"/>
        </w:numPr>
        <w:jc w:val="center"/>
        <w:rPr>
          <w:b/>
          <w:bCs/>
          <w:color w:val="000000"/>
          <w:sz w:val="22"/>
          <w:szCs w:val="22"/>
        </w:rPr>
      </w:pPr>
    </w:p>
    <w:p w14:paraId="6B459D08" w14:textId="77777777" w:rsidR="007157DE" w:rsidRDefault="007157DE" w:rsidP="009627BF">
      <w:pPr>
        <w:jc w:val="both"/>
        <w:rPr>
          <w:color w:val="000000"/>
          <w:sz w:val="22"/>
          <w:szCs w:val="22"/>
        </w:rPr>
      </w:pPr>
    </w:p>
    <w:p w14:paraId="483A8A78" w14:textId="1E66DD54" w:rsidR="009627BF" w:rsidRPr="00366954" w:rsidRDefault="009627BF" w:rsidP="009627BF">
      <w:pPr>
        <w:jc w:val="both"/>
        <w:rPr>
          <w:color w:val="000000"/>
          <w:sz w:val="22"/>
          <w:szCs w:val="22"/>
        </w:rPr>
      </w:pPr>
      <w:r w:rsidRPr="00366954">
        <w:rPr>
          <w:color w:val="000000"/>
          <w:sz w:val="22"/>
          <w:szCs w:val="22"/>
        </w:rPr>
        <w:t xml:space="preserve">Tento předávací protokol se vystavuje ve dvou (2) stejnopisech s tím, že jeden (1) stejnopis je určen </w:t>
      </w:r>
      <w:r w:rsidR="00787AE0">
        <w:rPr>
          <w:color w:val="000000"/>
          <w:sz w:val="22"/>
          <w:szCs w:val="22"/>
        </w:rPr>
        <w:br/>
      </w:r>
      <w:r w:rsidRPr="00366954">
        <w:rPr>
          <w:color w:val="000000"/>
          <w:sz w:val="22"/>
          <w:szCs w:val="22"/>
        </w:rPr>
        <w:t>pro Kupujícího a jeden (1) stejnopis je určen pro Prodávajícího.</w:t>
      </w:r>
    </w:p>
    <w:p w14:paraId="08DEF710" w14:textId="77777777" w:rsidR="009627BF" w:rsidRPr="00366954" w:rsidRDefault="009627BF" w:rsidP="009627BF">
      <w:pPr>
        <w:ind w:left="720" w:hanging="720"/>
        <w:jc w:val="both"/>
        <w:rPr>
          <w:color w:val="000000"/>
          <w:sz w:val="22"/>
          <w:szCs w:val="22"/>
        </w:rPr>
      </w:pPr>
      <w:bookmarkStart w:id="115" w:name="_DV_M249"/>
      <w:bookmarkEnd w:id="115"/>
    </w:p>
    <w:p w14:paraId="6CB8CFA4" w14:textId="2F068AFD" w:rsidR="003975A2" w:rsidRPr="003975A2" w:rsidRDefault="003975A2" w:rsidP="003975A2">
      <w:pPr>
        <w:jc w:val="both"/>
        <w:rPr>
          <w:color w:val="000000"/>
          <w:sz w:val="22"/>
          <w:szCs w:val="22"/>
        </w:rPr>
      </w:pPr>
      <w:r w:rsidRPr="003975A2">
        <w:rPr>
          <w:color w:val="000000"/>
          <w:sz w:val="22"/>
          <w:szCs w:val="22"/>
        </w:rPr>
        <w:t>V</w:t>
      </w:r>
      <w:r w:rsidR="007157DE">
        <w:rPr>
          <w:color w:val="000000"/>
          <w:sz w:val="22"/>
          <w:szCs w:val="22"/>
        </w:rPr>
        <w:t xml:space="preserve"> Břeclavi </w:t>
      </w:r>
      <w:r w:rsidRPr="003975A2">
        <w:rPr>
          <w:color w:val="000000"/>
          <w:sz w:val="22"/>
          <w:szCs w:val="22"/>
        </w:rPr>
        <w:t>dne……………….</w:t>
      </w:r>
      <w:r w:rsidRPr="003975A2">
        <w:rPr>
          <w:color w:val="000000"/>
          <w:sz w:val="22"/>
          <w:szCs w:val="22"/>
        </w:rPr>
        <w:tab/>
      </w:r>
      <w:r w:rsidRPr="003975A2">
        <w:rPr>
          <w:color w:val="000000"/>
          <w:sz w:val="22"/>
          <w:szCs w:val="22"/>
        </w:rPr>
        <w:tab/>
      </w:r>
      <w:r w:rsidRPr="003975A2">
        <w:rPr>
          <w:color w:val="000000"/>
          <w:sz w:val="22"/>
          <w:szCs w:val="22"/>
        </w:rPr>
        <w:tab/>
        <w:t xml:space="preserve"> </w:t>
      </w:r>
      <w:r w:rsidR="007157DE">
        <w:rPr>
          <w:color w:val="000000"/>
          <w:sz w:val="22"/>
          <w:szCs w:val="22"/>
        </w:rPr>
        <w:t xml:space="preserve">           </w:t>
      </w:r>
      <w:r w:rsidRPr="003975A2">
        <w:rPr>
          <w:color w:val="000000"/>
          <w:sz w:val="22"/>
          <w:szCs w:val="22"/>
        </w:rPr>
        <w:t>V Břeclavi dne ……………….</w:t>
      </w:r>
      <w:r w:rsidRPr="003975A2">
        <w:rPr>
          <w:color w:val="000000"/>
          <w:sz w:val="22"/>
          <w:szCs w:val="22"/>
        </w:rPr>
        <w:tab/>
      </w:r>
    </w:p>
    <w:p w14:paraId="0902B494" w14:textId="77777777" w:rsidR="003975A2" w:rsidRPr="003975A2" w:rsidRDefault="003975A2" w:rsidP="003975A2">
      <w:pPr>
        <w:jc w:val="both"/>
        <w:rPr>
          <w:color w:val="000000"/>
          <w:sz w:val="22"/>
          <w:szCs w:val="22"/>
        </w:rPr>
      </w:pPr>
    </w:p>
    <w:p w14:paraId="47D637C1" w14:textId="77777777" w:rsidR="003975A2" w:rsidRPr="003975A2" w:rsidRDefault="003975A2" w:rsidP="003975A2">
      <w:pPr>
        <w:ind w:left="5040" w:hanging="5040"/>
        <w:rPr>
          <w:color w:val="000000"/>
          <w:sz w:val="22"/>
          <w:szCs w:val="22"/>
        </w:rPr>
      </w:pPr>
      <w:r w:rsidRPr="003975A2">
        <w:rPr>
          <w:color w:val="000000"/>
          <w:sz w:val="22"/>
          <w:szCs w:val="22"/>
        </w:rPr>
        <w:t>Za Prodávajícího:</w:t>
      </w:r>
      <w:r w:rsidRPr="003975A2">
        <w:rPr>
          <w:color w:val="000000"/>
          <w:sz w:val="22"/>
          <w:szCs w:val="22"/>
        </w:rPr>
        <w:tab/>
        <w:t>Za Kupujícího:</w:t>
      </w:r>
    </w:p>
    <w:p w14:paraId="0025C47A" w14:textId="77777777" w:rsidR="003975A2" w:rsidRDefault="003975A2" w:rsidP="003975A2">
      <w:pPr>
        <w:rPr>
          <w:sz w:val="22"/>
          <w:szCs w:val="22"/>
        </w:rPr>
      </w:pPr>
    </w:p>
    <w:p w14:paraId="43EF3C3C" w14:textId="77777777" w:rsidR="003975A2" w:rsidRDefault="003975A2" w:rsidP="003975A2">
      <w:pPr>
        <w:rPr>
          <w:sz w:val="22"/>
          <w:szCs w:val="22"/>
        </w:rPr>
      </w:pPr>
    </w:p>
    <w:p w14:paraId="4BE6A150" w14:textId="77777777" w:rsidR="003975A2" w:rsidRPr="00366954" w:rsidRDefault="003975A2" w:rsidP="003975A2">
      <w:pPr>
        <w:rPr>
          <w:sz w:val="22"/>
          <w:szCs w:val="22"/>
        </w:rPr>
      </w:pPr>
    </w:p>
    <w:p w14:paraId="69C76848" w14:textId="77777777" w:rsidR="003975A2" w:rsidRDefault="003975A2" w:rsidP="003975A2">
      <w:pPr>
        <w:rPr>
          <w:sz w:val="22"/>
          <w:szCs w:val="22"/>
        </w:rPr>
      </w:pPr>
      <w:r w:rsidRPr="00366954">
        <w:rPr>
          <w:sz w:val="22"/>
          <w:szCs w:val="22"/>
        </w:rPr>
        <w:t>____________________</w:t>
      </w:r>
      <w:r>
        <w:rPr>
          <w:sz w:val="22"/>
          <w:szCs w:val="22"/>
        </w:rPr>
        <w:t>___</w:t>
      </w:r>
      <w:r w:rsidRPr="00366954">
        <w:rPr>
          <w:sz w:val="22"/>
          <w:szCs w:val="22"/>
        </w:rPr>
        <w:t>_</w:t>
      </w:r>
      <w:r>
        <w:rPr>
          <w:sz w:val="22"/>
          <w:szCs w:val="22"/>
        </w:rPr>
        <w:tab/>
      </w:r>
      <w:r>
        <w:rPr>
          <w:sz w:val="22"/>
          <w:szCs w:val="22"/>
        </w:rPr>
        <w:tab/>
      </w:r>
      <w:r>
        <w:rPr>
          <w:sz w:val="22"/>
          <w:szCs w:val="22"/>
        </w:rPr>
        <w:tab/>
      </w:r>
      <w:r>
        <w:rPr>
          <w:sz w:val="22"/>
          <w:szCs w:val="22"/>
        </w:rPr>
        <w:tab/>
        <w:t>_____________________________</w:t>
      </w:r>
      <w:r>
        <w:rPr>
          <w:sz w:val="22"/>
          <w:szCs w:val="22"/>
        </w:rPr>
        <w:tab/>
      </w:r>
    </w:p>
    <w:p w14:paraId="21F8736A" w14:textId="54075C6D" w:rsidR="003975A2" w:rsidRPr="00366954" w:rsidRDefault="003975A2" w:rsidP="003975A2">
      <w:pPr>
        <w:ind w:left="5040" w:hanging="5040"/>
        <w:rPr>
          <w:sz w:val="22"/>
          <w:szCs w:val="22"/>
        </w:rPr>
      </w:pPr>
      <w:r w:rsidRPr="00366954">
        <w:rPr>
          <w:sz w:val="22"/>
          <w:szCs w:val="22"/>
        </w:rPr>
        <w:t>[</w:t>
      </w:r>
      <w:r w:rsidR="007157DE">
        <w:rPr>
          <w:sz w:val="22"/>
          <w:szCs w:val="22"/>
        </w:rPr>
        <w:t>bude doplněno při předání</w:t>
      </w:r>
      <w:r w:rsidRPr="00366954">
        <w:rPr>
          <w:sz w:val="22"/>
          <w:szCs w:val="22"/>
        </w:rPr>
        <w:t>]</w:t>
      </w:r>
      <w:r>
        <w:rPr>
          <w:sz w:val="22"/>
          <w:szCs w:val="22"/>
        </w:rPr>
        <w:tab/>
      </w:r>
      <w:r w:rsidR="007157DE">
        <w:rPr>
          <w:sz w:val="22"/>
          <w:szCs w:val="22"/>
        </w:rPr>
        <w:t>[bude doplněno při předání]</w:t>
      </w:r>
    </w:p>
    <w:p w14:paraId="53707A81" w14:textId="77777777" w:rsidR="009627BF" w:rsidRDefault="009627BF" w:rsidP="009627BF">
      <w:pPr>
        <w:jc w:val="center"/>
        <w:rPr>
          <w:sz w:val="22"/>
          <w:szCs w:val="22"/>
        </w:rPr>
      </w:pPr>
      <w:r w:rsidRPr="00366954">
        <w:rPr>
          <w:sz w:val="22"/>
          <w:szCs w:val="22"/>
        </w:rPr>
        <w:br w:type="page"/>
      </w:r>
    </w:p>
    <w:p w14:paraId="1D188E44" w14:textId="77777777" w:rsidR="00632169" w:rsidRDefault="00632169" w:rsidP="009627BF">
      <w:pPr>
        <w:jc w:val="center"/>
        <w:rPr>
          <w:b/>
          <w:bCs/>
          <w:color w:val="000000"/>
          <w:sz w:val="22"/>
          <w:szCs w:val="22"/>
        </w:rPr>
      </w:pPr>
    </w:p>
    <w:p w14:paraId="521693A7" w14:textId="77777777" w:rsidR="009627BF" w:rsidRPr="00366954" w:rsidRDefault="009627BF" w:rsidP="009627BF">
      <w:pPr>
        <w:jc w:val="center"/>
        <w:rPr>
          <w:b/>
          <w:bCs/>
          <w:color w:val="000000"/>
          <w:sz w:val="22"/>
          <w:szCs w:val="22"/>
        </w:rPr>
      </w:pPr>
      <w:r w:rsidRPr="00366954">
        <w:rPr>
          <w:b/>
          <w:bCs/>
          <w:color w:val="000000"/>
          <w:sz w:val="22"/>
          <w:szCs w:val="22"/>
        </w:rPr>
        <w:t>Příloha č. 2</w:t>
      </w:r>
    </w:p>
    <w:p w14:paraId="472B5C69" w14:textId="27F91937" w:rsidR="009627BF" w:rsidRPr="00366954" w:rsidRDefault="007A72D7" w:rsidP="009627BF">
      <w:pPr>
        <w:ind w:left="720" w:hanging="720"/>
        <w:jc w:val="center"/>
        <w:rPr>
          <w:b/>
          <w:bCs/>
          <w:color w:val="000000"/>
          <w:sz w:val="22"/>
          <w:szCs w:val="22"/>
        </w:rPr>
      </w:pPr>
      <w:r>
        <w:rPr>
          <w:b/>
          <w:bCs/>
          <w:color w:val="000000"/>
          <w:sz w:val="22"/>
          <w:szCs w:val="22"/>
        </w:rPr>
        <w:t>Specifikace</w:t>
      </w:r>
      <w:r w:rsidR="009627BF" w:rsidRPr="00366954">
        <w:rPr>
          <w:b/>
          <w:bCs/>
          <w:color w:val="000000"/>
          <w:sz w:val="22"/>
          <w:szCs w:val="22"/>
        </w:rPr>
        <w:t xml:space="preserve"> </w:t>
      </w:r>
      <w:r w:rsidR="00594E28">
        <w:rPr>
          <w:b/>
          <w:bCs/>
          <w:color w:val="000000"/>
          <w:sz w:val="22"/>
          <w:szCs w:val="22"/>
        </w:rPr>
        <w:t>Vozidla</w:t>
      </w:r>
      <w:r w:rsidR="009627BF" w:rsidRPr="00366954">
        <w:rPr>
          <w:b/>
          <w:bCs/>
          <w:color w:val="000000"/>
          <w:sz w:val="22"/>
          <w:szCs w:val="22"/>
        </w:rPr>
        <w:t xml:space="preserve"> </w:t>
      </w:r>
    </w:p>
    <w:p w14:paraId="658513D1" w14:textId="77777777" w:rsidR="00703DC1" w:rsidRDefault="00703DC1"/>
    <w:sectPr w:rsidR="00703DC1" w:rsidSect="000321CD">
      <w:headerReference w:type="default" r:id="rId7"/>
      <w:pgSz w:w="11906" w:h="16838"/>
      <w:pgMar w:top="851" w:right="1417" w:bottom="141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AA3C9" w14:textId="77777777" w:rsidR="00053FDD" w:rsidRDefault="00053FDD" w:rsidP="00DA46A3">
      <w:r>
        <w:separator/>
      </w:r>
    </w:p>
  </w:endnote>
  <w:endnote w:type="continuationSeparator" w:id="0">
    <w:p w14:paraId="47D03082" w14:textId="77777777" w:rsidR="00053FDD" w:rsidRDefault="00053FDD" w:rsidP="00DA46A3">
      <w:r>
        <w:continuationSeparator/>
      </w:r>
    </w:p>
  </w:endnote>
  <w:endnote w:type="continuationNotice" w:id="1">
    <w:p w14:paraId="2B5FCBAC" w14:textId="77777777" w:rsidR="00053FDD" w:rsidRDefault="00053F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EngraversGothic BT">
    <w:charset w:val="00"/>
    <w:family w:val="swiss"/>
    <w:pitch w:val="variable"/>
    <w:sig w:usb0="800000AF" w:usb1="1000204A" w:usb2="00000000" w:usb3="00000000" w:csb0="00000011"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3A64C" w14:textId="77777777" w:rsidR="00053FDD" w:rsidRDefault="00053FDD" w:rsidP="00DA46A3">
      <w:r>
        <w:separator/>
      </w:r>
    </w:p>
  </w:footnote>
  <w:footnote w:type="continuationSeparator" w:id="0">
    <w:p w14:paraId="7D398008" w14:textId="77777777" w:rsidR="00053FDD" w:rsidRDefault="00053FDD" w:rsidP="00DA46A3">
      <w:r>
        <w:continuationSeparator/>
      </w:r>
    </w:p>
  </w:footnote>
  <w:footnote w:type="continuationNotice" w:id="1">
    <w:p w14:paraId="4E99A021" w14:textId="77777777" w:rsidR="00053FDD" w:rsidRDefault="00053F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B3A35" w14:textId="25A7D91B" w:rsidR="00E22F03" w:rsidRPr="00E22F03" w:rsidRDefault="00E22F03">
    <w:pPr>
      <w:pStyle w:val="Zhlav"/>
      <w:rPr>
        <w:sz w:val="20"/>
        <w:szCs w:val="20"/>
      </w:rPr>
    </w:pPr>
    <w:r w:rsidRPr="00E22F03">
      <w:rPr>
        <w:sz w:val="20"/>
        <w:szCs w:val="20"/>
      </w:rPr>
      <w:t>Příloha č. 10a ZD</w:t>
    </w:r>
    <w:r>
      <w:rPr>
        <w:sz w:val="20"/>
        <w:szCs w:val="20"/>
      </w:rPr>
      <w:t xml:space="preserve"> – Z</w:t>
    </w:r>
    <w:r w:rsidR="006C33F3">
      <w:rPr>
        <w:sz w:val="20"/>
        <w:szCs w:val="20"/>
      </w:rPr>
      <w:t>á</w:t>
    </w:r>
    <w:r>
      <w:rPr>
        <w:sz w:val="20"/>
        <w:szCs w:val="20"/>
      </w:rPr>
      <w:t>vazn</w:t>
    </w:r>
    <w:r w:rsidR="006C33F3">
      <w:rPr>
        <w:sz w:val="20"/>
        <w:szCs w:val="20"/>
      </w:rPr>
      <w:t>ý</w:t>
    </w:r>
    <w:r>
      <w:rPr>
        <w:sz w:val="20"/>
        <w:szCs w:val="20"/>
      </w:rPr>
      <w:t xml:space="preserve"> návrh Kupní smlouvy pro 1. část veřejné zakázky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2EA896C"/>
    <w:lvl w:ilvl="0">
      <w:start w:val="1"/>
      <w:numFmt w:val="decimal"/>
      <w:pStyle w:val="slovanseznam5"/>
      <w:lvlText w:val="%1."/>
      <w:lvlJc w:val="left"/>
      <w:pPr>
        <w:tabs>
          <w:tab w:val="num" w:pos="1800"/>
        </w:tabs>
        <w:ind w:left="1800" w:hanging="360"/>
      </w:pPr>
    </w:lvl>
  </w:abstractNum>
  <w:abstractNum w:abstractNumId="1" w15:restartNumberingAfterBreak="0">
    <w:nsid w:val="FFFFFF7D"/>
    <w:multiLevelType w:val="singleLevel"/>
    <w:tmpl w:val="752A25FC"/>
    <w:lvl w:ilvl="0">
      <w:start w:val="1"/>
      <w:numFmt w:val="decimal"/>
      <w:pStyle w:val="slovanseznam4"/>
      <w:lvlText w:val="%1."/>
      <w:lvlJc w:val="left"/>
      <w:pPr>
        <w:tabs>
          <w:tab w:val="num" w:pos="1440"/>
        </w:tabs>
        <w:ind w:left="1440" w:hanging="360"/>
      </w:pPr>
    </w:lvl>
  </w:abstractNum>
  <w:abstractNum w:abstractNumId="2" w15:restartNumberingAfterBreak="0">
    <w:nsid w:val="FFFFFF7E"/>
    <w:multiLevelType w:val="singleLevel"/>
    <w:tmpl w:val="08FA9E48"/>
    <w:lvl w:ilvl="0">
      <w:start w:val="1"/>
      <w:numFmt w:val="decimal"/>
      <w:pStyle w:val="slovanseznam3"/>
      <w:lvlText w:val="%1."/>
      <w:lvlJc w:val="left"/>
      <w:pPr>
        <w:tabs>
          <w:tab w:val="num" w:pos="1080"/>
        </w:tabs>
        <w:ind w:left="1080" w:hanging="360"/>
      </w:pPr>
    </w:lvl>
  </w:abstractNum>
  <w:abstractNum w:abstractNumId="3" w15:restartNumberingAfterBreak="0">
    <w:nsid w:val="FFFFFF7F"/>
    <w:multiLevelType w:val="singleLevel"/>
    <w:tmpl w:val="0E5081D4"/>
    <w:lvl w:ilvl="0">
      <w:start w:val="1"/>
      <w:numFmt w:val="decimal"/>
      <w:pStyle w:val="slovanseznam2"/>
      <w:lvlText w:val="%1."/>
      <w:lvlJc w:val="left"/>
      <w:pPr>
        <w:tabs>
          <w:tab w:val="num" w:pos="720"/>
        </w:tabs>
        <w:ind w:left="720" w:hanging="360"/>
      </w:pPr>
    </w:lvl>
  </w:abstractNum>
  <w:abstractNum w:abstractNumId="4" w15:restartNumberingAfterBreak="0">
    <w:nsid w:val="FFFFFF80"/>
    <w:multiLevelType w:val="singleLevel"/>
    <w:tmpl w:val="AF026DB6"/>
    <w:lvl w:ilvl="0">
      <w:start w:val="1"/>
      <w:numFmt w:val="bullet"/>
      <w:pStyle w:val="Seznamsodrkami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30A8098"/>
    <w:lvl w:ilvl="0">
      <w:start w:val="1"/>
      <w:numFmt w:val="bullet"/>
      <w:pStyle w:val="Seznamsodrkami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568A712"/>
    <w:lvl w:ilvl="0">
      <w:start w:val="1"/>
      <w:numFmt w:val="bullet"/>
      <w:pStyle w:val="Seznamsodrkami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7A0D43A"/>
    <w:lvl w:ilvl="0">
      <w:start w:val="1"/>
      <w:numFmt w:val="bullet"/>
      <w:pStyle w:val="Seznamsodrkami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F98A3EE"/>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591C21AA"/>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1EB39C4"/>
    <w:multiLevelType w:val="hybridMultilevel"/>
    <w:tmpl w:val="3224F396"/>
    <w:lvl w:ilvl="0" w:tplc="8FC8900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05541E9D"/>
    <w:multiLevelType w:val="hybridMultilevel"/>
    <w:tmpl w:val="CDF838B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05DA3B42"/>
    <w:multiLevelType w:val="hybridMultilevel"/>
    <w:tmpl w:val="6646EE0E"/>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064F29A1"/>
    <w:multiLevelType w:val="hybridMultilevel"/>
    <w:tmpl w:val="305A49DC"/>
    <w:lvl w:ilvl="0" w:tplc="01DEE062">
      <w:start w:val="1"/>
      <w:numFmt w:val="lowerLetter"/>
      <w:lvlText w:val="%1)"/>
      <w:lvlJc w:val="left"/>
      <w:pPr>
        <w:ind w:left="720" w:hanging="360"/>
      </w:pPr>
      <w:rPr>
        <w:rFonts w:cs="Times New Roman"/>
        <w:b/>
        <w:sz w:val="18"/>
        <w:szCs w:val="18"/>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081E27DE"/>
    <w:multiLevelType w:val="singleLevel"/>
    <w:tmpl w:val="D4426C62"/>
    <w:lvl w:ilvl="0">
      <w:start w:val="1"/>
      <w:numFmt w:val="upperLetter"/>
      <w:pStyle w:val="Seznam"/>
      <w:lvlText w:val="%1."/>
      <w:lvlJc w:val="left"/>
      <w:pPr>
        <w:tabs>
          <w:tab w:val="num" w:pos="360"/>
        </w:tabs>
        <w:ind w:left="360" w:hanging="360"/>
      </w:pPr>
    </w:lvl>
  </w:abstractNum>
  <w:abstractNum w:abstractNumId="15" w15:restartNumberingAfterBreak="0">
    <w:nsid w:val="0A5F11D7"/>
    <w:multiLevelType w:val="hybridMultilevel"/>
    <w:tmpl w:val="5290C050"/>
    <w:lvl w:ilvl="0" w:tplc="54F6FAD2">
      <w:start w:val="1"/>
      <w:numFmt w:val="lowerLetter"/>
      <w:lvlText w:val="%1)"/>
      <w:lvlJc w:val="left"/>
      <w:pPr>
        <w:ind w:left="720" w:hanging="360"/>
      </w:pPr>
      <w:rPr>
        <w:rFonts w:cs="Times New Roman"/>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0AFF7A6F"/>
    <w:multiLevelType w:val="hybridMultilevel"/>
    <w:tmpl w:val="9DF4492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0B3358E5"/>
    <w:multiLevelType w:val="hybridMultilevel"/>
    <w:tmpl w:val="3E98A1EC"/>
    <w:lvl w:ilvl="0" w:tplc="85C66B00">
      <w:start w:val="5"/>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0F4F791B"/>
    <w:multiLevelType w:val="hybridMultilevel"/>
    <w:tmpl w:val="C04E1F34"/>
    <w:lvl w:ilvl="0" w:tplc="261AF908">
      <w:start w:val="1"/>
      <w:numFmt w:val="lowerLetter"/>
      <w:lvlText w:val="%1)"/>
      <w:lvlJc w:val="left"/>
      <w:pPr>
        <w:ind w:left="720" w:hanging="360"/>
      </w:pPr>
      <w:rPr>
        <w:rFonts w:cs="Times New Roman"/>
        <w:sz w:val="12"/>
        <w:szCs w:val="1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13862D97"/>
    <w:multiLevelType w:val="singleLevel"/>
    <w:tmpl w:val="80F4B2F4"/>
    <w:lvl w:ilvl="0">
      <w:start w:val="1"/>
      <w:numFmt w:val="upperLetter"/>
      <w:pStyle w:val="Seznam5"/>
      <w:lvlText w:val="%1."/>
      <w:lvlJc w:val="left"/>
      <w:pPr>
        <w:tabs>
          <w:tab w:val="num" w:pos="360"/>
        </w:tabs>
        <w:ind w:left="360" w:hanging="360"/>
      </w:pPr>
    </w:lvl>
  </w:abstractNum>
  <w:abstractNum w:abstractNumId="20" w15:restartNumberingAfterBreak="0">
    <w:nsid w:val="15533C0F"/>
    <w:multiLevelType w:val="multilevel"/>
    <w:tmpl w:val="E75C36B2"/>
    <w:lvl w:ilvl="0">
      <w:start w:val="1"/>
      <w:numFmt w:val="upperRoman"/>
      <w:lvlText w:val="%1."/>
      <w:lvlJc w:val="left"/>
      <w:pPr>
        <w:ind w:left="567" w:hanging="397"/>
      </w:pPr>
      <w:rPr>
        <w:rFonts w:hint="default"/>
      </w:rPr>
    </w:lvl>
    <w:lvl w:ilvl="1">
      <w:start w:val="1"/>
      <w:numFmt w:val="decimal"/>
      <w:isLgl/>
      <w:lvlText w:val="%1.%2."/>
      <w:lvlJc w:val="left"/>
      <w:pPr>
        <w:ind w:left="1440" w:hanging="360"/>
      </w:pPr>
      <w:rPr>
        <w:rFonts w:hint="default"/>
        <w:b w:val="0"/>
      </w:rPr>
    </w:lvl>
    <w:lvl w:ilvl="2">
      <w:start w:val="1"/>
      <w:numFmt w:val="decimal"/>
      <w:isLgl/>
      <w:lvlText w:val="%1.%2.%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18DE3B18"/>
    <w:multiLevelType w:val="hybridMultilevel"/>
    <w:tmpl w:val="3E0A569C"/>
    <w:lvl w:ilvl="0" w:tplc="F05A742A">
      <w:start w:val="1"/>
      <w:numFmt w:val="lowerLetter"/>
      <w:lvlText w:val="(%1)"/>
      <w:lvlJc w:val="left"/>
      <w:pPr>
        <w:tabs>
          <w:tab w:val="num" w:pos="1080"/>
        </w:tabs>
        <w:ind w:left="1080" w:hanging="720"/>
      </w:pPr>
      <w:rPr>
        <w:rFonts w:hint="default"/>
      </w:rPr>
    </w:lvl>
    <w:lvl w:ilvl="1" w:tplc="0405001B">
      <w:start w:val="1"/>
      <w:numFmt w:val="lowerRoman"/>
      <w:lvlText w:val="%2."/>
      <w:lvlJc w:val="right"/>
      <w:pPr>
        <w:tabs>
          <w:tab w:val="num" w:pos="1800"/>
        </w:tabs>
        <w:ind w:left="1800" w:hanging="720"/>
      </w:pPr>
      <w:rPr>
        <w:rFonts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7732F18"/>
    <w:multiLevelType w:val="multilevel"/>
    <w:tmpl w:val="B824DC62"/>
    <w:lvl w:ilvl="0">
      <w:start w:val="1"/>
      <w:numFmt w:val="upperRoman"/>
      <w:lvlText w:val="%1."/>
      <w:lvlJc w:val="left"/>
      <w:pPr>
        <w:tabs>
          <w:tab w:val="num" w:pos="864"/>
        </w:tabs>
        <w:ind w:left="864" w:hanging="504"/>
      </w:pPr>
      <w:rPr>
        <w:rFonts w:hint="default"/>
        <w:b/>
        <w:i w:val="0"/>
        <w:color w:val="000000"/>
        <w:sz w:val="24"/>
        <w:szCs w:val="24"/>
      </w:rPr>
    </w:lvl>
    <w:lvl w:ilvl="1">
      <w:start w:val="1"/>
      <w:numFmt w:val="decimal"/>
      <w:isLgl/>
      <w:lvlText w:val="%1.%2"/>
      <w:lvlJc w:val="left"/>
      <w:pPr>
        <w:tabs>
          <w:tab w:val="num" w:pos="480"/>
        </w:tabs>
        <w:ind w:left="480" w:hanging="360"/>
      </w:pPr>
      <w:rPr>
        <w:rFonts w:hint="default"/>
        <w:sz w:val="22"/>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3" w15:restartNumberingAfterBreak="0">
    <w:nsid w:val="2D7522CC"/>
    <w:multiLevelType w:val="hybridMultilevel"/>
    <w:tmpl w:val="7B528760"/>
    <w:lvl w:ilvl="0" w:tplc="34D4F92A">
      <w:start w:val="40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2F062F21"/>
    <w:multiLevelType w:val="singleLevel"/>
    <w:tmpl w:val="5D223C20"/>
    <w:lvl w:ilvl="0">
      <w:start w:val="1"/>
      <w:numFmt w:val="upperLetter"/>
      <w:pStyle w:val="Seznam3"/>
      <w:lvlText w:val="%1."/>
      <w:lvlJc w:val="left"/>
      <w:pPr>
        <w:tabs>
          <w:tab w:val="num" w:pos="360"/>
        </w:tabs>
        <w:ind w:left="360" w:hanging="360"/>
      </w:pPr>
    </w:lvl>
  </w:abstractNum>
  <w:abstractNum w:abstractNumId="25" w15:restartNumberingAfterBreak="0">
    <w:nsid w:val="30B26230"/>
    <w:multiLevelType w:val="hybridMultilevel"/>
    <w:tmpl w:val="658AC888"/>
    <w:lvl w:ilvl="0" w:tplc="04050015">
      <w:start w:val="1"/>
      <w:numFmt w:val="upp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311A6E69"/>
    <w:multiLevelType w:val="hybridMultilevel"/>
    <w:tmpl w:val="F594E746"/>
    <w:lvl w:ilvl="0" w:tplc="4378A1EA">
      <w:start w:val="1"/>
      <w:numFmt w:val="upperRoman"/>
      <w:lvlText w:val="%1."/>
      <w:lvlJc w:val="left"/>
      <w:pPr>
        <w:tabs>
          <w:tab w:val="num" w:pos="864"/>
        </w:tabs>
        <w:ind w:left="864" w:hanging="504"/>
      </w:pPr>
      <w:rPr>
        <w:rFonts w:hint="default"/>
        <w:b/>
        <w:i w:val="0"/>
        <w:color w:val="00000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1FF4125"/>
    <w:multiLevelType w:val="hybridMultilevel"/>
    <w:tmpl w:val="A5B47680"/>
    <w:lvl w:ilvl="0" w:tplc="4B0EB7CC">
      <w:start w:val="1"/>
      <w:numFmt w:val="bullet"/>
      <w:lvlText w:val="-"/>
      <w:lvlJc w:val="left"/>
      <w:pPr>
        <w:ind w:left="1080" w:hanging="360"/>
      </w:pPr>
      <w:rPr>
        <w:rFonts w:ascii="Times New Roman" w:eastAsia="Calibri"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8" w15:restartNumberingAfterBreak="0">
    <w:nsid w:val="327B577C"/>
    <w:multiLevelType w:val="hybridMultilevel"/>
    <w:tmpl w:val="FC3C447E"/>
    <w:lvl w:ilvl="0" w:tplc="2C5AC988">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9" w15:restartNumberingAfterBreak="0">
    <w:nsid w:val="375E487E"/>
    <w:multiLevelType w:val="hybridMultilevel"/>
    <w:tmpl w:val="C57CB64C"/>
    <w:lvl w:ilvl="0" w:tplc="04050005">
      <w:start w:val="1"/>
      <w:numFmt w:val="bullet"/>
      <w:lvlText w:val=""/>
      <w:lvlJc w:val="left"/>
      <w:pPr>
        <w:ind w:left="1778" w:hanging="360"/>
      </w:pPr>
      <w:rPr>
        <w:rFonts w:ascii="Wingdings" w:hAnsi="Wingdings" w:hint="default"/>
      </w:rPr>
    </w:lvl>
    <w:lvl w:ilvl="1" w:tplc="04050003">
      <w:start w:val="1"/>
      <w:numFmt w:val="bullet"/>
      <w:lvlText w:val="o"/>
      <w:lvlJc w:val="left"/>
      <w:pPr>
        <w:ind w:left="2498" w:hanging="360"/>
      </w:pPr>
      <w:rPr>
        <w:rFonts w:ascii="Courier New" w:hAnsi="Courier New" w:cs="Courier New" w:hint="default"/>
      </w:rPr>
    </w:lvl>
    <w:lvl w:ilvl="2" w:tplc="04050005">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30" w15:restartNumberingAfterBreak="0">
    <w:nsid w:val="39B22FFC"/>
    <w:multiLevelType w:val="hybridMultilevel"/>
    <w:tmpl w:val="1A0EF622"/>
    <w:lvl w:ilvl="0" w:tplc="8FC8900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3DF7E70"/>
    <w:multiLevelType w:val="hybridMultilevel"/>
    <w:tmpl w:val="BAEEF022"/>
    <w:lvl w:ilvl="0" w:tplc="EB3E5768">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5B74188"/>
    <w:multiLevelType w:val="hybridMultilevel"/>
    <w:tmpl w:val="D66EE43C"/>
    <w:lvl w:ilvl="0" w:tplc="6636B574">
      <w:start w:val="1"/>
      <w:numFmt w:val="decimal"/>
      <w:lvlText w:val="%1)"/>
      <w:lvlJc w:val="left"/>
      <w:pPr>
        <w:ind w:left="842" w:hanging="360"/>
      </w:pPr>
      <w:rPr>
        <w:rFonts w:hint="default"/>
      </w:rPr>
    </w:lvl>
    <w:lvl w:ilvl="1" w:tplc="04050019" w:tentative="1">
      <w:start w:val="1"/>
      <w:numFmt w:val="lowerLetter"/>
      <w:lvlText w:val="%2."/>
      <w:lvlJc w:val="left"/>
      <w:pPr>
        <w:ind w:left="1562" w:hanging="360"/>
      </w:pPr>
    </w:lvl>
    <w:lvl w:ilvl="2" w:tplc="0405001B" w:tentative="1">
      <w:start w:val="1"/>
      <w:numFmt w:val="lowerRoman"/>
      <w:lvlText w:val="%3."/>
      <w:lvlJc w:val="right"/>
      <w:pPr>
        <w:ind w:left="2282" w:hanging="180"/>
      </w:pPr>
    </w:lvl>
    <w:lvl w:ilvl="3" w:tplc="0405000F" w:tentative="1">
      <w:start w:val="1"/>
      <w:numFmt w:val="decimal"/>
      <w:lvlText w:val="%4."/>
      <w:lvlJc w:val="left"/>
      <w:pPr>
        <w:ind w:left="3002" w:hanging="360"/>
      </w:pPr>
    </w:lvl>
    <w:lvl w:ilvl="4" w:tplc="04050019" w:tentative="1">
      <w:start w:val="1"/>
      <w:numFmt w:val="lowerLetter"/>
      <w:lvlText w:val="%5."/>
      <w:lvlJc w:val="left"/>
      <w:pPr>
        <w:ind w:left="3722" w:hanging="360"/>
      </w:pPr>
    </w:lvl>
    <w:lvl w:ilvl="5" w:tplc="0405001B" w:tentative="1">
      <w:start w:val="1"/>
      <w:numFmt w:val="lowerRoman"/>
      <w:lvlText w:val="%6."/>
      <w:lvlJc w:val="right"/>
      <w:pPr>
        <w:ind w:left="4442" w:hanging="180"/>
      </w:pPr>
    </w:lvl>
    <w:lvl w:ilvl="6" w:tplc="0405000F" w:tentative="1">
      <w:start w:val="1"/>
      <w:numFmt w:val="decimal"/>
      <w:lvlText w:val="%7."/>
      <w:lvlJc w:val="left"/>
      <w:pPr>
        <w:ind w:left="5162" w:hanging="360"/>
      </w:pPr>
    </w:lvl>
    <w:lvl w:ilvl="7" w:tplc="04050019" w:tentative="1">
      <w:start w:val="1"/>
      <w:numFmt w:val="lowerLetter"/>
      <w:lvlText w:val="%8."/>
      <w:lvlJc w:val="left"/>
      <w:pPr>
        <w:ind w:left="5882" w:hanging="360"/>
      </w:pPr>
    </w:lvl>
    <w:lvl w:ilvl="8" w:tplc="0405001B" w:tentative="1">
      <w:start w:val="1"/>
      <w:numFmt w:val="lowerRoman"/>
      <w:lvlText w:val="%9."/>
      <w:lvlJc w:val="right"/>
      <w:pPr>
        <w:ind w:left="6602" w:hanging="180"/>
      </w:pPr>
    </w:lvl>
  </w:abstractNum>
  <w:abstractNum w:abstractNumId="33" w15:restartNumberingAfterBreak="0">
    <w:nsid w:val="4E4B4E3E"/>
    <w:multiLevelType w:val="multilevel"/>
    <w:tmpl w:val="F33AAB56"/>
    <w:lvl w:ilvl="0">
      <w:start w:val="1"/>
      <w:numFmt w:val="decimal"/>
      <w:lvlRestart w:val="0"/>
      <w:pStyle w:val="AOHead1"/>
      <w:lvlText w:val="%1."/>
      <w:lvlJc w:val="left"/>
      <w:pPr>
        <w:tabs>
          <w:tab w:val="num" w:pos="720"/>
        </w:tabs>
        <w:ind w:left="720" w:hanging="720"/>
      </w:pPr>
      <w:rPr>
        <w:b w:val="0"/>
        <w:bCs w:val="0"/>
      </w:rPr>
    </w:lvl>
    <w:lvl w:ilvl="1">
      <w:start w:val="1"/>
      <w:numFmt w:val="decimal"/>
      <w:pStyle w:val="AOHead2"/>
      <w:lvlText w:val="%1.%2"/>
      <w:lvlJc w:val="left"/>
      <w:pPr>
        <w:tabs>
          <w:tab w:val="num" w:pos="720"/>
        </w:tabs>
        <w:ind w:left="720" w:hanging="720"/>
      </w:pPr>
      <w:rPr>
        <w:b w:val="0"/>
        <w:bCs w:val="0"/>
      </w:rPr>
    </w:lvl>
    <w:lvl w:ilvl="2">
      <w:start w:val="1"/>
      <w:numFmt w:val="lowerLetter"/>
      <w:pStyle w:val="AOHead3"/>
      <w:lvlText w:val="(%3)"/>
      <w:lvlJc w:val="left"/>
      <w:pPr>
        <w:tabs>
          <w:tab w:val="num" w:pos="1440"/>
        </w:tabs>
        <w:ind w:left="1440" w:hanging="720"/>
      </w:pPr>
      <w:rPr>
        <w:b w:val="0"/>
        <w:bCs w:val="0"/>
      </w:r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34" w15:restartNumberingAfterBreak="0">
    <w:nsid w:val="4FB05FD0"/>
    <w:multiLevelType w:val="hybridMultilevel"/>
    <w:tmpl w:val="1DEADA9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7D55289"/>
    <w:multiLevelType w:val="hybridMultilevel"/>
    <w:tmpl w:val="0E064B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5C014A75"/>
    <w:multiLevelType w:val="hybridMultilevel"/>
    <w:tmpl w:val="50AE77D0"/>
    <w:lvl w:ilvl="0" w:tplc="04050017">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5F016F5E"/>
    <w:multiLevelType w:val="hybridMultilevel"/>
    <w:tmpl w:val="D52A6986"/>
    <w:lvl w:ilvl="0" w:tplc="4E6AA47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14970F5"/>
    <w:multiLevelType w:val="singleLevel"/>
    <w:tmpl w:val="79C600D6"/>
    <w:lvl w:ilvl="0">
      <w:start w:val="1"/>
      <w:numFmt w:val="upperLetter"/>
      <w:pStyle w:val="Seznam4"/>
      <w:lvlText w:val="%1."/>
      <w:lvlJc w:val="left"/>
      <w:pPr>
        <w:tabs>
          <w:tab w:val="num" w:pos="360"/>
        </w:tabs>
        <w:ind w:left="360" w:hanging="360"/>
      </w:pPr>
    </w:lvl>
  </w:abstractNum>
  <w:abstractNum w:abstractNumId="39" w15:restartNumberingAfterBreak="0">
    <w:nsid w:val="624078E2"/>
    <w:multiLevelType w:val="hybridMultilevel"/>
    <w:tmpl w:val="7B2E1BF8"/>
    <w:lvl w:ilvl="0" w:tplc="8FC8900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64345F22"/>
    <w:multiLevelType w:val="hybridMultilevel"/>
    <w:tmpl w:val="15223FDC"/>
    <w:lvl w:ilvl="0" w:tplc="4BF44B6E">
      <w:start w:val="2"/>
      <w:numFmt w:val="bullet"/>
      <w:lvlText w:val="-"/>
      <w:lvlJc w:val="left"/>
      <w:pPr>
        <w:ind w:left="1080" w:hanging="360"/>
      </w:pPr>
      <w:rPr>
        <w:rFonts w:ascii="Times New Roman" w:eastAsia="Calibri"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1" w15:restartNumberingAfterBreak="0">
    <w:nsid w:val="6A4E7A92"/>
    <w:multiLevelType w:val="hybridMultilevel"/>
    <w:tmpl w:val="8AE877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43" w15:restartNumberingAfterBreak="0">
    <w:nsid w:val="6AFD3124"/>
    <w:multiLevelType w:val="hybridMultilevel"/>
    <w:tmpl w:val="A4FAAA28"/>
    <w:lvl w:ilvl="0" w:tplc="BB320148">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6D7F5D84"/>
    <w:multiLevelType w:val="hybridMultilevel"/>
    <w:tmpl w:val="4EB03E38"/>
    <w:lvl w:ilvl="0" w:tplc="876CB1D2">
      <w:start w:val="690"/>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60034E4"/>
    <w:multiLevelType w:val="hybridMultilevel"/>
    <w:tmpl w:val="744ABC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772063AE"/>
    <w:multiLevelType w:val="multilevel"/>
    <w:tmpl w:val="8C087F28"/>
    <w:name w:val="zzmpPleading3||11 SVPleading3|2|3|1|5|0|41||1|2|32||1|0|32||1|2|32||1|0|32||1|0|32||1|0|32||1|0|32||1|0|32||"/>
    <w:lvl w:ilvl="0">
      <w:start w:val="1"/>
      <w:numFmt w:val="upperRoman"/>
      <w:pStyle w:val="Pleading3L1"/>
      <w:suff w:val="nothing"/>
      <w:lvlText w:val="%1."/>
      <w:lvlJc w:val="left"/>
      <w:pPr>
        <w:tabs>
          <w:tab w:val="num" w:pos="720"/>
        </w:tabs>
        <w:ind w:left="0" w:firstLine="0"/>
      </w:pPr>
      <w:rPr>
        <w:b/>
        <w:i w:val="0"/>
        <w:caps w:val="0"/>
        <w:strike w:val="0"/>
        <w:dstrike w:val="0"/>
        <w:outline w:val="0"/>
        <w:shadow w:val="0"/>
        <w:emboss w:val="0"/>
        <w:imprint w:val="0"/>
        <w:vanish w:val="0"/>
        <w:u w:val="none"/>
        <w:vertAlign w:val="baseline"/>
      </w:rPr>
    </w:lvl>
    <w:lvl w:ilvl="1">
      <w:start w:val="1"/>
      <w:numFmt w:val="decimal"/>
      <w:pStyle w:val="Pleading3L2"/>
      <w:isLgl/>
      <w:lvlText w:val="%1.%2."/>
      <w:lvlJc w:val="left"/>
      <w:pPr>
        <w:tabs>
          <w:tab w:val="num" w:pos="720"/>
        </w:tabs>
        <w:ind w:left="720" w:hanging="720"/>
      </w:pPr>
      <w:rPr>
        <w:b w:val="0"/>
        <w:i w:val="0"/>
        <w:caps w:val="0"/>
        <w:strike w:val="0"/>
        <w:dstrike w:val="0"/>
        <w:outline w:val="0"/>
        <w:shadow w:val="0"/>
        <w:emboss w:val="0"/>
        <w:imprint w:val="0"/>
        <w:vanish w:val="0"/>
        <w:u w:val="none"/>
        <w:vertAlign w:val="baseline"/>
      </w:rPr>
    </w:lvl>
    <w:lvl w:ilvl="2">
      <w:start w:val="1"/>
      <w:numFmt w:val="decimal"/>
      <w:pStyle w:val="Pleading3L3"/>
      <w:isLgl/>
      <w:lvlText w:val="%1.%2.%3."/>
      <w:lvlJc w:val="left"/>
      <w:pPr>
        <w:tabs>
          <w:tab w:val="num" w:pos="1440"/>
        </w:tabs>
        <w:ind w:left="1440" w:hanging="720"/>
      </w:pPr>
      <w:rPr>
        <w:b w:val="0"/>
        <w:i w:val="0"/>
        <w:caps w:val="0"/>
        <w:strike w:val="0"/>
        <w:dstrike w:val="0"/>
        <w:outline w:val="0"/>
        <w:shadow w:val="0"/>
        <w:emboss w:val="0"/>
        <w:imprint w:val="0"/>
        <w:vanish w:val="0"/>
        <w:u w:val="none"/>
        <w:vertAlign w:val="baseline"/>
      </w:rPr>
    </w:lvl>
    <w:lvl w:ilvl="3">
      <w:start w:val="1"/>
      <w:numFmt w:val="lowerLetter"/>
      <w:pStyle w:val="Pleading3L4"/>
      <w:lvlText w:val="(%4)"/>
      <w:lvlJc w:val="left"/>
      <w:pPr>
        <w:tabs>
          <w:tab w:val="num" w:pos="1440"/>
        </w:tabs>
        <w:ind w:left="1440" w:hanging="720"/>
      </w:pPr>
      <w:rPr>
        <w:b w:val="0"/>
        <w:i w:val="0"/>
        <w:caps w:val="0"/>
        <w:strike w:val="0"/>
        <w:dstrike w:val="0"/>
        <w:outline w:val="0"/>
        <w:shadow w:val="0"/>
        <w:emboss w:val="0"/>
        <w:imprint w:val="0"/>
        <w:vanish w:val="0"/>
        <w:u w:val="none"/>
        <w:vertAlign w:val="baseline"/>
      </w:rPr>
    </w:lvl>
    <w:lvl w:ilvl="4">
      <w:start w:val="1"/>
      <w:numFmt w:val="decimal"/>
      <w:pStyle w:val="Pleading3L5"/>
      <w:lvlText w:val="(%5)"/>
      <w:lvlJc w:val="left"/>
      <w:pPr>
        <w:tabs>
          <w:tab w:val="num" w:pos="3600"/>
        </w:tabs>
        <w:ind w:left="3600" w:hanging="720"/>
      </w:pPr>
      <w:rPr>
        <w:b w:val="0"/>
        <w:i w:val="0"/>
        <w:caps w:val="0"/>
        <w:strike w:val="0"/>
        <w:dstrike w:val="0"/>
        <w:outline w:val="0"/>
        <w:shadow w:val="0"/>
        <w:emboss w:val="0"/>
        <w:imprint w:val="0"/>
        <w:vanish w:val="0"/>
        <w:u w:val="none"/>
        <w:vertAlign w:val="baseline"/>
      </w:rPr>
    </w:lvl>
    <w:lvl w:ilvl="5">
      <w:start w:val="1"/>
      <w:numFmt w:val="lowerLetter"/>
      <w:pStyle w:val="Pleading3L6"/>
      <w:lvlText w:val="(%6)"/>
      <w:lvlJc w:val="left"/>
      <w:pPr>
        <w:tabs>
          <w:tab w:val="num" w:pos="4320"/>
        </w:tabs>
        <w:ind w:left="4320" w:hanging="720"/>
      </w:pPr>
      <w:rPr>
        <w:b w:val="0"/>
        <w:i w:val="0"/>
        <w:caps w:val="0"/>
        <w:strike w:val="0"/>
        <w:dstrike w:val="0"/>
        <w:outline w:val="0"/>
        <w:shadow w:val="0"/>
        <w:emboss w:val="0"/>
        <w:imprint w:val="0"/>
        <w:vanish w:val="0"/>
        <w:u w:val="none"/>
        <w:vertAlign w:val="baseline"/>
      </w:rPr>
    </w:lvl>
    <w:lvl w:ilvl="6">
      <w:start w:val="1"/>
      <w:numFmt w:val="lowerRoman"/>
      <w:pStyle w:val="Pleading3L7"/>
      <w:lvlText w:val="(%7)"/>
      <w:lvlJc w:val="left"/>
      <w:pPr>
        <w:tabs>
          <w:tab w:val="num" w:pos="5040"/>
        </w:tabs>
        <w:ind w:left="5040" w:hanging="720"/>
      </w:pPr>
      <w:rPr>
        <w:b w:val="0"/>
        <w:i w:val="0"/>
        <w:caps w:val="0"/>
        <w:strike w:val="0"/>
        <w:dstrike w:val="0"/>
        <w:outline w:val="0"/>
        <w:shadow w:val="0"/>
        <w:emboss w:val="0"/>
        <w:imprint w:val="0"/>
        <w:vanish w:val="0"/>
        <w:u w:val="none"/>
        <w:vertAlign w:val="baseline"/>
      </w:rPr>
    </w:lvl>
    <w:lvl w:ilvl="7">
      <w:start w:val="1"/>
      <w:numFmt w:val="lowerLetter"/>
      <w:pStyle w:val="Pleading3L8"/>
      <w:lvlText w:val="%8)"/>
      <w:lvlJc w:val="left"/>
      <w:pPr>
        <w:tabs>
          <w:tab w:val="num" w:pos="5760"/>
        </w:tabs>
        <w:ind w:left="5760" w:hanging="720"/>
      </w:pPr>
      <w:rPr>
        <w:b w:val="0"/>
        <w:i w:val="0"/>
        <w:caps w:val="0"/>
        <w:strike w:val="0"/>
        <w:dstrike w:val="0"/>
        <w:outline w:val="0"/>
        <w:shadow w:val="0"/>
        <w:emboss w:val="0"/>
        <w:imprint w:val="0"/>
        <w:vanish w:val="0"/>
        <w:u w:val="none"/>
        <w:vertAlign w:val="baseline"/>
      </w:rPr>
    </w:lvl>
    <w:lvl w:ilvl="8">
      <w:start w:val="1"/>
      <w:numFmt w:val="lowerRoman"/>
      <w:pStyle w:val="Pleading3L9"/>
      <w:lvlText w:val="%9)"/>
      <w:lvlJc w:val="left"/>
      <w:pPr>
        <w:tabs>
          <w:tab w:val="num" w:pos="6480"/>
        </w:tabs>
        <w:ind w:left="6480" w:hanging="720"/>
      </w:pPr>
      <w:rPr>
        <w:b w:val="0"/>
        <w:i w:val="0"/>
        <w:caps w:val="0"/>
        <w:strike w:val="0"/>
        <w:dstrike w:val="0"/>
        <w:outline w:val="0"/>
        <w:shadow w:val="0"/>
        <w:emboss w:val="0"/>
        <w:imprint w:val="0"/>
        <w:vanish w:val="0"/>
        <w:u w:val="none"/>
        <w:vertAlign w:val="baseline"/>
      </w:rPr>
    </w:lvl>
  </w:abstractNum>
  <w:abstractNum w:abstractNumId="47" w15:restartNumberingAfterBreak="0">
    <w:nsid w:val="79F4469A"/>
    <w:multiLevelType w:val="singleLevel"/>
    <w:tmpl w:val="20549E48"/>
    <w:lvl w:ilvl="0">
      <w:start w:val="1"/>
      <w:numFmt w:val="upperLetter"/>
      <w:pStyle w:val="Seznam2"/>
      <w:lvlText w:val="%1."/>
      <w:lvlJc w:val="left"/>
      <w:pPr>
        <w:tabs>
          <w:tab w:val="num" w:pos="360"/>
        </w:tabs>
        <w:ind w:left="360" w:hanging="360"/>
      </w:pPr>
    </w:lvl>
  </w:abstractNum>
  <w:num w:numId="1" w16cid:durableId="1193035648">
    <w:abstractNumId w:val="47"/>
  </w:num>
  <w:num w:numId="2" w16cid:durableId="1948582324">
    <w:abstractNumId w:val="24"/>
  </w:num>
  <w:num w:numId="3" w16cid:durableId="1971283284">
    <w:abstractNumId w:val="38"/>
  </w:num>
  <w:num w:numId="4" w16cid:durableId="1762410632">
    <w:abstractNumId w:val="19"/>
  </w:num>
  <w:num w:numId="5" w16cid:durableId="901603451">
    <w:abstractNumId w:val="7"/>
  </w:num>
  <w:num w:numId="6" w16cid:durableId="831531070">
    <w:abstractNumId w:val="6"/>
  </w:num>
  <w:num w:numId="7" w16cid:durableId="1153331663">
    <w:abstractNumId w:val="5"/>
  </w:num>
  <w:num w:numId="8" w16cid:durableId="2064331245">
    <w:abstractNumId w:val="4"/>
  </w:num>
  <w:num w:numId="9" w16cid:durableId="273557268">
    <w:abstractNumId w:val="9"/>
  </w:num>
  <w:num w:numId="10" w16cid:durableId="1057628237">
    <w:abstractNumId w:val="3"/>
  </w:num>
  <w:num w:numId="11" w16cid:durableId="790780264">
    <w:abstractNumId w:val="2"/>
  </w:num>
  <w:num w:numId="12" w16cid:durableId="2034916389">
    <w:abstractNumId w:val="1"/>
  </w:num>
  <w:num w:numId="13" w16cid:durableId="1068695952">
    <w:abstractNumId w:val="0"/>
  </w:num>
  <w:num w:numId="14" w16cid:durableId="282226253">
    <w:abstractNumId w:val="8"/>
  </w:num>
  <w:num w:numId="15" w16cid:durableId="1631090565">
    <w:abstractNumId w:val="14"/>
  </w:num>
  <w:num w:numId="16" w16cid:durableId="62264460">
    <w:abstractNumId w:val="42"/>
  </w:num>
  <w:num w:numId="17" w16cid:durableId="348063793">
    <w:abstractNumId w:val="22"/>
  </w:num>
  <w:num w:numId="18" w16cid:durableId="1774939543">
    <w:abstractNumId w:val="26"/>
  </w:num>
  <w:num w:numId="19" w16cid:durableId="955870161">
    <w:abstractNumId w:val="31"/>
  </w:num>
  <w:num w:numId="20" w16cid:durableId="91703685">
    <w:abstractNumId w:val="21"/>
  </w:num>
  <w:num w:numId="21" w16cid:durableId="273559726">
    <w:abstractNumId w:val="39"/>
  </w:num>
  <w:num w:numId="22" w16cid:durableId="334840285">
    <w:abstractNumId w:val="10"/>
  </w:num>
  <w:num w:numId="23" w16cid:durableId="540243325">
    <w:abstractNumId w:val="30"/>
  </w:num>
  <w:num w:numId="24" w16cid:durableId="387384744">
    <w:abstractNumId w:val="46"/>
  </w:num>
  <w:num w:numId="25" w16cid:durableId="719746573">
    <w:abstractNumId w:val="29"/>
  </w:num>
  <w:num w:numId="26" w16cid:durableId="1106121263">
    <w:abstractNumId w:val="43"/>
  </w:num>
  <w:num w:numId="27" w16cid:durableId="1023895403">
    <w:abstractNumId w:val="11"/>
  </w:num>
  <w:num w:numId="28" w16cid:durableId="1132402366">
    <w:abstractNumId w:val="36"/>
  </w:num>
  <w:num w:numId="29" w16cid:durableId="1115902002">
    <w:abstractNumId w:val="41"/>
  </w:num>
  <w:num w:numId="30" w16cid:durableId="1606225844">
    <w:abstractNumId w:val="16"/>
  </w:num>
  <w:num w:numId="31" w16cid:durableId="648092565">
    <w:abstractNumId w:val="12"/>
  </w:num>
  <w:num w:numId="32" w16cid:durableId="798109288">
    <w:abstractNumId w:val="18"/>
  </w:num>
  <w:num w:numId="33" w16cid:durableId="1885172868">
    <w:abstractNumId w:val="13"/>
  </w:num>
  <w:num w:numId="34" w16cid:durableId="1046180683">
    <w:abstractNumId w:val="15"/>
  </w:num>
  <w:num w:numId="35" w16cid:durableId="1214734351">
    <w:abstractNumId w:val="25"/>
  </w:num>
  <w:num w:numId="36" w16cid:durableId="481966957">
    <w:abstractNumId w:val="34"/>
  </w:num>
  <w:num w:numId="37" w16cid:durableId="931007035">
    <w:abstractNumId w:val="32"/>
  </w:num>
  <w:num w:numId="38" w16cid:durableId="238027513">
    <w:abstractNumId w:val="37"/>
  </w:num>
  <w:num w:numId="39" w16cid:durableId="1707486534">
    <w:abstractNumId w:val="40"/>
  </w:num>
  <w:num w:numId="40" w16cid:durableId="24016916">
    <w:abstractNumId w:val="44"/>
  </w:num>
  <w:num w:numId="41" w16cid:durableId="824930073">
    <w:abstractNumId w:val="17"/>
  </w:num>
  <w:num w:numId="42" w16cid:durableId="560869867">
    <w:abstractNumId w:val="28"/>
  </w:num>
  <w:num w:numId="43" w16cid:durableId="1589004467">
    <w:abstractNumId w:val="23"/>
  </w:num>
  <w:num w:numId="44" w16cid:durableId="485319571">
    <w:abstractNumId w:val="45"/>
  </w:num>
  <w:num w:numId="45" w16cid:durableId="1212494408">
    <w:abstractNumId w:val="35"/>
  </w:num>
  <w:num w:numId="46" w16cid:durableId="428745134">
    <w:abstractNumId w:val="27"/>
  </w:num>
  <w:num w:numId="47" w16cid:durableId="1637686150">
    <w:abstractNumId w:val="33"/>
  </w:num>
  <w:num w:numId="48" w16cid:durableId="71704731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7BF"/>
    <w:rsid w:val="0000547F"/>
    <w:rsid w:val="0001243B"/>
    <w:rsid w:val="00016254"/>
    <w:rsid w:val="000321CD"/>
    <w:rsid w:val="00053FDD"/>
    <w:rsid w:val="00060DCB"/>
    <w:rsid w:val="00071D6A"/>
    <w:rsid w:val="000F04ED"/>
    <w:rsid w:val="000F1C6D"/>
    <w:rsid w:val="0018577E"/>
    <w:rsid w:val="00186AB4"/>
    <w:rsid w:val="001871CD"/>
    <w:rsid w:val="00195737"/>
    <w:rsid w:val="001C042A"/>
    <w:rsid w:val="00222A5B"/>
    <w:rsid w:val="00235553"/>
    <w:rsid w:val="0026450C"/>
    <w:rsid w:val="002930E0"/>
    <w:rsid w:val="002B1E0A"/>
    <w:rsid w:val="002B2CE9"/>
    <w:rsid w:val="002F3538"/>
    <w:rsid w:val="002F3B0B"/>
    <w:rsid w:val="00326433"/>
    <w:rsid w:val="003321A5"/>
    <w:rsid w:val="003562F4"/>
    <w:rsid w:val="003763CE"/>
    <w:rsid w:val="003975A2"/>
    <w:rsid w:val="003A676B"/>
    <w:rsid w:val="003B3FC4"/>
    <w:rsid w:val="003D64A0"/>
    <w:rsid w:val="003F1C93"/>
    <w:rsid w:val="0040739D"/>
    <w:rsid w:val="004177F8"/>
    <w:rsid w:val="00460E4C"/>
    <w:rsid w:val="00492640"/>
    <w:rsid w:val="004E3A36"/>
    <w:rsid w:val="00527DE2"/>
    <w:rsid w:val="00551AEC"/>
    <w:rsid w:val="0055529F"/>
    <w:rsid w:val="00564876"/>
    <w:rsid w:val="0056680A"/>
    <w:rsid w:val="00572FE0"/>
    <w:rsid w:val="00585B80"/>
    <w:rsid w:val="00594E28"/>
    <w:rsid w:val="005B194A"/>
    <w:rsid w:val="005D4B42"/>
    <w:rsid w:val="00621BA1"/>
    <w:rsid w:val="00632169"/>
    <w:rsid w:val="00665398"/>
    <w:rsid w:val="00667C55"/>
    <w:rsid w:val="006A388F"/>
    <w:rsid w:val="006A6708"/>
    <w:rsid w:val="006A67A1"/>
    <w:rsid w:val="006C3262"/>
    <w:rsid w:val="006C33F3"/>
    <w:rsid w:val="006C3CBB"/>
    <w:rsid w:val="006D5CDB"/>
    <w:rsid w:val="007016A6"/>
    <w:rsid w:val="00702E9F"/>
    <w:rsid w:val="00703DC1"/>
    <w:rsid w:val="007075A0"/>
    <w:rsid w:val="007157DE"/>
    <w:rsid w:val="00754584"/>
    <w:rsid w:val="00761B96"/>
    <w:rsid w:val="0078368A"/>
    <w:rsid w:val="00787AE0"/>
    <w:rsid w:val="00796B29"/>
    <w:rsid w:val="007A12D2"/>
    <w:rsid w:val="007A72D7"/>
    <w:rsid w:val="007B6A2B"/>
    <w:rsid w:val="007D4F1D"/>
    <w:rsid w:val="007E0BBF"/>
    <w:rsid w:val="00803DA0"/>
    <w:rsid w:val="00813ADA"/>
    <w:rsid w:val="008239E0"/>
    <w:rsid w:val="008309FE"/>
    <w:rsid w:val="008821FA"/>
    <w:rsid w:val="008E0EFA"/>
    <w:rsid w:val="008E5CAF"/>
    <w:rsid w:val="00904F0F"/>
    <w:rsid w:val="009133B1"/>
    <w:rsid w:val="009256C3"/>
    <w:rsid w:val="0092670D"/>
    <w:rsid w:val="00957F56"/>
    <w:rsid w:val="00960D9F"/>
    <w:rsid w:val="009627BF"/>
    <w:rsid w:val="00962F63"/>
    <w:rsid w:val="0097207E"/>
    <w:rsid w:val="00A15177"/>
    <w:rsid w:val="00A1561E"/>
    <w:rsid w:val="00A67EB8"/>
    <w:rsid w:val="00AA63F2"/>
    <w:rsid w:val="00AF2D92"/>
    <w:rsid w:val="00B05FF3"/>
    <w:rsid w:val="00B124D7"/>
    <w:rsid w:val="00B4331A"/>
    <w:rsid w:val="00B529B2"/>
    <w:rsid w:val="00B72854"/>
    <w:rsid w:val="00B729F9"/>
    <w:rsid w:val="00B72F1D"/>
    <w:rsid w:val="00B73E88"/>
    <w:rsid w:val="00B75CE4"/>
    <w:rsid w:val="00B8093D"/>
    <w:rsid w:val="00BA760C"/>
    <w:rsid w:val="00BC686B"/>
    <w:rsid w:val="00BE01F1"/>
    <w:rsid w:val="00BE0B96"/>
    <w:rsid w:val="00C13DEE"/>
    <w:rsid w:val="00C17250"/>
    <w:rsid w:val="00C34199"/>
    <w:rsid w:val="00C52F43"/>
    <w:rsid w:val="00C818B1"/>
    <w:rsid w:val="00CA6C6B"/>
    <w:rsid w:val="00CB6B52"/>
    <w:rsid w:val="00CD2A98"/>
    <w:rsid w:val="00CE6CC6"/>
    <w:rsid w:val="00CF293B"/>
    <w:rsid w:val="00D30E34"/>
    <w:rsid w:val="00D8666A"/>
    <w:rsid w:val="00DA1167"/>
    <w:rsid w:val="00DA46A3"/>
    <w:rsid w:val="00DE0BDE"/>
    <w:rsid w:val="00E22F03"/>
    <w:rsid w:val="00E547CA"/>
    <w:rsid w:val="00E559B1"/>
    <w:rsid w:val="00E67868"/>
    <w:rsid w:val="00E7278E"/>
    <w:rsid w:val="00E74591"/>
    <w:rsid w:val="00E9045A"/>
    <w:rsid w:val="00E9147F"/>
    <w:rsid w:val="00EC21E8"/>
    <w:rsid w:val="00F02610"/>
    <w:rsid w:val="00F051A6"/>
    <w:rsid w:val="00F0686B"/>
    <w:rsid w:val="00F06CE9"/>
    <w:rsid w:val="00F072AE"/>
    <w:rsid w:val="00F248A7"/>
    <w:rsid w:val="00F27B71"/>
    <w:rsid w:val="00F95348"/>
    <w:rsid w:val="00F95D65"/>
    <w:rsid w:val="00FA4170"/>
    <w:rsid w:val="00FD7D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7CAB0"/>
  <w15:chartTrackingRefBased/>
  <w15:docId w15:val="{A8986D0B-36A7-4187-855A-129231331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627B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9627BF"/>
    <w:pPr>
      <w:keepNext/>
      <w:spacing w:before="240" w:after="60"/>
      <w:outlineLvl w:val="0"/>
    </w:pPr>
    <w:rPr>
      <w:b/>
      <w:kern w:val="28"/>
      <w:sz w:val="28"/>
    </w:rPr>
  </w:style>
  <w:style w:type="paragraph" w:styleId="Nadpis2">
    <w:name w:val="heading 2"/>
    <w:basedOn w:val="Normln"/>
    <w:next w:val="Normln"/>
    <w:link w:val="Nadpis2Char"/>
    <w:qFormat/>
    <w:rsid w:val="009627BF"/>
    <w:pPr>
      <w:keepNext/>
      <w:spacing w:before="240" w:after="60"/>
      <w:outlineLvl w:val="1"/>
    </w:pPr>
    <w:rPr>
      <w:b/>
      <w:i/>
    </w:rPr>
  </w:style>
  <w:style w:type="paragraph" w:styleId="Nadpis3">
    <w:name w:val="heading 3"/>
    <w:basedOn w:val="Normln"/>
    <w:next w:val="Normln"/>
    <w:link w:val="Nadpis3Char"/>
    <w:qFormat/>
    <w:rsid w:val="009627BF"/>
    <w:pPr>
      <w:keepNext/>
      <w:spacing w:before="240" w:after="60"/>
      <w:outlineLvl w:val="2"/>
    </w:pPr>
  </w:style>
  <w:style w:type="paragraph" w:styleId="Nadpis4">
    <w:name w:val="heading 4"/>
    <w:basedOn w:val="Normln"/>
    <w:next w:val="Normln"/>
    <w:link w:val="Nadpis4Char"/>
    <w:qFormat/>
    <w:rsid w:val="009627BF"/>
    <w:pPr>
      <w:keepNext/>
      <w:spacing w:before="240" w:after="60"/>
      <w:outlineLvl w:val="3"/>
    </w:pPr>
    <w:rPr>
      <w:b/>
    </w:rPr>
  </w:style>
  <w:style w:type="paragraph" w:styleId="Nadpis5">
    <w:name w:val="heading 5"/>
    <w:basedOn w:val="Normln"/>
    <w:next w:val="Normln"/>
    <w:link w:val="Nadpis5Char"/>
    <w:qFormat/>
    <w:rsid w:val="009627BF"/>
    <w:pPr>
      <w:spacing w:before="240" w:after="60"/>
      <w:outlineLvl w:val="4"/>
    </w:pPr>
    <w:rPr>
      <w:b/>
      <w:bCs/>
      <w:i/>
      <w:iCs/>
      <w:sz w:val="26"/>
      <w:szCs w:val="26"/>
    </w:rPr>
  </w:style>
  <w:style w:type="paragraph" w:styleId="Nadpis6">
    <w:name w:val="heading 6"/>
    <w:basedOn w:val="Normln"/>
    <w:next w:val="Normln"/>
    <w:link w:val="Nadpis6Char"/>
    <w:qFormat/>
    <w:rsid w:val="009627BF"/>
    <w:pPr>
      <w:spacing w:before="240" w:after="60"/>
      <w:outlineLvl w:val="5"/>
    </w:pPr>
    <w:rPr>
      <w:b/>
      <w:bCs/>
      <w:sz w:val="22"/>
      <w:szCs w:val="22"/>
    </w:rPr>
  </w:style>
  <w:style w:type="paragraph" w:styleId="Nadpis7">
    <w:name w:val="heading 7"/>
    <w:basedOn w:val="Normln"/>
    <w:next w:val="Normln"/>
    <w:link w:val="Nadpis7Char"/>
    <w:qFormat/>
    <w:rsid w:val="009627BF"/>
    <w:pPr>
      <w:spacing w:before="240" w:after="60"/>
      <w:outlineLvl w:val="6"/>
    </w:pPr>
  </w:style>
  <w:style w:type="paragraph" w:styleId="Nadpis8">
    <w:name w:val="heading 8"/>
    <w:basedOn w:val="Normln"/>
    <w:next w:val="Normln"/>
    <w:link w:val="Nadpis8Char"/>
    <w:qFormat/>
    <w:rsid w:val="009627BF"/>
    <w:pPr>
      <w:spacing w:before="240" w:after="60"/>
      <w:outlineLvl w:val="7"/>
    </w:pPr>
    <w:rPr>
      <w:i/>
      <w:sz w:val="20"/>
    </w:rPr>
  </w:style>
  <w:style w:type="paragraph" w:styleId="Nadpis9">
    <w:name w:val="heading 9"/>
    <w:basedOn w:val="Normln"/>
    <w:next w:val="Normln"/>
    <w:link w:val="Nadpis9Char"/>
    <w:qFormat/>
    <w:rsid w:val="009627BF"/>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627BF"/>
    <w:rPr>
      <w:rFonts w:ascii="Times New Roman" w:eastAsia="Times New Roman" w:hAnsi="Times New Roman" w:cs="Times New Roman"/>
      <w:b/>
      <w:kern w:val="28"/>
      <w:sz w:val="28"/>
      <w:szCs w:val="24"/>
      <w:lang w:eastAsia="cs-CZ"/>
    </w:rPr>
  </w:style>
  <w:style w:type="character" w:customStyle="1" w:styleId="Nadpis2Char">
    <w:name w:val="Nadpis 2 Char"/>
    <w:basedOn w:val="Standardnpsmoodstavce"/>
    <w:link w:val="Nadpis2"/>
    <w:rsid w:val="009627BF"/>
    <w:rPr>
      <w:rFonts w:ascii="Times New Roman" w:eastAsia="Times New Roman" w:hAnsi="Times New Roman" w:cs="Times New Roman"/>
      <w:b/>
      <w:i/>
      <w:sz w:val="24"/>
      <w:szCs w:val="24"/>
      <w:lang w:eastAsia="cs-CZ"/>
    </w:rPr>
  </w:style>
  <w:style w:type="character" w:customStyle="1" w:styleId="Nadpis3Char">
    <w:name w:val="Nadpis 3 Char"/>
    <w:basedOn w:val="Standardnpsmoodstavce"/>
    <w:link w:val="Nadpis3"/>
    <w:rsid w:val="009627BF"/>
    <w:rPr>
      <w:rFonts w:ascii="Times New Roman" w:eastAsia="Times New Roman" w:hAnsi="Times New Roman" w:cs="Times New Roman"/>
      <w:sz w:val="24"/>
      <w:szCs w:val="24"/>
      <w:lang w:eastAsia="cs-CZ"/>
    </w:rPr>
  </w:style>
  <w:style w:type="character" w:customStyle="1" w:styleId="Nadpis4Char">
    <w:name w:val="Nadpis 4 Char"/>
    <w:basedOn w:val="Standardnpsmoodstavce"/>
    <w:link w:val="Nadpis4"/>
    <w:rsid w:val="009627BF"/>
    <w:rPr>
      <w:rFonts w:ascii="Times New Roman" w:eastAsia="Times New Roman" w:hAnsi="Times New Roman" w:cs="Times New Roman"/>
      <w:b/>
      <w:sz w:val="24"/>
      <w:szCs w:val="24"/>
      <w:lang w:eastAsia="cs-CZ"/>
    </w:rPr>
  </w:style>
  <w:style w:type="character" w:customStyle="1" w:styleId="Nadpis5Char">
    <w:name w:val="Nadpis 5 Char"/>
    <w:basedOn w:val="Standardnpsmoodstavce"/>
    <w:link w:val="Nadpis5"/>
    <w:rsid w:val="009627BF"/>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rsid w:val="009627BF"/>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9627BF"/>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9627BF"/>
    <w:rPr>
      <w:rFonts w:ascii="Times New Roman" w:eastAsia="Times New Roman" w:hAnsi="Times New Roman" w:cs="Times New Roman"/>
      <w:i/>
      <w:sz w:val="20"/>
      <w:szCs w:val="24"/>
      <w:lang w:eastAsia="cs-CZ"/>
    </w:rPr>
  </w:style>
  <w:style w:type="character" w:customStyle="1" w:styleId="Nadpis9Char">
    <w:name w:val="Nadpis 9 Char"/>
    <w:basedOn w:val="Standardnpsmoodstavce"/>
    <w:link w:val="Nadpis9"/>
    <w:rsid w:val="009627BF"/>
    <w:rPr>
      <w:rFonts w:ascii="Times New Roman" w:eastAsia="Times New Roman" w:hAnsi="Times New Roman" w:cs="Times New Roman"/>
      <w:b/>
      <w:i/>
      <w:sz w:val="18"/>
      <w:szCs w:val="24"/>
      <w:lang w:eastAsia="cs-CZ"/>
    </w:rPr>
  </w:style>
  <w:style w:type="paragraph" w:styleId="Textpoznpodarou">
    <w:name w:val="footnote text"/>
    <w:aliases w:val="fn"/>
    <w:basedOn w:val="Normln"/>
    <w:link w:val="TextpoznpodarouChar"/>
    <w:rsid w:val="009627BF"/>
    <w:pPr>
      <w:spacing w:after="240"/>
    </w:pPr>
  </w:style>
  <w:style w:type="character" w:customStyle="1" w:styleId="TextpoznpodarouChar">
    <w:name w:val="Text pozn. pod čarou Char"/>
    <w:aliases w:val="fn Char"/>
    <w:basedOn w:val="Standardnpsmoodstavce"/>
    <w:link w:val="Textpoznpodarou"/>
    <w:rsid w:val="009627BF"/>
    <w:rPr>
      <w:rFonts w:ascii="Times New Roman" w:eastAsia="Times New Roman" w:hAnsi="Times New Roman" w:cs="Times New Roman"/>
      <w:sz w:val="24"/>
      <w:szCs w:val="24"/>
      <w:lang w:eastAsia="cs-CZ"/>
    </w:rPr>
  </w:style>
  <w:style w:type="character" w:customStyle="1" w:styleId="TrailerWGM">
    <w:name w:val="Trailer WGM"/>
    <w:rsid w:val="009627BF"/>
    <w:rPr>
      <w:caps/>
      <w:sz w:val="14"/>
    </w:rPr>
  </w:style>
  <w:style w:type="paragraph" w:styleId="Zhlav">
    <w:name w:val="header"/>
    <w:basedOn w:val="Normln"/>
    <w:link w:val="ZhlavChar"/>
    <w:rsid w:val="009627BF"/>
    <w:pPr>
      <w:tabs>
        <w:tab w:val="center" w:pos="4320"/>
        <w:tab w:val="right" w:pos="8640"/>
      </w:tabs>
    </w:pPr>
  </w:style>
  <w:style w:type="character" w:customStyle="1" w:styleId="ZhlavChar">
    <w:name w:val="Záhlaví Char"/>
    <w:basedOn w:val="Standardnpsmoodstavce"/>
    <w:link w:val="Zhlav"/>
    <w:rsid w:val="009627BF"/>
    <w:rPr>
      <w:rFonts w:ascii="Times New Roman" w:eastAsia="Times New Roman" w:hAnsi="Times New Roman" w:cs="Times New Roman"/>
      <w:sz w:val="24"/>
      <w:szCs w:val="24"/>
      <w:lang w:eastAsia="cs-CZ"/>
    </w:rPr>
  </w:style>
  <w:style w:type="paragraph" w:styleId="Zpat">
    <w:name w:val="footer"/>
    <w:basedOn w:val="Normln"/>
    <w:link w:val="ZpatChar"/>
    <w:rsid w:val="009627BF"/>
    <w:pPr>
      <w:tabs>
        <w:tab w:val="center" w:pos="4320"/>
        <w:tab w:val="right" w:pos="8640"/>
      </w:tabs>
    </w:pPr>
  </w:style>
  <w:style w:type="character" w:customStyle="1" w:styleId="ZpatChar">
    <w:name w:val="Zápatí Char"/>
    <w:basedOn w:val="Standardnpsmoodstavce"/>
    <w:link w:val="Zpat"/>
    <w:rsid w:val="009627BF"/>
    <w:rPr>
      <w:rFonts w:ascii="Times New Roman" w:eastAsia="Times New Roman" w:hAnsi="Times New Roman" w:cs="Times New Roman"/>
      <w:sz w:val="24"/>
      <w:szCs w:val="24"/>
      <w:lang w:eastAsia="cs-CZ"/>
    </w:rPr>
  </w:style>
  <w:style w:type="paragraph" w:styleId="Textbubliny">
    <w:name w:val="Balloon Text"/>
    <w:basedOn w:val="Normln"/>
    <w:link w:val="TextbublinyChar"/>
    <w:semiHidden/>
    <w:rsid w:val="009627BF"/>
    <w:rPr>
      <w:rFonts w:ascii="Tahoma" w:hAnsi="Tahoma" w:cs="Tahoma"/>
      <w:sz w:val="16"/>
      <w:szCs w:val="16"/>
    </w:rPr>
  </w:style>
  <w:style w:type="character" w:customStyle="1" w:styleId="TextbublinyChar">
    <w:name w:val="Text bubliny Char"/>
    <w:basedOn w:val="Standardnpsmoodstavce"/>
    <w:link w:val="Textbubliny"/>
    <w:semiHidden/>
    <w:rsid w:val="009627BF"/>
    <w:rPr>
      <w:rFonts w:ascii="Tahoma" w:eastAsia="Times New Roman" w:hAnsi="Tahoma" w:cs="Tahoma"/>
      <w:sz w:val="16"/>
      <w:szCs w:val="16"/>
      <w:lang w:eastAsia="cs-CZ"/>
    </w:rPr>
  </w:style>
  <w:style w:type="paragraph" w:customStyle="1" w:styleId="BlockText2">
    <w:name w:val="Block Text 2"/>
    <w:aliases w:val="k2"/>
    <w:basedOn w:val="Normln"/>
    <w:rsid w:val="009627BF"/>
    <w:pPr>
      <w:spacing w:line="480" w:lineRule="auto"/>
      <w:ind w:left="1440" w:right="1440"/>
    </w:pPr>
  </w:style>
  <w:style w:type="paragraph" w:customStyle="1" w:styleId="BlockTextTab">
    <w:name w:val="Block Text Tab"/>
    <w:aliases w:val="kt"/>
    <w:basedOn w:val="Normln"/>
    <w:rsid w:val="009627BF"/>
    <w:pPr>
      <w:spacing w:after="240"/>
      <w:ind w:left="1440" w:right="1440" w:firstLine="720"/>
    </w:pPr>
  </w:style>
  <w:style w:type="paragraph" w:styleId="Textvbloku">
    <w:name w:val="Block Text"/>
    <w:aliases w:val="k"/>
    <w:basedOn w:val="Normln"/>
    <w:rsid w:val="009627BF"/>
    <w:pPr>
      <w:spacing w:after="240"/>
      <w:ind w:left="1440" w:right="1440"/>
    </w:pPr>
  </w:style>
  <w:style w:type="paragraph" w:styleId="Zkladntext2">
    <w:name w:val="Body Text 2"/>
    <w:aliases w:val="b2"/>
    <w:basedOn w:val="Normln"/>
    <w:link w:val="Zkladntext2Char"/>
    <w:rsid w:val="009627BF"/>
    <w:pPr>
      <w:spacing w:line="480" w:lineRule="auto"/>
      <w:ind w:firstLine="1440"/>
    </w:pPr>
  </w:style>
  <w:style w:type="character" w:customStyle="1" w:styleId="Zkladntext2Char">
    <w:name w:val="Základní text 2 Char"/>
    <w:aliases w:val="b2 Char"/>
    <w:basedOn w:val="Standardnpsmoodstavce"/>
    <w:link w:val="Zkladntext2"/>
    <w:rsid w:val="009627BF"/>
    <w:rPr>
      <w:rFonts w:ascii="Times New Roman" w:eastAsia="Times New Roman" w:hAnsi="Times New Roman" w:cs="Times New Roman"/>
      <w:sz w:val="24"/>
      <w:szCs w:val="24"/>
      <w:lang w:eastAsia="cs-CZ"/>
    </w:rPr>
  </w:style>
  <w:style w:type="paragraph" w:styleId="Zkladntext3">
    <w:name w:val="Body Text 3"/>
    <w:aliases w:val="b3"/>
    <w:basedOn w:val="Normln"/>
    <w:link w:val="Zkladntext3Char"/>
    <w:rsid w:val="009627BF"/>
    <w:pPr>
      <w:spacing w:after="240"/>
    </w:pPr>
  </w:style>
  <w:style w:type="character" w:customStyle="1" w:styleId="Zkladntext3Char">
    <w:name w:val="Základní text 3 Char"/>
    <w:aliases w:val="b3 Char"/>
    <w:basedOn w:val="Standardnpsmoodstavce"/>
    <w:link w:val="Zkladntext3"/>
    <w:rsid w:val="009627BF"/>
    <w:rPr>
      <w:rFonts w:ascii="Times New Roman" w:eastAsia="Times New Roman" w:hAnsi="Times New Roman" w:cs="Times New Roman"/>
      <w:sz w:val="24"/>
      <w:szCs w:val="24"/>
      <w:lang w:eastAsia="cs-CZ"/>
    </w:rPr>
  </w:style>
  <w:style w:type="paragraph" w:customStyle="1" w:styleId="BodyText4">
    <w:name w:val="Body Text 4"/>
    <w:aliases w:val="b4"/>
    <w:basedOn w:val="Normln"/>
    <w:rsid w:val="009627BF"/>
    <w:pPr>
      <w:spacing w:line="480" w:lineRule="auto"/>
    </w:pPr>
  </w:style>
  <w:style w:type="paragraph" w:styleId="Zkladntextodsazen">
    <w:name w:val="Body Text Indent"/>
    <w:aliases w:val="i"/>
    <w:basedOn w:val="Normln"/>
    <w:link w:val="ZkladntextodsazenChar"/>
    <w:rsid w:val="009627BF"/>
    <w:pPr>
      <w:spacing w:after="240"/>
      <w:ind w:left="1440"/>
    </w:pPr>
  </w:style>
  <w:style w:type="character" w:customStyle="1" w:styleId="ZkladntextodsazenChar">
    <w:name w:val="Základní text odsazený Char"/>
    <w:aliases w:val="i Char"/>
    <w:basedOn w:val="Standardnpsmoodstavce"/>
    <w:link w:val="Zkladntextodsazen"/>
    <w:rsid w:val="009627BF"/>
    <w:rPr>
      <w:rFonts w:ascii="Times New Roman" w:eastAsia="Times New Roman" w:hAnsi="Times New Roman" w:cs="Times New Roman"/>
      <w:sz w:val="24"/>
      <w:szCs w:val="24"/>
      <w:lang w:eastAsia="cs-CZ"/>
    </w:rPr>
  </w:style>
  <w:style w:type="paragraph" w:styleId="Zkladntext-prvnodsazen2">
    <w:name w:val="Body Text First Indent 2"/>
    <w:aliases w:val="fi2"/>
    <w:basedOn w:val="Normln"/>
    <w:link w:val="Zkladntext-prvnodsazen2Char"/>
    <w:rsid w:val="009627BF"/>
    <w:pPr>
      <w:spacing w:line="480" w:lineRule="auto"/>
      <w:ind w:left="1440" w:firstLine="720"/>
    </w:pPr>
  </w:style>
  <w:style w:type="character" w:customStyle="1" w:styleId="Zkladntext-prvnodsazen2Char">
    <w:name w:val="Základní text - první odsazený 2 Char"/>
    <w:aliases w:val="fi2 Char"/>
    <w:basedOn w:val="ZkladntextodsazenChar"/>
    <w:link w:val="Zkladntext-prvnodsazen2"/>
    <w:rsid w:val="009627BF"/>
    <w:rPr>
      <w:rFonts w:ascii="Times New Roman" w:eastAsia="Times New Roman" w:hAnsi="Times New Roman" w:cs="Times New Roman"/>
      <w:sz w:val="24"/>
      <w:szCs w:val="24"/>
      <w:lang w:eastAsia="cs-CZ"/>
    </w:rPr>
  </w:style>
  <w:style w:type="paragraph" w:styleId="Zkladntext">
    <w:name w:val="Body Text"/>
    <w:aliases w:val="b"/>
    <w:basedOn w:val="Normln"/>
    <w:link w:val="ZkladntextChar"/>
    <w:rsid w:val="009627BF"/>
    <w:pPr>
      <w:spacing w:after="240"/>
      <w:ind w:firstLine="1440"/>
    </w:pPr>
  </w:style>
  <w:style w:type="character" w:customStyle="1" w:styleId="ZkladntextChar">
    <w:name w:val="Základní text Char"/>
    <w:aliases w:val="b Char"/>
    <w:basedOn w:val="Standardnpsmoodstavce"/>
    <w:link w:val="Zkladntext"/>
    <w:rsid w:val="009627BF"/>
    <w:rPr>
      <w:rFonts w:ascii="Times New Roman" w:eastAsia="Times New Roman" w:hAnsi="Times New Roman" w:cs="Times New Roman"/>
      <w:sz w:val="24"/>
      <w:szCs w:val="24"/>
      <w:lang w:eastAsia="cs-CZ"/>
    </w:rPr>
  </w:style>
  <w:style w:type="paragraph" w:styleId="Zkladntext-prvnodsazen">
    <w:name w:val="Body Text First Indent"/>
    <w:aliases w:val="fi"/>
    <w:basedOn w:val="Normln"/>
    <w:link w:val="Zkladntext-prvnodsazenChar"/>
    <w:rsid w:val="009627BF"/>
    <w:pPr>
      <w:spacing w:after="240"/>
      <w:ind w:left="1440" w:firstLine="720"/>
    </w:pPr>
  </w:style>
  <w:style w:type="character" w:customStyle="1" w:styleId="Zkladntext-prvnodsazenChar">
    <w:name w:val="Základní text - první odsazený Char"/>
    <w:aliases w:val="fi Char"/>
    <w:basedOn w:val="ZkladntextChar"/>
    <w:link w:val="Zkladntext-prvnodsazen"/>
    <w:rsid w:val="009627BF"/>
    <w:rPr>
      <w:rFonts w:ascii="Times New Roman" w:eastAsia="Times New Roman" w:hAnsi="Times New Roman" w:cs="Times New Roman"/>
      <w:sz w:val="24"/>
      <w:szCs w:val="24"/>
      <w:lang w:eastAsia="cs-CZ"/>
    </w:rPr>
  </w:style>
  <w:style w:type="paragraph" w:styleId="Zkladntextodsazen2">
    <w:name w:val="Body Text Indent 2"/>
    <w:aliases w:val="i2"/>
    <w:basedOn w:val="Normln"/>
    <w:link w:val="Zkladntextodsazen2Char"/>
    <w:rsid w:val="009627BF"/>
    <w:pPr>
      <w:spacing w:line="480" w:lineRule="auto"/>
      <w:ind w:left="1440"/>
    </w:pPr>
  </w:style>
  <w:style w:type="character" w:customStyle="1" w:styleId="Zkladntextodsazen2Char">
    <w:name w:val="Základní text odsazený 2 Char"/>
    <w:aliases w:val="i2 Char"/>
    <w:basedOn w:val="Standardnpsmoodstavce"/>
    <w:link w:val="Zkladntextodsazen2"/>
    <w:rsid w:val="009627BF"/>
    <w:rPr>
      <w:rFonts w:ascii="Times New Roman" w:eastAsia="Times New Roman" w:hAnsi="Times New Roman" w:cs="Times New Roman"/>
      <w:sz w:val="24"/>
      <w:szCs w:val="24"/>
      <w:lang w:eastAsia="cs-CZ"/>
    </w:rPr>
  </w:style>
  <w:style w:type="paragraph" w:styleId="Zkladntextodsazen3">
    <w:name w:val="Body Text Indent 3"/>
    <w:aliases w:val="i3"/>
    <w:basedOn w:val="Normln"/>
    <w:link w:val="Zkladntextodsazen3Char"/>
    <w:rsid w:val="009627BF"/>
    <w:pPr>
      <w:tabs>
        <w:tab w:val="left" w:pos="4320"/>
      </w:tabs>
      <w:spacing w:after="240"/>
      <w:ind w:left="4320" w:hanging="4320"/>
    </w:pPr>
  </w:style>
  <w:style w:type="character" w:customStyle="1" w:styleId="Zkladntextodsazen3Char">
    <w:name w:val="Základní text odsazený 3 Char"/>
    <w:aliases w:val="i3 Char"/>
    <w:basedOn w:val="Standardnpsmoodstavce"/>
    <w:link w:val="Zkladntextodsazen3"/>
    <w:rsid w:val="009627BF"/>
    <w:rPr>
      <w:rFonts w:ascii="Times New Roman" w:eastAsia="Times New Roman" w:hAnsi="Times New Roman" w:cs="Times New Roman"/>
      <w:sz w:val="24"/>
      <w:szCs w:val="24"/>
      <w:lang w:eastAsia="cs-CZ"/>
    </w:rPr>
  </w:style>
  <w:style w:type="paragraph" w:styleId="Titulek">
    <w:name w:val="caption"/>
    <w:basedOn w:val="Normln"/>
    <w:next w:val="Normln"/>
    <w:qFormat/>
    <w:rsid w:val="009627BF"/>
    <w:pPr>
      <w:spacing w:before="120" w:after="120"/>
    </w:pPr>
    <w:rPr>
      <w:b/>
    </w:rPr>
  </w:style>
  <w:style w:type="character" w:styleId="Odkaznakoment">
    <w:name w:val="annotation reference"/>
    <w:semiHidden/>
    <w:rsid w:val="009627BF"/>
    <w:rPr>
      <w:sz w:val="16"/>
      <w:szCs w:val="16"/>
    </w:rPr>
  </w:style>
  <w:style w:type="paragraph" w:styleId="Textkomente">
    <w:name w:val="annotation text"/>
    <w:basedOn w:val="Normln"/>
    <w:link w:val="TextkomenteChar"/>
    <w:semiHidden/>
    <w:rsid w:val="009627BF"/>
    <w:rPr>
      <w:sz w:val="20"/>
    </w:rPr>
  </w:style>
  <w:style w:type="character" w:customStyle="1" w:styleId="TextkomenteChar">
    <w:name w:val="Text komentáře Char"/>
    <w:basedOn w:val="Standardnpsmoodstavce"/>
    <w:link w:val="Textkomente"/>
    <w:semiHidden/>
    <w:rsid w:val="009627BF"/>
    <w:rPr>
      <w:rFonts w:ascii="Times New Roman" w:eastAsia="Times New Roman" w:hAnsi="Times New Roman" w:cs="Times New Roman"/>
      <w:sz w:val="20"/>
      <w:szCs w:val="24"/>
      <w:lang w:eastAsia="cs-CZ"/>
    </w:rPr>
  </w:style>
  <w:style w:type="paragraph" w:styleId="Pedmtkomente">
    <w:name w:val="annotation subject"/>
    <w:basedOn w:val="Textkomente"/>
    <w:next w:val="Textkomente"/>
    <w:link w:val="PedmtkomenteChar"/>
    <w:semiHidden/>
    <w:rsid w:val="009627BF"/>
    <w:rPr>
      <w:b/>
      <w:bCs/>
    </w:rPr>
  </w:style>
  <w:style w:type="character" w:customStyle="1" w:styleId="PedmtkomenteChar">
    <w:name w:val="Předmět komentáře Char"/>
    <w:basedOn w:val="TextkomenteChar"/>
    <w:link w:val="Pedmtkomente"/>
    <w:semiHidden/>
    <w:rsid w:val="009627BF"/>
    <w:rPr>
      <w:rFonts w:ascii="Times New Roman" w:eastAsia="Times New Roman" w:hAnsi="Times New Roman" w:cs="Times New Roman"/>
      <w:b/>
      <w:bCs/>
      <w:sz w:val="20"/>
      <w:szCs w:val="24"/>
      <w:lang w:eastAsia="cs-CZ"/>
    </w:rPr>
  </w:style>
  <w:style w:type="paragraph" w:styleId="Textvysvtlivek">
    <w:name w:val="endnote text"/>
    <w:aliases w:val="en"/>
    <w:basedOn w:val="Normln"/>
    <w:link w:val="TextvysvtlivekChar"/>
    <w:rsid w:val="009627BF"/>
    <w:pPr>
      <w:spacing w:after="240"/>
    </w:pPr>
  </w:style>
  <w:style w:type="character" w:customStyle="1" w:styleId="TextvysvtlivekChar">
    <w:name w:val="Text vysvětlivek Char"/>
    <w:aliases w:val="en Char"/>
    <w:basedOn w:val="Standardnpsmoodstavce"/>
    <w:link w:val="Textvysvtlivek"/>
    <w:rsid w:val="009627BF"/>
    <w:rPr>
      <w:rFonts w:ascii="Times New Roman" w:eastAsia="Times New Roman" w:hAnsi="Times New Roman" w:cs="Times New Roman"/>
      <w:sz w:val="24"/>
      <w:szCs w:val="24"/>
      <w:lang w:eastAsia="cs-CZ"/>
    </w:rPr>
  </w:style>
  <w:style w:type="paragraph" w:styleId="Adresanaoblku">
    <w:name w:val="envelope address"/>
    <w:basedOn w:val="Normln"/>
    <w:rsid w:val="009627BF"/>
    <w:pPr>
      <w:framePr w:w="7920" w:h="1980" w:hRule="exact" w:hSpace="180" w:wrap="auto" w:hAnchor="page" w:xAlign="center" w:yAlign="bottom"/>
      <w:ind w:left="2880"/>
    </w:pPr>
  </w:style>
  <w:style w:type="paragraph" w:styleId="Zptenadresanaoblku">
    <w:name w:val="envelope return"/>
    <w:basedOn w:val="Normln"/>
    <w:rsid w:val="009627BF"/>
  </w:style>
  <w:style w:type="paragraph" w:customStyle="1" w:styleId="EnvelopeWGMReturn">
    <w:name w:val="Envelope WGM Return"/>
    <w:basedOn w:val="Normln"/>
    <w:rsid w:val="009627BF"/>
  </w:style>
  <w:style w:type="character" w:styleId="Znakapoznpodarou">
    <w:name w:val="footnote reference"/>
    <w:uiPriority w:val="99"/>
    <w:semiHidden/>
    <w:rsid w:val="009627BF"/>
    <w:rPr>
      <w:vertAlign w:val="superscript"/>
    </w:rPr>
  </w:style>
  <w:style w:type="paragraph" w:styleId="Rejstk1">
    <w:name w:val="index 1"/>
    <w:basedOn w:val="Normln"/>
    <w:next w:val="Normln"/>
    <w:autoRedefine/>
    <w:semiHidden/>
    <w:rsid w:val="009627BF"/>
    <w:pPr>
      <w:ind w:left="240" w:hanging="240"/>
    </w:pPr>
  </w:style>
  <w:style w:type="paragraph" w:styleId="Hlavikarejstku">
    <w:name w:val="index heading"/>
    <w:basedOn w:val="Normln"/>
    <w:next w:val="Rejstk1"/>
    <w:semiHidden/>
    <w:rsid w:val="009627BF"/>
    <w:rPr>
      <w:b/>
    </w:rPr>
  </w:style>
  <w:style w:type="paragraph" w:styleId="Seznam2">
    <w:name w:val="List 2"/>
    <w:aliases w:val="l2"/>
    <w:basedOn w:val="Normln"/>
    <w:rsid w:val="009627BF"/>
    <w:pPr>
      <w:numPr>
        <w:numId w:val="1"/>
      </w:numPr>
      <w:tabs>
        <w:tab w:val="clear" w:pos="360"/>
        <w:tab w:val="num" w:pos="1440"/>
      </w:tabs>
      <w:spacing w:after="240"/>
      <w:ind w:left="1440" w:hanging="720"/>
    </w:pPr>
  </w:style>
  <w:style w:type="paragraph" w:styleId="Seznam3">
    <w:name w:val="List 3"/>
    <w:aliases w:val="l3"/>
    <w:basedOn w:val="Normln"/>
    <w:rsid w:val="009627BF"/>
    <w:pPr>
      <w:numPr>
        <w:numId w:val="2"/>
      </w:numPr>
      <w:tabs>
        <w:tab w:val="clear" w:pos="360"/>
        <w:tab w:val="num" w:pos="2160"/>
      </w:tabs>
      <w:spacing w:after="240"/>
      <w:ind w:left="2160" w:hanging="720"/>
    </w:pPr>
  </w:style>
  <w:style w:type="paragraph" w:styleId="Seznam4">
    <w:name w:val="List 4"/>
    <w:aliases w:val="l4"/>
    <w:basedOn w:val="Normln"/>
    <w:rsid w:val="009627BF"/>
    <w:pPr>
      <w:numPr>
        <w:numId w:val="3"/>
      </w:numPr>
      <w:tabs>
        <w:tab w:val="clear" w:pos="360"/>
        <w:tab w:val="num" w:pos="2880"/>
      </w:tabs>
      <w:spacing w:after="240"/>
      <w:ind w:left="2880" w:hanging="720"/>
    </w:pPr>
  </w:style>
  <w:style w:type="paragraph" w:styleId="Seznam5">
    <w:name w:val="List 5"/>
    <w:aliases w:val="l5"/>
    <w:basedOn w:val="Normln"/>
    <w:rsid w:val="009627BF"/>
    <w:pPr>
      <w:numPr>
        <w:numId w:val="4"/>
      </w:numPr>
      <w:tabs>
        <w:tab w:val="clear" w:pos="360"/>
        <w:tab w:val="num" w:pos="3600"/>
      </w:tabs>
      <w:spacing w:after="240"/>
      <w:ind w:left="3600" w:hanging="720"/>
    </w:pPr>
  </w:style>
  <w:style w:type="paragraph" w:styleId="Seznamsodrkami3">
    <w:name w:val="List Bullet 3"/>
    <w:aliases w:val="lb3"/>
    <w:basedOn w:val="Normln"/>
    <w:rsid w:val="009627BF"/>
    <w:pPr>
      <w:numPr>
        <w:numId w:val="6"/>
      </w:numPr>
      <w:tabs>
        <w:tab w:val="clear" w:pos="1080"/>
        <w:tab w:val="num" w:pos="2160"/>
      </w:tabs>
      <w:spacing w:after="240"/>
      <w:ind w:left="2160" w:hanging="720"/>
    </w:pPr>
  </w:style>
  <w:style w:type="paragraph" w:styleId="Seznamsodrkami4">
    <w:name w:val="List Bullet 4"/>
    <w:aliases w:val="lb4"/>
    <w:basedOn w:val="Normln"/>
    <w:rsid w:val="009627BF"/>
    <w:pPr>
      <w:numPr>
        <w:numId w:val="7"/>
      </w:numPr>
      <w:tabs>
        <w:tab w:val="clear" w:pos="1440"/>
        <w:tab w:val="num" w:pos="2880"/>
      </w:tabs>
      <w:spacing w:after="240"/>
      <w:ind w:left="2880" w:hanging="720"/>
    </w:pPr>
  </w:style>
  <w:style w:type="paragraph" w:styleId="Seznamsodrkami5">
    <w:name w:val="List Bullet 5"/>
    <w:aliases w:val="lb5"/>
    <w:basedOn w:val="Normln"/>
    <w:rsid w:val="009627BF"/>
    <w:pPr>
      <w:numPr>
        <w:numId w:val="8"/>
      </w:numPr>
      <w:tabs>
        <w:tab w:val="clear" w:pos="1800"/>
        <w:tab w:val="num" w:pos="3600"/>
      </w:tabs>
      <w:spacing w:after="240"/>
      <w:ind w:left="3600" w:hanging="720"/>
    </w:pPr>
  </w:style>
  <w:style w:type="paragraph" w:styleId="Seznamsodrkami">
    <w:name w:val="List Bullet"/>
    <w:aliases w:val="lb"/>
    <w:basedOn w:val="Normln"/>
    <w:rsid w:val="009627BF"/>
    <w:pPr>
      <w:numPr>
        <w:numId w:val="9"/>
      </w:numPr>
      <w:tabs>
        <w:tab w:val="clear" w:pos="360"/>
        <w:tab w:val="num" w:pos="720"/>
      </w:tabs>
      <w:spacing w:after="240"/>
      <w:ind w:left="720" w:hanging="720"/>
    </w:pPr>
  </w:style>
  <w:style w:type="paragraph" w:styleId="Pokraovnseznamu2">
    <w:name w:val="List Continue 2"/>
    <w:aliases w:val="lc2"/>
    <w:basedOn w:val="Normln"/>
    <w:rsid w:val="009627BF"/>
    <w:pPr>
      <w:spacing w:after="240"/>
      <w:ind w:left="1440"/>
    </w:pPr>
  </w:style>
  <w:style w:type="paragraph" w:styleId="Pokraovnseznamu3">
    <w:name w:val="List Continue 3"/>
    <w:aliases w:val="lc3"/>
    <w:basedOn w:val="Normln"/>
    <w:rsid w:val="009627BF"/>
    <w:pPr>
      <w:spacing w:after="240"/>
      <w:ind w:left="2160"/>
    </w:pPr>
  </w:style>
  <w:style w:type="paragraph" w:styleId="Pokraovnseznamu4">
    <w:name w:val="List Continue 4"/>
    <w:aliases w:val="lc4"/>
    <w:basedOn w:val="Normln"/>
    <w:rsid w:val="009627BF"/>
    <w:pPr>
      <w:spacing w:after="240"/>
      <w:ind w:left="2880"/>
    </w:pPr>
  </w:style>
  <w:style w:type="paragraph" w:styleId="Pokraovnseznamu5">
    <w:name w:val="List Continue 5"/>
    <w:aliases w:val="lc5"/>
    <w:basedOn w:val="Normln"/>
    <w:rsid w:val="009627BF"/>
    <w:pPr>
      <w:spacing w:after="240"/>
      <w:ind w:left="3600"/>
    </w:pPr>
  </w:style>
  <w:style w:type="paragraph" w:styleId="Pokraovnseznamu">
    <w:name w:val="List Continue"/>
    <w:aliases w:val="lc"/>
    <w:basedOn w:val="Normln"/>
    <w:rsid w:val="009627BF"/>
    <w:pPr>
      <w:spacing w:after="240"/>
      <w:ind w:left="720"/>
    </w:pPr>
  </w:style>
  <w:style w:type="paragraph" w:styleId="slovanseznam2">
    <w:name w:val="List Number 2"/>
    <w:aliases w:val="ln2"/>
    <w:basedOn w:val="Normln"/>
    <w:rsid w:val="009627BF"/>
    <w:pPr>
      <w:numPr>
        <w:numId w:val="10"/>
      </w:numPr>
      <w:tabs>
        <w:tab w:val="clear" w:pos="720"/>
        <w:tab w:val="num" w:pos="1440"/>
      </w:tabs>
      <w:spacing w:after="240"/>
      <w:ind w:left="1440" w:hanging="720"/>
    </w:pPr>
  </w:style>
  <w:style w:type="paragraph" w:styleId="slovanseznam3">
    <w:name w:val="List Number 3"/>
    <w:aliases w:val="ln3"/>
    <w:basedOn w:val="Normln"/>
    <w:rsid w:val="009627BF"/>
    <w:pPr>
      <w:numPr>
        <w:numId w:val="11"/>
      </w:numPr>
      <w:tabs>
        <w:tab w:val="clear" w:pos="1080"/>
        <w:tab w:val="num" w:pos="2160"/>
      </w:tabs>
      <w:spacing w:after="240"/>
      <w:ind w:left="2160" w:hanging="720"/>
    </w:pPr>
  </w:style>
  <w:style w:type="paragraph" w:styleId="slovanseznam4">
    <w:name w:val="List Number 4"/>
    <w:aliases w:val="ln4"/>
    <w:basedOn w:val="Normln"/>
    <w:rsid w:val="009627BF"/>
    <w:pPr>
      <w:numPr>
        <w:numId w:val="12"/>
      </w:numPr>
      <w:tabs>
        <w:tab w:val="clear" w:pos="1440"/>
        <w:tab w:val="num" w:pos="2880"/>
      </w:tabs>
      <w:spacing w:after="240"/>
      <w:ind w:left="2880" w:hanging="720"/>
    </w:pPr>
  </w:style>
  <w:style w:type="paragraph" w:styleId="slovanseznam5">
    <w:name w:val="List Number 5"/>
    <w:aliases w:val="ln5"/>
    <w:basedOn w:val="Normln"/>
    <w:rsid w:val="009627BF"/>
    <w:pPr>
      <w:numPr>
        <w:numId w:val="13"/>
      </w:numPr>
      <w:tabs>
        <w:tab w:val="clear" w:pos="1800"/>
        <w:tab w:val="num" w:pos="3600"/>
      </w:tabs>
      <w:spacing w:after="240"/>
      <w:ind w:left="3600" w:hanging="720"/>
    </w:pPr>
  </w:style>
  <w:style w:type="paragraph" w:styleId="slovanseznam">
    <w:name w:val="List Number"/>
    <w:aliases w:val="ln"/>
    <w:basedOn w:val="Normln"/>
    <w:rsid w:val="009627BF"/>
    <w:pPr>
      <w:numPr>
        <w:numId w:val="14"/>
      </w:numPr>
      <w:tabs>
        <w:tab w:val="clear" w:pos="360"/>
        <w:tab w:val="num" w:pos="720"/>
      </w:tabs>
      <w:spacing w:after="240"/>
      <w:ind w:left="720" w:hanging="720"/>
    </w:pPr>
  </w:style>
  <w:style w:type="paragraph" w:styleId="Seznam">
    <w:name w:val="List"/>
    <w:aliases w:val="l"/>
    <w:basedOn w:val="Normln"/>
    <w:rsid w:val="009627BF"/>
    <w:pPr>
      <w:numPr>
        <w:numId w:val="15"/>
      </w:numPr>
      <w:tabs>
        <w:tab w:val="clear" w:pos="360"/>
        <w:tab w:val="num" w:pos="720"/>
      </w:tabs>
      <w:spacing w:after="240"/>
      <w:ind w:left="720" w:hanging="720"/>
    </w:pPr>
  </w:style>
  <w:style w:type="paragraph" w:styleId="Textmakra">
    <w:name w:val="macro"/>
    <w:link w:val="TextmakraChar"/>
    <w:semiHidden/>
    <w:rsid w:val="009627B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Times New Roman" w:eastAsia="Times New Roman" w:hAnsi="Times New Roman" w:cs="Times New Roman"/>
      <w:sz w:val="24"/>
      <w:szCs w:val="20"/>
      <w:lang w:val="en-US"/>
    </w:rPr>
  </w:style>
  <w:style w:type="character" w:customStyle="1" w:styleId="TextmakraChar">
    <w:name w:val="Text makra Char"/>
    <w:basedOn w:val="Standardnpsmoodstavce"/>
    <w:link w:val="Textmakra"/>
    <w:semiHidden/>
    <w:rsid w:val="009627BF"/>
    <w:rPr>
      <w:rFonts w:ascii="Times New Roman" w:eastAsia="Times New Roman" w:hAnsi="Times New Roman" w:cs="Times New Roman"/>
      <w:sz w:val="24"/>
      <w:szCs w:val="20"/>
      <w:lang w:val="en-US"/>
    </w:rPr>
  </w:style>
  <w:style w:type="paragraph" w:customStyle="1" w:styleId="Memohead">
    <w:name w:val="Memohead"/>
    <w:rsid w:val="009627BF"/>
    <w:pPr>
      <w:spacing w:after="240" w:line="240" w:lineRule="auto"/>
    </w:pPr>
    <w:rPr>
      <w:rFonts w:ascii="Times New Roman" w:eastAsia="Times New Roman" w:hAnsi="Times New Roman" w:cs="Times New Roman"/>
      <w:b/>
      <w:noProof/>
      <w:sz w:val="20"/>
      <w:szCs w:val="20"/>
      <w:lang w:val="en-US"/>
    </w:rPr>
  </w:style>
  <w:style w:type="paragraph" w:customStyle="1" w:styleId="Memorandum">
    <w:name w:val="Memorandum"/>
    <w:basedOn w:val="Normln"/>
    <w:semiHidden/>
    <w:rsid w:val="009627BF"/>
    <w:pPr>
      <w:spacing w:after="720"/>
      <w:jc w:val="center"/>
    </w:pPr>
    <w:rPr>
      <w:rFonts w:ascii="EngraversGothic BT" w:hAnsi="EngraversGothic BT"/>
      <w:b/>
      <w:spacing w:val="100"/>
      <w:sz w:val="28"/>
    </w:rPr>
  </w:style>
  <w:style w:type="paragraph" w:styleId="Zhlavzprvy">
    <w:name w:val="Message Header"/>
    <w:basedOn w:val="Normln"/>
    <w:link w:val="ZhlavzprvyChar"/>
    <w:semiHidden/>
    <w:rsid w:val="009627BF"/>
    <w:pPr>
      <w:pBdr>
        <w:top w:val="single" w:sz="6" w:space="1" w:color="auto"/>
        <w:left w:val="single" w:sz="6" w:space="1" w:color="auto"/>
        <w:bottom w:val="single" w:sz="6" w:space="1" w:color="auto"/>
        <w:right w:val="single" w:sz="6" w:space="1" w:color="auto"/>
      </w:pBdr>
      <w:shd w:val="pct20" w:color="auto" w:fill="auto"/>
      <w:ind w:left="1080" w:hanging="1080"/>
    </w:pPr>
  </w:style>
  <w:style w:type="character" w:customStyle="1" w:styleId="ZhlavzprvyChar">
    <w:name w:val="Záhlaví zprávy Char"/>
    <w:basedOn w:val="Standardnpsmoodstavce"/>
    <w:link w:val="Zhlavzprvy"/>
    <w:semiHidden/>
    <w:rsid w:val="009627BF"/>
    <w:rPr>
      <w:rFonts w:ascii="Times New Roman" w:eastAsia="Times New Roman" w:hAnsi="Times New Roman" w:cs="Times New Roman"/>
      <w:sz w:val="24"/>
      <w:szCs w:val="24"/>
      <w:shd w:val="pct20" w:color="auto" w:fill="auto"/>
      <w:lang w:eastAsia="cs-CZ"/>
    </w:rPr>
  </w:style>
  <w:style w:type="character" w:styleId="slostrnky">
    <w:name w:val="page number"/>
    <w:rsid w:val="009627BF"/>
    <w:rPr>
      <w:rFonts w:ascii="Times New Roman" w:hAnsi="Times New Roman" w:cs="Times New Roman"/>
      <w:sz w:val="24"/>
    </w:rPr>
  </w:style>
  <w:style w:type="paragraph" w:styleId="Prosttext">
    <w:name w:val="Plain Text"/>
    <w:aliases w:val="(WGM)"/>
    <w:basedOn w:val="Normln"/>
    <w:link w:val="ProsttextChar"/>
    <w:rsid w:val="009627BF"/>
    <w:pPr>
      <w:spacing w:after="240"/>
    </w:pPr>
  </w:style>
  <w:style w:type="character" w:customStyle="1" w:styleId="ProsttextChar">
    <w:name w:val="Prostý text Char"/>
    <w:aliases w:val="(WGM) Char"/>
    <w:basedOn w:val="Standardnpsmoodstavce"/>
    <w:link w:val="Prosttext"/>
    <w:rsid w:val="009627BF"/>
    <w:rPr>
      <w:rFonts w:ascii="Times New Roman" w:eastAsia="Times New Roman" w:hAnsi="Times New Roman" w:cs="Times New Roman"/>
      <w:sz w:val="24"/>
      <w:szCs w:val="24"/>
      <w:lang w:eastAsia="cs-CZ"/>
    </w:rPr>
  </w:style>
  <w:style w:type="paragraph" w:styleId="Podpis">
    <w:name w:val="Signature"/>
    <w:aliases w:val="sg"/>
    <w:basedOn w:val="Normln"/>
    <w:link w:val="PodpisChar"/>
    <w:rsid w:val="009627BF"/>
    <w:pPr>
      <w:spacing w:after="240"/>
      <w:ind w:left="4320"/>
    </w:pPr>
  </w:style>
  <w:style w:type="character" w:customStyle="1" w:styleId="PodpisChar">
    <w:name w:val="Podpis Char"/>
    <w:aliases w:val="sg Char"/>
    <w:basedOn w:val="Standardnpsmoodstavce"/>
    <w:link w:val="Podpis"/>
    <w:rsid w:val="009627BF"/>
    <w:rPr>
      <w:rFonts w:ascii="Times New Roman" w:eastAsia="Times New Roman" w:hAnsi="Times New Roman" w:cs="Times New Roman"/>
      <w:sz w:val="24"/>
      <w:szCs w:val="24"/>
      <w:lang w:eastAsia="cs-CZ"/>
    </w:rPr>
  </w:style>
  <w:style w:type="paragraph" w:styleId="Podnadpis">
    <w:name w:val="Subtitle"/>
    <w:aliases w:val="sb"/>
    <w:basedOn w:val="Normln"/>
    <w:link w:val="PodnadpisChar"/>
    <w:qFormat/>
    <w:rsid w:val="009627BF"/>
    <w:pPr>
      <w:keepNext/>
      <w:spacing w:after="240"/>
      <w:jc w:val="center"/>
      <w:outlineLvl w:val="1"/>
    </w:pPr>
  </w:style>
  <w:style w:type="character" w:customStyle="1" w:styleId="PodnadpisChar">
    <w:name w:val="Podnadpis Char"/>
    <w:aliases w:val="sb Char"/>
    <w:basedOn w:val="Standardnpsmoodstavce"/>
    <w:link w:val="Podnadpis"/>
    <w:rsid w:val="009627BF"/>
    <w:rPr>
      <w:rFonts w:ascii="Times New Roman" w:eastAsia="Times New Roman" w:hAnsi="Times New Roman" w:cs="Times New Roman"/>
      <w:sz w:val="24"/>
      <w:szCs w:val="24"/>
      <w:lang w:eastAsia="cs-CZ"/>
    </w:rPr>
  </w:style>
  <w:style w:type="paragraph" w:styleId="Seznamcitac">
    <w:name w:val="table of authorities"/>
    <w:basedOn w:val="Normln"/>
    <w:next w:val="Normln"/>
    <w:semiHidden/>
    <w:rsid w:val="009627BF"/>
    <w:pPr>
      <w:spacing w:after="240"/>
      <w:ind w:left="245" w:hanging="245"/>
    </w:pPr>
  </w:style>
  <w:style w:type="paragraph" w:styleId="Nzev">
    <w:name w:val="Title"/>
    <w:aliases w:val="tl"/>
    <w:basedOn w:val="Normln"/>
    <w:link w:val="NzevChar"/>
    <w:qFormat/>
    <w:rsid w:val="009627BF"/>
    <w:pPr>
      <w:keepNext/>
      <w:spacing w:after="240"/>
      <w:jc w:val="center"/>
      <w:outlineLvl w:val="0"/>
    </w:pPr>
    <w:rPr>
      <w:b/>
    </w:rPr>
  </w:style>
  <w:style w:type="character" w:customStyle="1" w:styleId="NzevChar">
    <w:name w:val="Název Char"/>
    <w:aliases w:val="tl Char"/>
    <w:basedOn w:val="Standardnpsmoodstavce"/>
    <w:link w:val="Nzev"/>
    <w:rsid w:val="009627BF"/>
    <w:rPr>
      <w:rFonts w:ascii="Times New Roman" w:eastAsia="Times New Roman" w:hAnsi="Times New Roman" w:cs="Times New Roman"/>
      <w:b/>
      <w:sz w:val="24"/>
      <w:szCs w:val="24"/>
      <w:lang w:eastAsia="cs-CZ"/>
    </w:rPr>
  </w:style>
  <w:style w:type="paragraph" w:styleId="Hlavikaobsahu">
    <w:name w:val="toa heading"/>
    <w:basedOn w:val="Normln"/>
    <w:next w:val="Normln"/>
    <w:semiHidden/>
    <w:rsid w:val="009627BF"/>
    <w:pPr>
      <w:spacing w:before="240" w:after="240"/>
    </w:pPr>
    <w:rPr>
      <w:b/>
    </w:rPr>
  </w:style>
  <w:style w:type="paragraph" w:styleId="Obsah1">
    <w:name w:val="toc 1"/>
    <w:basedOn w:val="Normln"/>
    <w:next w:val="Normln"/>
    <w:autoRedefine/>
    <w:rsid w:val="009627BF"/>
  </w:style>
  <w:style w:type="paragraph" w:styleId="Obsah2">
    <w:name w:val="toc 2"/>
    <w:basedOn w:val="Normln"/>
    <w:next w:val="Normln"/>
    <w:autoRedefine/>
    <w:rsid w:val="009627BF"/>
    <w:pPr>
      <w:ind w:left="240"/>
    </w:pPr>
  </w:style>
  <w:style w:type="paragraph" w:styleId="Obsah3">
    <w:name w:val="toc 3"/>
    <w:basedOn w:val="Normln"/>
    <w:next w:val="Normln"/>
    <w:autoRedefine/>
    <w:rsid w:val="009627BF"/>
    <w:pPr>
      <w:ind w:left="480"/>
    </w:pPr>
  </w:style>
  <w:style w:type="paragraph" w:styleId="Obsah4">
    <w:name w:val="toc 4"/>
    <w:basedOn w:val="Normln"/>
    <w:next w:val="Normln"/>
    <w:autoRedefine/>
    <w:rsid w:val="009627BF"/>
    <w:pPr>
      <w:ind w:left="720"/>
    </w:pPr>
  </w:style>
  <w:style w:type="paragraph" w:styleId="Obsah5">
    <w:name w:val="toc 5"/>
    <w:basedOn w:val="Normln"/>
    <w:next w:val="Normln"/>
    <w:autoRedefine/>
    <w:rsid w:val="009627BF"/>
    <w:pPr>
      <w:ind w:left="960"/>
    </w:pPr>
  </w:style>
  <w:style w:type="paragraph" w:styleId="Obsah6">
    <w:name w:val="toc 6"/>
    <w:basedOn w:val="Normln"/>
    <w:next w:val="Normln"/>
    <w:autoRedefine/>
    <w:rsid w:val="009627BF"/>
    <w:pPr>
      <w:ind w:left="1200"/>
    </w:pPr>
  </w:style>
  <w:style w:type="paragraph" w:styleId="Obsah7">
    <w:name w:val="toc 7"/>
    <w:basedOn w:val="Normln"/>
    <w:next w:val="Normln"/>
    <w:autoRedefine/>
    <w:rsid w:val="009627BF"/>
    <w:pPr>
      <w:ind w:left="1440"/>
    </w:pPr>
  </w:style>
  <w:style w:type="paragraph" w:styleId="Obsah8">
    <w:name w:val="toc 8"/>
    <w:basedOn w:val="Normln"/>
    <w:next w:val="Normln"/>
    <w:autoRedefine/>
    <w:rsid w:val="009627BF"/>
    <w:pPr>
      <w:ind w:left="1680"/>
    </w:pPr>
  </w:style>
  <w:style w:type="paragraph" w:styleId="Obsah9">
    <w:name w:val="toc 9"/>
    <w:basedOn w:val="Normln"/>
    <w:next w:val="Normln"/>
    <w:autoRedefine/>
    <w:rsid w:val="009627BF"/>
    <w:pPr>
      <w:ind w:left="1920"/>
    </w:pPr>
  </w:style>
  <w:style w:type="paragraph" w:styleId="Seznamsodrkami2">
    <w:name w:val="List Bullet 2"/>
    <w:aliases w:val="lb2"/>
    <w:basedOn w:val="Normln"/>
    <w:rsid w:val="009627BF"/>
    <w:pPr>
      <w:numPr>
        <w:numId w:val="5"/>
      </w:numPr>
      <w:tabs>
        <w:tab w:val="clear" w:pos="720"/>
        <w:tab w:val="num" w:pos="1440"/>
      </w:tabs>
      <w:spacing w:after="240"/>
      <w:ind w:left="1440" w:hanging="720"/>
    </w:pPr>
  </w:style>
  <w:style w:type="paragraph" w:customStyle="1" w:styleId="text-3mezera">
    <w:name w:val="text - 3 mezera"/>
    <w:basedOn w:val="Normln"/>
    <w:rsid w:val="009627BF"/>
    <w:pPr>
      <w:widowControl w:val="0"/>
      <w:spacing w:before="60" w:line="240" w:lineRule="exact"/>
      <w:jc w:val="both"/>
    </w:pPr>
    <w:rPr>
      <w:rFonts w:ascii="Arial" w:hAnsi="Arial"/>
      <w:szCs w:val="20"/>
    </w:rPr>
  </w:style>
  <w:style w:type="paragraph" w:customStyle="1" w:styleId="Export0">
    <w:name w:val="Export 0"/>
    <w:rsid w:val="009627BF"/>
    <w:pPr>
      <w:spacing w:after="0" w:line="240" w:lineRule="auto"/>
    </w:pPr>
    <w:rPr>
      <w:rFonts w:ascii="Courier New" w:eastAsia="Times New Roman" w:hAnsi="Courier New" w:cs="Times New Roman"/>
      <w:sz w:val="24"/>
      <w:szCs w:val="20"/>
      <w:lang w:val="en-US" w:eastAsia="cs-CZ"/>
    </w:rPr>
  </w:style>
  <w:style w:type="paragraph" w:customStyle="1" w:styleId="text">
    <w:name w:val="text"/>
    <w:rsid w:val="009627BF"/>
    <w:pPr>
      <w:widowControl w:val="0"/>
      <w:spacing w:before="240" w:after="0" w:line="240" w:lineRule="exact"/>
      <w:jc w:val="both"/>
    </w:pPr>
    <w:rPr>
      <w:rFonts w:ascii="Arial" w:eastAsia="Times New Roman" w:hAnsi="Arial" w:cs="Times New Roman"/>
      <w:sz w:val="24"/>
      <w:szCs w:val="20"/>
      <w:lang w:eastAsia="cs-CZ"/>
    </w:rPr>
  </w:style>
  <w:style w:type="paragraph" w:customStyle="1" w:styleId="Section">
    <w:name w:val="Section"/>
    <w:basedOn w:val="Normln"/>
    <w:rsid w:val="009627BF"/>
    <w:pPr>
      <w:widowControl w:val="0"/>
      <w:spacing w:line="360" w:lineRule="exact"/>
      <w:jc w:val="center"/>
    </w:pPr>
    <w:rPr>
      <w:rFonts w:ascii="Arial" w:hAnsi="Arial"/>
      <w:b/>
      <w:sz w:val="32"/>
      <w:szCs w:val="20"/>
    </w:rPr>
  </w:style>
  <w:style w:type="paragraph" w:customStyle="1" w:styleId="tabulka">
    <w:name w:val="tabulka"/>
    <w:basedOn w:val="text-3mezera"/>
    <w:rsid w:val="009627BF"/>
    <w:pPr>
      <w:spacing w:before="120"/>
      <w:jc w:val="center"/>
    </w:pPr>
    <w:rPr>
      <w:sz w:val="20"/>
    </w:rPr>
  </w:style>
  <w:style w:type="paragraph" w:customStyle="1" w:styleId="Textodstavce">
    <w:name w:val="Text odstavce"/>
    <w:basedOn w:val="Normln"/>
    <w:rsid w:val="009627BF"/>
    <w:pPr>
      <w:numPr>
        <w:ilvl w:val="6"/>
        <w:numId w:val="16"/>
      </w:numPr>
      <w:tabs>
        <w:tab w:val="left" w:pos="851"/>
      </w:tabs>
      <w:spacing w:before="120" w:after="120"/>
      <w:jc w:val="both"/>
      <w:outlineLvl w:val="6"/>
    </w:pPr>
    <w:rPr>
      <w:szCs w:val="20"/>
    </w:rPr>
  </w:style>
  <w:style w:type="paragraph" w:customStyle="1" w:styleId="Textbodu">
    <w:name w:val="Text bodu"/>
    <w:basedOn w:val="Normln"/>
    <w:rsid w:val="009627BF"/>
    <w:pPr>
      <w:numPr>
        <w:ilvl w:val="8"/>
        <w:numId w:val="16"/>
      </w:numPr>
      <w:jc w:val="both"/>
      <w:outlineLvl w:val="8"/>
    </w:pPr>
    <w:rPr>
      <w:szCs w:val="20"/>
    </w:rPr>
  </w:style>
  <w:style w:type="paragraph" w:customStyle="1" w:styleId="Textpsmene">
    <w:name w:val="Text písmene"/>
    <w:basedOn w:val="Normln"/>
    <w:rsid w:val="009627BF"/>
    <w:pPr>
      <w:numPr>
        <w:ilvl w:val="7"/>
        <w:numId w:val="16"/>
      </w:numPr>
      <w:jc w:val="both"/>
      <w:outlineLvl w:val="7"/>
    </w:pPr>
    <w:rPr>
      <w:szCs w:val="20"/>
    </w:rPr>
  </w:style>
  <w:style w:type="character" w:customStyle="1" w:styleId="DeltaViewInsertion">
    <w:name w:val="DeltaView Insertion"/>
    <w:rsid w:val="009627BF"/>
    <w:rPr>
      <w:color w:val="0000FF"/>
      <w:spacing w:val="0"/>
      <w:u w:val="double"/>
    </w:rPr>
  </w:style>
  <w:style w:type="character" w:customStyle="1" w:styleId="DeltaViewMoveDestination">
    <w:name w:val="DeltaView Move Destination"/>
    <w:rsid w:val="009627BF"/>
    <w:rPr>
      <w:color w:val="00C000"/>
      <w:spacing w:val="0"/>
      <w:u w:val="double"/>
    </w:rPr>
  </w:style>
  <w:style w:type="paragraph" w:customStyle="1" w:styleId="DeltaViewTableBody">
    <w:name w:val="DeltaView Table Body"/>
    <w:basedOn w:val="Normln"/>
    <w:rsid w:val="009627BF"/>
    <w:pPr>
      <w:autoSpaceDE w:val="0"/>
      <w:autoSpaceDN w:val="0"/>
      <w:adjustRightInd w:val="0"/>
    </w:pPr>
    <w:rPr>
      <w:rFonts w:ascii="Arial" w:hAnsi="Arial" w:cs="Arial"/>
      <w:lang w:val="en-US" w:eastAsia="en-US"/>
    </w:rPr>
  </w:style>
  <w:style w:type="character" w:styleId="Hypertextovodkaz">
    <w:name w:val="Hyperlink"/>
    <w:uiPriority w:val="99"/>
    <w:rsid w:val="009627BF"/>
    <w:rPr>
      <w:color w:val="0000FF"/>
      <w:u w:val="single"/>
    </w:rPr>
  </w:style>
  <w:style w:type="character" w:customStyle="1" w:styleId="DeltaViewDeletion">
    <w:name w:val="DeltaView Deletion"/>
    <w:rsid w:val="009627BF"/>
    <w:rPr>
      <w:strike/>
      <w:color w:val="FF0000"/>
      <w:spacing w:val="0"/>
    </w:rPr>
  </w:style>
  <w:style w:type="paragraph" w:customStyle="1" w:styleId="Styl">
    <w:name w:val="Styl"/>
    <w:rsid w:val="009627BF"/>
    <w:pPr>
      <w:widowControl w:val="0"/>
      <w:autoSpaceDE w:val="0"/>
      <w:autoSpaceDN w:val="0"/>
      <w:adjustRightInd w:val="0"/>
      <w:spacing w:after="0" w:line="240" w:lineRule="auto"/>
    </w:pPr>
    <w:rPr>
      <w:rFonts w:ascii="Times New Roman" w:eastAsia="Times New Roman" w:hAnsi="Times New Roman" w:cs="Times New Roman"/>
      <w:sz w:val="24"/>
      <w:szCs w:val="24"/>
      <w:lang w:eastAsia="cs-CZ"/>
    </w:rPr>
  </w:style>
  <w:style w:type="paragraph" w:customStyle="1" w:styleId="Char">
    <w:name w:val="Char"/>
    <w:basedOn w:val="Normln"/>
    <w:rsid w:val="009627BF"/>
    <w:pPr>
      <w:spacing w:after="160" w:line="240" w:lineRule="exact"/>
    </w:pPr>
    <w:rPr>
      <w:rFonts w:ascii="Verdana" w:hAnsi="Verdana" w:cs="Verdana"/>
      <w:sz w:val="20"/>
      <w:szCs w:val="20"/>
      <w:lang w:val="en-US" w:eastAsia="en-US"/>
    </w:rPr>
  </w:style>
  <w:style w:type="paragraph" w:customStyle="1" w:styleId="Pleading3L1">
    <w:name w:val="Pleading3_L1"/>
    <w:basedOn w:val="Normln"/>
    <w:next w:val="Zkladntext"/>
    <w:rsid w:val="009627BF"/>
    <w:pPr>
      <w:keepNext/>
      <w:keepLines/>
      <w:widowControl w:val="0"/>
      <w:numPr>
        <w:numId w:val="24"/>
      </w:numPr>
      <w:spacing w:before="240" w:line="240" w:lineRule="exact"/>
      <w:jc w:val="center"/>
      <w:outlineLvl w:val="0"/>
    </w:pPr>
    <w:rPr>
      <w:b/>
      <w:caps/>
      <w:szCs w:val="20"/>
      <w:lang w:eastAsia="en-US"/>
    </w:rPr>
  </w:style>
  <w:style w:type="paragraph" w:customStyle="1" w:styleId="Pleading3L2">
    <w:name w:val="Pleading3_L2"/>
    <w:basedOn w:val="Pleading3L1"/>
    <w:next w:val="Zkladntext"/>
    <w:rsid w:val="009627BF"/>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Zkladntext"/>
    <w:rsid w:val="009627BF"/>
    <w:pPr>
      <w:numPr>
        <w:ilvl w:val="2"/>
      </w:numPr>
      <w:jc w:val="left"/>
      <w:outlineLvl w:val="2"/>
    </w:pPr>
  </w:style>
  <w:style w:type="paragraph" w:customStyle="1" w:styleId="Pleading3L4">
    <w:name w:val="Pleading3_L4"/>
    <w:basedOn w:val="Pleading3L3"/>
    <w:next w:val="Zkladntext"/>
    <w:rsid w:val="009627BF"/>
    <w:pPr>
      <w:numPr>
        <w:ilvl w:val="3"/>
      </w:numPr>
      <w:jc w:val="both"/>
      <w:outlineLvl w:val="3"/>
    </w:pPr>
  </w:style>
  <w:style w:type="paragraph" w:customStyle="1" w:styleId="Pleading3L5">
    <w:name w:val="Pleading3_L5"/>
    <w:basedOn w:val="Pleading3L4"/>
    <w:next w:val="Zkladntext"/>
    <w:rsid w:val="009627BF"/>
    <w:pPr>
      <w:keepNext/>
      <w:keepLines/>
      <w:numPr>
        <w:ilvl w:val="4"/>
      </w:numPr>
      <w:jc w:val="left"/>
      <w:outlineLvl w:val="4"/>
    </w:pPr>
  </w:style>
  <w:style w:type="paragraph" w:customStyle="1" w:styleId="Pleading3L6">
    <w:name w:val="Pleading3_L6"/>
    <w:basedOn w:val="Pleading3L5"/>
    <w:next w:val="Zkladntext"/>
    <w:rsid w:val="009627BF"/>
    <w:pPr>
      <w:numPr>
        <w:ilvl w:val="5"/>
      </w:numPr>
      <w:outlineLvl w:val="5"/>
    </w:pPr>
  </w:style>
  <w:style w:type="paragraph" w:customStyle="1" w:styleId="Pleading3L7">
    <w:name w:val="Pleading3_L7"/>
    <w:basedOn w:val="Pleading3L6"/>
    <w:next w:val="Zkladntext"/>
    <w:rsid w:val="009627BF"/>
    <w:pPr>
      <w:numPr>
        <w:ilvl w:val="6"/>
      </w:numPr>
      <w:outlineLvl w:val="6"/>
    </w:pPr>
  </w:style>
  <w:style w:type="paragraph" w:customStyle="1" w:styleId="Pleading3L8">
    <w:name w:val="Pleading3_L8"/>
    <w:basedOn w:val="Pleading3L7"/>
    <w:next w:val="Zkladntext"/>
    <w:rsid w:val="009627BF"/>
    <w:pPr>
      <w:numPr>
        <w:ilvl w:val="7"/>
      </w:numPr>
      <w:outlineLvl w:val="7"/>
    </w:pPr>
  </w:style>
  <w:style w:type="paragraph" w:customStyle="1" w:styleId="Pleading3L9">
    <w:name w:val="Pleading3_L9"/>
    <w:basedOn w:val="Pleading3L8"/>
    <w:next w:val="Zkladntext"/>
    <w:rsid w:val="009627BF"/>
    <w:pPr>
      <w:numPr>
        <w:ilvl w:val="8"/>
      </w:numPr>
      <w:outlineLvl w:val="8"/>
    </w:pPr>
  </w:style>
  <w:style w:type="paragraph" w:customStyle="1" w:styleId="CharCharCharCharCharCharChar">
    <w:name w:val="Char Char Char Char Char Char Char"/>
    <w:basedOn w:val="Normln"/>
    <w:rsid w:val="009627BF"/>
    <w:pPr>
      <w:spacing w:after="160" w:line="240" w:lineRule="exact"/>
    </w:pPr>
    <w:rPr>
      <w:rFonts w:ascii="Verdana" w:hAnsi="Verdana"/>
      <w:sz w:val="20"/>
      <w:szCs w:val="20"/>
      <w:lang w:val="en-US" w:eastAsia="en-US"/>
    </w:rPr>
  </w:style>
  <w:style w:type="paragraph" w:styleId="Odstavecseseznamem">
    <w:name w:val="List Paragraph"/>
    <w:basedOn w:val="Normln"/>
    <w:uiPriority w:val="99"/>
    <w:qFormat/>
    <w:rsid w:val="009627BF"/>
    <w:pPr>
      <w:ind w:left="708"/>
    </w:pPr>
  </w:style>
  <w:style w:type="paragraph" w:styleId="Bezmezer">
    <w:name w:val="No Spacing"/>
    <w:uiPriority w:val="99"/>
    <w:qFormat/>
    <w:rsid w:val="009627BF"/>
    <w:pPr>
      <w:spacing w:after="0" w:line="240" w:lineRule="auto"/>
    </w:pPr>
    <w:rPr>
      <w:rFonts w:ascii="Times New Roman" w:eastAsia="Times New Roman" w:hAnsi="Times New Roman" w:cs="Times New Roman"/>
      <w:sz w:val="24"/>
      <w:szCs w:val="24"/>
      <w:lang w:eastAsia="cs-CZ"/>
    </w:rPr>
  </w:style>
  <w:style w:type="character" w:customStyle="1" w:styleId="FontStyle61">
    <w:name w:val="Font Style61"/>
    <w:uiPriority w:val="99"/>
    <w:rsid w:val="009627BF"/>
    <w:rPr>
      <w:rFonts w:ascii="Arial" w:hAnsi="Arial" w:cs="Arial"/>
      <w:sz w:val="18"/>
      <w:szCs w:val="18"/>
    </w:rPr>
  </w:style>
  <w:style w:type="character" w:customStyle="1" w:styleId="apple-converted-space">
    <w:name w:val="apple-converted-space"/>
    <w:rsid w:val="009627BF"/>
  </w:style>
  <w:style w:type="paragraph" w:customStyle="1" w:styleId="Normln1">
    <w:name w:val="Normální1"/>
    <w:uiPriority w:val="99"/>
    <w:rsid w:val="009627BF"/>
    <w:pPr>
      <w:widowControl w:val="0"/>
      <w:snapToGrid w:val="0"/>
      <w:spacing w:after="0" w:line="240" w:lineRule="auto"/>
    </w:pPr>
    <w:rPr>
      <w:rFonts w:ascii="Arial" w:eastAsia="Times New Roman" w:hAnsi="Arial" w:cs="Times New Roman"/>
      <w:szCs w:val="20"/>
      <w:lang w:eastAsia="cs-CZ"/>
    </w:rPr>
  </w:style>
  <w:style w:type="paragraph" w:customStyle="1" w:styleId="tabspace">
    <w:name w:val="tabspace"/>
    <w:next w:val="Normln1"/>
    <w:uiPriority w:val="99"/>
    <w:rsid w:val="009627BF"/>
    <w:pPr>
      <w:widowControl w:val="0"/>
      <w:snapToGrid w:val="0"/>
      <w:spacing w:before="10" w:after="10" w:line="240" w:lineRule="auto"/>
      <w:ind w:left="10"/>
    </w:pPr>
    <w:rPr>
      <w:rFonts w:ascii="Arial" w:eastAsia="Times New Roman" w:hAnsi="Arial" w:cs="Times New Roman"/>
      <w:sz w:val="24"/>
      <w:szCs w:val="20"/>
      <w:lang w:eastAsia="cs-CZ"/>
    </w:rPr>
  </w:style>
  <w:style w:type="character" w:styleId="Siln">
    <w:name w:val="Strong"/>
    <w:uiPriority w:val="22"/>
    <w:qFormat/>
    <w:rsid w:val="009627BF"/>
    <w:rPr>
      <w:b/>
      <w:bCs/>
    </w:rPr>
  </w:style>
  <w:style w:type="paragraph" w:customStyle="1" w:styleId="Text1">
    <w:name w:val="Text1"/>
    <w:basedOn w:val="Bezmezer"/>
    <w:qFormat/>
    <w:rsid w:val="009627BF"/>
    <w:pPr>
      <w:jc w:val="both"/>
    </w:pPr>
    <w:rPr>
      <w:rFonts w:ascii="Arial" w:eastAsia="Calibri" w:hAnsi="Arial"/>
      <w:sz w:val="22"/>
      <w:szCs w:val="22"/>
      <w:lang w:eastAsia="en-US"/>
    </w:rPr>
  </w:style>
  <w:style w:type="character" w:customStyle="1" w:styleId="datalabel">
    <w:name w:val="datalabel"/>
    <w:rsid w:val="009627BF"/>
  </w:style>
  <w:style w:type="character" w:customStyle="1" w:styleId="ListLabel8">
    <w:name w:val="ListLabel 8"/>
    <w:qFormat/>
    <w:rsid w:val="009627BF"/>
    <w:rPr>
      <w:i w:val="0"/>
    </w:rPr>
  </w:style>
  <w:style w:type="character" w:customStyle="1" w:styleId="st1">
    <w:name w:val="st1"/>
    <w:rsid w:val="009627BF"/>
  </w:style>
  <w:style w:type="table" w:styleId="Mkatabulky">
    <w:name w:val="Table Grid"/>
    <w:basedOn w:val="Normlntabulka"/>
    <w:uiPriority w:val="59"/>
    <w:rsid w:val="009627BF"/>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eformatted">
    <w:name w:val="preformatted"/>
    <w:basedOn w:val="Standardnpsmoodstavce"/>
    <w:rsid w:val="006A67A1"/>
  </w:style>
  <w:style w:type="character" w:customStyle="1" w:styleId="nowrap">
    <w:name w:val="nowrap"/>
    <w:basedOn w:val="Standardnpsmoodstavce"/>
    <w:rsid w:val="006A67A1"/>
  </w:style>
  <w:style w:type="paragraph" w:customStyle="1" w:styleId="AOHead1">
    <w:name w:val="AOHead1"/>
    <w:basedOn w:val="Normln"/>
    <w:next w:val="Normln"/>
    <w:uiPriority w:val="99"/>
    <w:rsid w:val="007A72D7"/>
    <w:pPr>
      <w:keepNext/>
      <w:numPr>
        <w:numId w:val="47"/>
      </w:numPr>
      <w:spacing w:before="240" w:line="260" w:lineRule="atLeast"/>
      <w:jc w:val="both"/>
      <w:outlineLvl w:val="0"/>
    </w:pPr>
    <w:rPr>
      <w:b/>
      <w:bCs/>
      <w:caps/>
      <w:kern w:val="28"/>
      <w:sz w:val="22"/>
      <w:szCs w:val="22"/>
      <w:lang w:val="en-GB" w:eastAsia="en-US"/>
    </w:rPr>
  </w:style>
  <w:style w:type="paragraph" w:customStyle="1" w:styleId="AOHead2">
    <w:name w:val="AOHead2"/>
    <w:basedOn w:val="Normln"/>
    <w:next w:val="Normln"/>
    <w:uiPriority w:val="99"/>
    <w:rsid w:val="007A72D7"/>
    <w:pPr>
      <w:keepNext/>
      <w:numPr>
        <w:ilvl w:val="1"/>
        <w:numId w:val="47"/>
      </w:numPr>
      <w:spacing w:before="240" w:line="260" w:lineRule="atLeast"/>
      <w:jc w:val="both"/>
      <w:outlineLvl w:val="1"/>
    </w:pPr>
    <w:rPr>
      <w:b/>
      <w:bCs/>
      <w:sz w:val="22"/>
      <w:szCs w:val="22"/>
      <w:lang w:val="en-GB" w:eastAsia="en-US"/>
    </w:rPr>
  </w:style>
  <w:style w:type="paragraph" w:customStyle="1" w:styleId="AOHead3">
    <w:name w:val="AOHead3"/>
    <w:basedOn w:val="Normln"/>
    <w:next w:val="Normln"/>
    <w:uiPriority w:val="99"/>
    <w:rsid w:val="007A72D7"/>
    <w:pPr>
      <w:numPr>
        <w:ilvl w:val="2"/>
        <w:numId w:val="47"/>
      </w:numPr>
      <w:spacing w:before="240" w:line="260" w:lineRule="atLeast"/>
      <w:jc w:val="both"/>
      <w:outlineLvl w:val="2"/>
    </w:pPr>
    <w:rPr>
      <w:sz w:val="22"/>
      <w:szCs w:val="22"/>
      <w:lang w:val="en-GB" w:eastAsia="en-US"/>
    </w:rPr>
  </w:style>
  <w:style w:type="paragraph" w:customStyle="1" w:styleId="AOHead4">
    <w:name w:val="AOHead4"/>
    <w:basedOn w:val="Normln"/>
    <w:next w:val="Normln"/>
    <w:uiPriority w:val="99"/>
    <w:rsid w:val="007A72D7"/>
    <w:pPr>
      <w:numPr>
        <w:ilvl w:val="3"/>
        <w:numId w:val="47"/>
      </w:numPr>
      <w:spacing w:before="240" w:line="260" w:lineRule="atLeast"/>
      <w:jc w:val="both"/>
      <w:outlineLvl w:val="3"/>
    </w:pPr>
    <w:rPr>
      <w:sz w:val="22"/>
      <w:szCs w:val="22"/>
      <w:lang w:val="en-GB" w:eastAsia="en-US"/>
    </w:rPr>
  </w:style>
  <w:style w:type="paragraph" w:customStyle="1" w:styleId="AOHead5">
    <w:name w:val="AOHead5"/>
    <w:basedOn w:val="Normln"/>
    <w:next w:val="Normln"/>
    <w:uiPriority w:val="99"/>
    <w:rsid w:val="007A72D7"/>
    <w:pPr>
      <w:numPr>
        <w:ilvl w:val="4"/>
        <w:numId w:val="47"/>
      </w:numPr>
      <w:spacing w:before="240" w:line="260" w:lineRule="atLeast"/>
      <w:jc w:val="both"/>
      <w:outlineLvl w:val="4"/>
    </w:pPr>
    <w:rPr>
      <w:sz w:val="22"/>
      <w:szCs w:val="22"/>
      <w:lang w:val="en-GB" w:eastAsia="en-US"/>
    </w:rPr>
  </w:style>
  <w:style w:type="paragraph" w:customStyle="1" w:styleId="AOHead6">
    <w:name w:val="AOHead6"/>
    <w:basedOn w:val="Normln"/>
    <w:next w:val="Normln"/>
    <w:uiPriority w:val="99"/>
    <w:rsid w:val="007A72D7"/>
    <w:pPr>
      <w:numPr>
        <w:ilvl w:val="5"/>
        <w:numId w:val="47"/>
      </w:numPr>
      <w:spacing w:before="240" w:line="260" w:lineRule="atLeast"/>
      <w:jc w:val="both"/>
      <w:outlineLvl w:val="5"/>
    </w:pPr>
    <w:rPr>
      <w:sz w:val="22"/>
      <w:szCs w:val="22"/>
      <w:lang w:val="en-GB" w:eastAsia="en-US"/>
    </w:rPr>
  </w:style>
  <w:style w:type="paragraph" w:styleId="Normlnweb">
    <w:name w:val="Normal (Web)"/>
    <w:basedOn w:val="Normln"/>
    <w:uiPriority w:val="99"/>
    <w:rsid w:val="00585B80"/>
    <w:pPr>
      <w:spacing w:before="100" w:beforeAutospacing="1" w:after="100" w:afterAutospacing="1"/>
    </w:pPr>
  </w:style>
  <w:style w:type="paragraph" w:styleId="Revize">
    <w:name w:val="Revision"/>
    <w:hidden/>
    <w:uiPriority w:val="99"/>
    <w:semiHidden/>
    <w:rsid w:val="007B6A2B"/>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788205">
      <w:bodyDiv w:val="1"/>
      <w:marLeft w:val="0"/>
      <w:marRight w:val="0"/>
      <w:marTop w:val="0"/>
      <w:marBottom w:val="0"/>
      <w:divBdr>
        <w:top w:val="none" w:sz="0" w:space="0" w:color="auto"/>
        <w:left w:val="none" w:sz="0" w:space="0" w:color="auto"/>
        <w:bottom w:val="none" w:sz="0" w:space="0" w:color="auto"/>
        <w:right w:val="none" w:sz="0" w:space="0" w:color="auto"/>
      </w:divBdr>
    </w:div>
    <w:div w:id="1099057252">
      <w:bodyDiv w:val="1"/>
      <w:marLeft w:val="0"/>
      <w:marRight w:val="0"/>
      <w:marTop w:val="0"/>
      <w:marBottom w:val="0"/>
      <w:divBdr>
        <w:top w:val="none" w:sz="0" w:space="0" w:color="auto"/>
        <w:left w:val="none" w:sz="0" w:space="0" w:color="auto"/>
        <w:bottom w:val="none" w:sz="0" w:space="0" w:color="auto"/>
        <w:right w:val="none" w:sz="0" w:space="0" w:color="auto"/>
      </w:divBdr>
    </w:div>
    <w:div w:id="1174614382">
      <w:bodyDiv w:val="1"/>
      <w:marLeft w:val="0"/>
      <w:marRight w:val="0"/>
      <w:marTop w:val="0"/>
      <w:marBottom w:val="0"/>
      <w:divBdr>
        <w:top w:val="none" w:sz="0" w:space="0" w:color="auto"/>
        <w:left w:val="none" w:sz="0" w:space="0" w:color="auto"/>
        <w:bottom w:val="none" w:sz="0" w:space="0" w:color="auto"/>
        <w:right w:val="none" w:sz="0" w:space="0" w:color="auto"/>
      </w:divBdr>
      <w:divsChild>
        <w:div w:id="1234121890">
          <w:marLeft w:val="0"/>
          <w:marRight w:val="0"/>
          <w:marTop w:val="0"/>
          <w:marBottom w:val="0"/>
          <w:divBdr>
            <w:top w:val="none" w:sz="0" w:space="0" w:color="auto"/>
            <w:left w:val="none" w:sz="0" w:space="0" w:color="auto"/>
            <w:bottom w:val="none" w:sz="0" w:space="0" w:color="auto"/>
            <w:right w:val="none" w:sz="0" w:space="0" w:color="auto"/>
          </w:divBdr>
          <w:divsChild>
            <w:div w:id="35809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972903">
      <w:bodyDiv w:val="1"/>
      <w:marLeft w:val="0"/>
      <w:marRight w:val="0"/>
      <w:marTop w:val="0"/>
      <w:marBottom w:val="0"/>
      <w:divBdr>
        <w:top w:val="none" w:sz="0" w:space="0" w:color="auto"/>
        <w:left w:val="none" w:sz="0" w:space="0" w:color="auto"/>
        <w:bottom w:val="none" w:sz="0" w:space="0" w:color="auto"/>
        <w:right w:val="none" w:sz="0" w:space="0" w:color="auto"/>
      </w:divBdr>
      <w:divsChild>
        <w:div w:id="213663116">
          <w:marLeft w:val="0"/>
          <w:marRight w:val="0"/>
          <w:marTop w:val="0"/>
          <w:marBottom w:val="0"/>
          <w:divBdr>
            <w:top w:val="none" w:sz="0" w:space="0" w:color="auto"/>
            <w:left w:val="none" w:sz="0" w:space="0" w:color="auto"/>
            <w:bottom w:val="none" w:sz="0" w:space="0" w:color="auto"/>
            <w:right w:val="none" w:sz="0" w:space="0" w:color="auto"/>
          </w:divBdr>
          <w:divsChild>
            <w:div w:id="95906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9</Pages>
  <Words>3810</Words>
  <Characters>22483</Characters>
  <Application>Microsoft Office Word</Application>
  <DocSecurity>0</DocSecurity>
  <Lines>187</Lines>
  <Paragraphs>52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Vlašic Roland JUDr.</dc:creator>
  <cp:keywords/>
  <dc:description/>
  <cp:lastModifiedBy>VSP</cp:lastModifiedBy>
  <cp:revision>34</cp:revision>
  <cp:lastPrinted>2022-03-16T11:52:00Z</cp:lastPrinted>
  <dcterms:created xsi:type="dcterms:W3CDTF">2021-02-23T12:44:00Z</dcterms:created>
  <dcterms:modified xsi:type="dcterms:W3CDTF">2025-05-13T08:33:00Z</dcterms:modified>
</cp:coreProperties>
</file>