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56A9" w:rsidRDefault="00D256A9" w:rsidP="00B26CF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bookmarkStart w:id="0" w:name="_Hlk42680011"/>
      <w:r w:rsidRPr="00D874DA">
        <w:rPr>
          <w:rFonts w:cstheme="minorHAnsi"/>
          <w:b/>
          <w:bCs/>
        </w:rPr>
        <w:t xml:space="preserve">Projektová dokumentace dle Přílohy č. </w:t>
      </w:r>
      <w:r w:rsidR="00B26CF8">
        <w:rPr>
          <w:rFonts w:cstheme="minorHAnsi"/>
          <w:b/>
          <w:bCs/>
        </w:rPr>
        <w:t>13</w:t>
      </w:r>
      <w:r w:rsidRPr="00D874DA">
        <w:rPr>
          <w:rFonts w:cstheme="minorHAnsi"/>
          <w:b/>
          <w:bCs/>
        </w:rPr>
        <w:t xml:space="preserve"> k vyhlášce č. 499/2006 Sb., změna: 62/2013 Sb.</w:t>
      </w:r>
      <w:r w:rsidR="00B26CF8">
        <w:rPr>
          <w:rFonts w:cstheme="minorHAnsi"/>
          <w:b/>
          <w:bCs/>
        </w:rPr>
        <w:t>,</w:t>
      </w:r>
    </w:p>
    <w:p w:rsidR="00B26CF8" w:rsidRPr="00D874DA" w:rsidRDefault="00B26CF8" w:rsidP="00B26CF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projektová dokumentace pro provádění stavby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32"/>
          <w:szCs w:val="32"/>
          <w:u w:val="single"/>
        </w:rPr>
      </w:pPr>
      <w:r w:rsidRPr="00D874DA">
        <w:rPr>
          <w:rFonts w:cs="Times New Roman"/>
          <w:b/>
          <w:sz w:val="32"/>
          <w:szCs w:val="32"/>
          <w:u w:val="single"/>
        </w:rPr>
        <w:t>„</w:t>
      </w:r>
      <w:bookmarkStart w:id="1" w:name="_Hlk42604559"/>
      <w:r w:rsidRPr="00D874DA">
        <w:rPr>
          <w:rFonts w:cs="Times New Roman"/>
          <w:b/>
          <w:sz w:val="32"/>
          <w:szCs w:val="32"/>
          <w:u w:val="single"/>
        </w:rPr>
        <w:t>ZŠ Břeclav Poštorná, Komenského 502/14</w:t>
      </w:r>
      <w:bookmarkEnd w:id="1"/>
      <w:r w:rsidRPr="00D874DA">
        <w:rPr>
          <w:rFonts w:cs="Times New Roman"/>
          <w:b/>
          <w:sz w:val="32"/>
          <w:szCs w:val="32"/>
          <w:u w:val="single"/>
        </w:rPr>
        <w:t>, bílá škola – 1. stupeň – odborné učebny a výtah“</w:t>
      </w:r>
    </w:p>
    <w:bookmarkEnd w:id="0"/>
    <w:p w:rsidR="00254AB0" w:rsidRPr="00D874DA" w:rsidRDefault="00254AB0" w:rsidP="00D256A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32"/>
          <w:szCs w:val="32"/>
          <w:u w:val="single"/>
        </w:rPr>
      </w:pPr>
    </w:p>
    <w:p w:rsidR="00254AB0" w:rsidRPr="00D874DA" w:rsidRDefault="00254AB0" w:rsidP="00D256A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36"/>
          <w:szCs w:val="36"/>
        </w:rPr>
      </w:pPr>
      <w:r w:rsidRPr="00D874DA">
        <w:rPr>
          <w:rFonts w:cs="Times New Roman"/>
          <w:b/>
          <w:sz w:val="36"/>
          <w:szCs w:val="36"/>
        </w:rPr>
        <w:t>A. PRŮVODNÍ ZPRÁVA</w:t>
      </w:r>
    </w:p>
    <w:p w:rsidR="0080484D" w:rsidRPr="00D874DA" w:rsidRDefault="0080484D" w:rsidP="0080484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874DA">
        <w:rPr>
          <w:rFonts w:cstheme="minorHAnsi"/>
          <w:b/>
          <w:bCs/>
          <w:sz w:val="24"/>
          <w:szCs w:val="24"/>
        </w:rPr>
        <w:t>A.1 Identifikační údaje</w:t>
      </w:r>
    </w:p>
    <w:p w:rsidR="0080484D" w:rsidRPr="00C11343" w:rsidRDefault="0080484D" w:rsidP="008048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u w:val="single"/>
        </w:rPr>
      </w:pPr>
      <w:r w:rsidRPr="00C11343">
        <w:rPr>
          <w:rFonts w:cstheme="minorHAnsi"/>
          <w:sz w:val="24"/>
          <w:szCs w:val="24"/>
          <w:u w:val="single"/>
        </w:rPr>
        <w:t>A.1.1 Údaje o stavbě</w:t>
      </w: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a) název stavby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D874DA">
        <w:rPr>
          <w:rFonts w:cs="Times New Roman"/>
          <w:b/>
          <w:bCs/>
        </w:rPr>
        <w:t>„ZŠ Břeclav Poštorná, Komenského 502/14, bílá škola – 1. stupeň – odborné učebny a výtah“</w:t>
      </w:r>
    </w:p>
    <w:p w:rsidR="00050725" w:rsidRPr="00050725" w:rsidRDefault="00050725" w:rsidP="00050725">
      <w:pPr>
        <w:autoSpaceDE w:val="0"/>
        <w:autoSpaceDN w:val="0"/>
        <w:adjustRightInd w:val="0"/>
        <w:spacing w:after="0" w:line="240" w:lineRule="auto"/>
        <w:rPr>
          <w:rFonts w:cs="Times New Roman"/>
          <w:bCs/>
        </w:rPr>
      </w:pPr>
      <w:r>
        <w:rPr>
          <w:rFonts w:cs="Times New Roman"/>
          <w:bCs/>
        </w:rPr>
        <w:t xml:space="preserve">Jedná se </w:t>
      </w:r>
      <w:r w:rsidR="00C67FB6">
        <w:rPr>
          <w:rFonts w:cs="Times New Roman"/>
          <w:bCs/>
        </w:rPr>
        <w:t xml:space="preserve">o </w:t>
      </w:r>
      <w:r w:rsidRPr="00050725">
        <w:rPr>
          <w:rFonts w:cs="Times New Roman"/>
          <w:bCs/>
        </w:rPr>
        <w:t>objekt školy, která spadá pod Základní školu Břeclav, Komenského 2, příspěvkovou organizaci</w:t>
      </w:r>
      <w:r>
        <w:rPr>
          <w:rFonts w:cs="Times New Roman"/>
          <w:bCs/>
        </w:rPr>
        <w:t>.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b) místo stavby (adresa, čísla popisná, katastrální území, parcelní čísla pozemků),</w:t>
      </w:r>
    </w:p>
    <w:p w:rsidR="008E1F73" w:rsidRPr="00520C3F" w:rsidRDefault="00520C3F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Cs/>
        </w:rPr>
      </w:pPr>
      <w:r w:rsidRPr="00520C3F">
        <w:rPr>
          <w:rFonts w:cs="Times New Roman"/>
          <w:b/>
          <w:bCs/>
          <w:iCs/>
        </w:rPr>
        <w:t>ZŠ Břeclav Poštorná, Komenského 502/14</w:t>
      </w:r>
    </w:p>
    <w:p w:rsidR="008E1F73" w:rsidRPr="00520C3F" w:rsidRDefault="008E1F73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iCs/>
        </w:rPr>
      </w:pPr>
    </w:p>
    <w:p w:rsidR="00D256A9" w:rsidRPr="008E1F73" w:rsidRDefault="00D256A9" w:rsidP="00D256A9">
      <w:pPr>
        <w:pStyle w:val="Bezmezer"/>
        <w:rPr>
          <w:b/>
          <w:bCs/>
        </w:rPr>
      </w:pPr>
      <w:bookmarkStart w:id="2" w:name="_Hlk42686015"/>
      <w:r w:rsidRPr="008E1F73">
        <w:rPr>
          <w:b/>
          <w:bCs/>
        </w:rPr>
        <w:t>Parcelní číslo: 1673</w:t>
      </w:r>
      <w:r w:rsidRPr="008E1F73">
        <w:rPr>
          <w:rFonts w:ascii="Cambria Math" w:hAnsi="Cambria Math" w:cs="Cambria Math"/>
          <w:b/>
          <w:bCs/>
        </w:rPr>
        <w:t>⇗</w:t>
      </w:r>
      <w:r w:rsidRPr="008E1F73">
        <w:rPr>
          <w:b/>
          <w:bCs/>
        </w:rPr>
        <w:t xml:space="preserve"> </w:t>
      </w:r>
    </w:p>
    <w:p w:rsidR="00D256A9" w:rsidRPr="00D874DA" w:rsidRDefault="00D256A9" w:rsidP="00D256A9">
      <w:pPr>
        <w:pStyle w:val="Bezmezer"/>
      </w:pPr>
      <w:r w:rsidRPr="00D874DA">
        <w:t>Obec: Břeclav [</w:t>
      </w:r>
      <w:proofErr w:type="gramStart"/>
      <w:r w:rsidRPr="00D874DA">
        <w:t>584291]</w:t>
      </w:r>
      <w:r w:rsidRPr="00D874DA">
        <w:rPr>
          <w:rFonts w:ascii="Cambria Math" w:hAnsi="Cambria Math" w:cs="Cambria Math"/>
        </w:rPr>
        <w:t>⇗</w:t>
      </w:r>
      <w:proofErr w:type="gramEnd"/>
      <w:r w:rsidRPr="00D874DA">
        <w:t xml:space="preserve"> </w:t>
      </w:r>
    </w:p>
    <w:p w:rsidR="00D256A9" w:rsidRPr="00D874DA" w:rsidRDefault="00D256A9" w:rsidP="00D256A9">
      <w:pPr>
        <w:pStyle w:val="Bezmezer"/>
      </w:pPr>
      <w:r w:rsidRPr="00D874DA">
        <w:t xml:space="preserve">Katastrální území: Poštorná [726346] </w:t>
      </w:r>
    </w:p>
    <w:p w:rsidR="00D256A9" w:rsidRPr="00D874DA" w:rsidRDefault="00D256A9" w:rsidP="00D256A9">
      <w:pPr>
        <w:pStyle w:val="Bezmezer"/>
      </w:pPr>
      <w:r w:rsidRPr="00D874DA">
        <w:t xml:space="preserve">Výměra [m2]: 1445 </w:t>
      </w:r>
    </w:p>
    <w:p w:rsidR="00D256A9" w:rsidRPr="00D874DA" w:rsidRDefault="00D256A9" w:rsidP="00D256A9">
      <w:pPr>
        <w:pStyle w:val="Bezmezer"/>
      </w:pPr>
      <w:r w:rsidRPr="00D874DA">
        <w:t xml:space="preserve">Druh pozemku: zastavěná plocha a nádvoří </w:t>
      </w:r>
    </w:p>
    <w:p w:rsidR="00D256A9" w:rsidRPr="00D874DA" w:rsidRDefault="00D256A9" w:rsidP="00D256A9">
      <w:pPr>
        <w:pStyle w:val="Bezmezer"/>
      </w:pPr>
      <w:r w:rsidRPr="00D874DA">
        <w:t>Součástí je stavba</w:t>
      </w:r>
    </w:p>
    <w:p w:rsidR="00D256A9" w:rsidRPr="00D874DA" w:rsidRDefault="00D256A9" w:rsidP="00D256A9">
      <w:pPr>
        <w:pStyle w:val="Bezmezer"/>
      </w:pPr>
      <w:r w:rsidRPr="00D874DA">
        <w:t>Budova s číslem popisným: Poštorná [126357]</w:t>
      </w:r>
      <w:r w:rsidRPr="00D874DA">
        <w:rPr>
          <w:rFonts w:ascii="Cambria Math" w:hAnsi="Cambria Math" w:cs="Cambria Math"/>
        </w:rPr>
        <w:t>⇗</w:t>
      </w:r>
      <w:r w:rsidRPr="00D874DA">
        <w:t xml:space="preserve">; </w:t>
      </w:r>
      <w:r w:rsidRPr="00D874DA">
        <w:rPr>
          <w:rFonts w:ascii="Calibri" w:hAnsi="Calibri" w:cs="Calibri"/>
        </w:rPr>
        <w:t>č</w:t>
      </w:r>
      <w:r w:rsidRPr="00D874DA">
        <w:t>. p. 502; objekt ob</w:t>
      </w:r>
      <w:r w:rsidRPr="00D874DA">
        <w:rPr>
          <w:rFonts w:ascii="Calibri" w:hAnsi="Calibri" w:cs="Calibri"/>
        </w:rPr>
        <w:t>č</w:t>
      </w:r>
      <w:r w:rsidRPr="00D874DA">
        <w:t>ansk</w:t>
      </w:r>
      <w:r w:rsidRPr="00D874DA">
        <w:rPr>
          <w:rFonts w:ascii="Calibri" w:hAnsi="Calibri" w:cs="Calibri"/>
        </w:rPr>
        <w:t>é</w:t>
      </w:r>
      <w:r w:rsidRPr="00D874DA">
        <w:t xml:space="preserve"> vybavenosti </w:t>
      </w:r>
    </w:p>
    <w:p w:rsidR="00D256A9" w:rsidRPr="00D874DA" w:rsidRDefault="00D256A9" w:rsidP="00D256A9">
      <w:pPr>
        <w:pStyle w:val="Bezmezer"/>
      </w:pPr>
      <w:r w:rsidRPr="00D874DA">
        <w:t xml:space="preserve">Stavba stojí na pozemku: p. č. 1673 </w:t>
      </w:r>
    </w:p>
    <w:p w:rsidR="00D256A9" w:rsidRPr="00D874DA" w:rsidRDefault="00D256A9" w:rsidP="00D256A9">
      <w:pPr>
        <w:pStyle w:val="Bezmezer"/>
      </w:pPr>
      <w:r w:rsidRPr="00D874DA">
        <w:t>Stavební objekt: č. p. 502</w:t>
      </w:r>
      <w:r w:rsidRPr="00D874DA">
        <w:rPr>
          <w:rFonts w:ascii="Cambria Math" w:hAnsi="Cambria Math" w:cs="Cambria Math"/>
        </w:rPr>
        <w:t>⇗</w:t>
      </w:r>
      <w:r w:rsidRPr="00D874DA">
        <w:t xml:space="preserve"> </w:t>
      </w:r>
    </w:p>
    <w:p w:rsidR="00D256A9" w:rsidRPr="00D874DA" w:rsidRDefault="00D256A9" w:rsidP="00D256A9">
      <w:pPr>
        <w:pStyle w:val="Bezmezer"/>
      </w:pPr>
      <w:r w:rsidRPr="00D874DA">
        <w:t>Ulice: Komenského</w:t>
      </w:r>
      <w:r w:rsidRPr="00D874DA">
        <w:rPr>
          <w:rFonts w:ascii="Cambria Math" w:hAnsi="Cambria Math" w:cs="Cambria Math"/>
        </w:rPr>
        <w:t>⇗</w:t>
      </w:r>
      <w:r w:rsidRPr="00D874DA">
        <w:t xml:space="preserve"> </w:t>
      </w:r>
    </w:p>
    <w:p w:rsidR="00D256A9" w:rsidRPr="00D874DA" w:rsidRDefault="00D256A9" w:rsidP="00D256A9">
      <w:pPr>
        <w:pStyle w:val="Bezmezer"/>
      </w:pPr>
      <w:r w:rsidRPr="00D874DA">
        <w:t>Adresní místa: Komenského 502/14</w:t>
      </w:r>
      <w:r w:rsidRPr="00D874DA">
        <w:rPr>
          <w:rFonts w:ascii="Cambria Math" w:hAnsi="Cambria Math" w:cs="Cambria Math"/>
        </w:rPr>
        <w:t>⇗</w:t>
      </w:r>
      <w:r w:rsidRPr="00D874DA">
        <w:t xml:space="preserve"> </w:t>
      </w:r>
    </w:p>
    <w:p w:rsidR="00D256A9" w:rsidRPr="00D874DA" w:rsidRDefault="00D256A9" w:rsidP="00D256A9">
      <w:pPr>
        <w:pStyle w:val="Bezmezer"/>
      </w:pPr>
      <w:r w:rsidRPr="00D874DA">
        <w:t>Vlastnické právo</w:t>
      </w:r>
    </w:p>
    <w:p w:rsidR="00D256A9" w:rsidRPr="00D874DA" w:rsidRDefault="00D256A9" w:rsidP="00D256A9">
      <w:pPr>
        <w:pStyle w:val="Bezmezer"/>
      </w:pPr>
      <w:r w:rsidRPr="00D874DA">
        <w:t>Město Břeclav, náměstí T. G. Masaryka 42/3, 690 02 Břeclav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bookmarkEnd w:id="2"/>
    <w:p w:rsidR="00D256A9" w:rsidRPr="00D874DA" w:rsidRDefault="00D256A9" w:rsidP="00D256A9">
      <w:pPr>
        <w:pStyle w:val="Bezmezer"/>
        <w:rPr>
          <w:rFonts w:cs="Times New Roman"/>
        </w:rPr>
      </w:pPr>
    </w:p>
    <w:p w:rsidR="0080484D" w:rsidRPr="00C11343" w:rsidRDefault="0080484D" w:rsidP="008048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u w:val="single"/>
        </w:rPr>
      </w:pPr>
      <w:r w:rsidRPr="00C11343">
        <w:rPr>
          <w:rFonts w:cstheme="minorHAnsi"/>
          <w:sz w:val="24"/>
          <w:szCs w:val="24"/>
          <w:u w:val="single"/>
        </w:rPr>
        <w:t>A.1.2 Údaje o žadateli / stavebníkovi</w:t>
      </w: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a) jméno, příjmení a místo trvalého pobytu (fyzická osoba) nebo</w:t>
      </w: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b) jméno, příjmení, obchodní firma, IČ, bylo-li přiděleno, místo podnikání (fyzická osoba</w:t>
      </w: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podnikající) nebo</w:t>
      </w: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c) obchodní firma nebo název, IČ, bylo-li přiděleno, adresa sídla (právnická osoba)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874DA">
        <w:rPr>
          <w:rFonts w:cs="Times New Roman"/>
        </w:rPr>
        <w:t xml:space="preserve">Město Břeclav, náměstí T. G. Masaryka 42/3, 69002 Břeclav 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874DA">
        <w:rPr>
          <w:rFonts w:cs="Times New Roman"/>
        </w:rPr>
        <w:t>IČ  : 00283061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80484D" w:rsidRPr="00C11343" w:rsidRDefault="0080484D" w:rsidP="008048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u w:val="single"/>
        </w:rPr>
      </w:pPr>
      <w:r w:rsidRPr="00C11343">
        <w:rPr>
          <w:rFonts w:cstheme="minorHAnsi"/>
          <w:sz w:val="24"/>
          <w:szCs w:val="24"/>
          <w:u w:val="single"/>
        </w:rPr>
        <w:t>A.1.3 Údaje o zpracovateli společné dokumentace</w:t>
      </w: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</w:rPr>
        <w:t>a</w:t>
      </w:r>
      <w:r w:rsidRPr="00C11343">
        <w:rPr>
          <w:rFonts w:cs="Times New Roman"/>
          <w:b/>
          <w:bCs/>
          <w:i/>
        </w:rPr>
        <w:t>) jméno, příjmení, obchodní firma, IČ, bylo-li přiděleno, místo podnikání (fyzická osoba</w:t>
      </w: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podnikající) nebo obchodní firma nebo název, IČ, bylo-li přiděleno, adresa sídla (právnická</w:t>
      </w: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osoba),</w:t>
      </w:r>
    </w:p>
    <w:p w:rsidR="00D256A9" w:rsidRPr="00D874DA" w:rsidRDefault="00D256A9" w:rsidP="00D256A9">
      <w:pPr>
        <w:pStyle w:val="Bezmezer"/>
        <w:rPr>
          <w:rFonts w:eastAsia="Times New Roman" w:cs="Times New Roman"/>
          <w:b/>
          <w:bCs/>
          <w:lang w:eastAsia="cs-CZ"/>
        </w:rPr>
      </w:pPr>
      <w:r w:rsidRPr="00D874DA">
        <w:rPr>
          <w:rFonts w:cs="Times New Roman"/>
        </w:rPr>
        <w:t>Jméno:</w:t>
      </w:r>
      <w:r w:rsidRPr="00D874DA">
        <w:rPr>
          <w:rFonts w:cs="Times New Roman"/>
        </w:rPr>
        <w:tab/>
      </w:r>
      <w:r w:rsidRPr="00D874DA">
        <w:rPr>
          <w:rFonts w:eastAsia="Times New Roman" w:cs="Times New Roman"/>
          <w:b/>
          <w:bCs/>
          <w:lang w:eastAsia="cs-CZ"/>
        </w:rPr>
        <w:t>J2L CONSULT s.r.o.</w:t>
      </w:r>
    </w:p>
    <w:p w:rsidR="00D256A9" w:rsidRPr="00D874DA" w:rsidRDefault="00D256A9" w:rsidP="00D256A9">
      <w:pPr>
        <w:shd w:val="clear" w:color="auto" w:fill="FFFFFF"/>
        <w:spacing w:after="0" w:line="202" w:lineRule="atLeast"/>
        <w:rPr>
          <w:rFonts w:eastAsia="Times New Roman" w:cs="Times New Roman"/>
          <w:b/>
          <w:bCs/>
          <w:lang w:eastAsia="cs-CZ"/>
        </w:rPr>
      </w:pPr>
      <w:r w:rsidRPr="00D874DA">
        <w:rPr>
          <w:rFonts w:eastAsia="Times New Roman" w:cs="Times New Roman"/>
          <w:lang w:eastAsia="cs-CZ"/>
        </w:rPr>
        <w:t>Sídlo:</w:t>
      </w:r>
      <w:r w:rsidRPr="00D874DA">
        <w:rPr>
          <w:rFonts w:eastAsia="Times New Roman" w:cs="Times New Roman"/>
          <w:lang w:eastAsia="cs-CZ"/>
        </w:rPr>
        <w:tab/>
      </w:r>
      <w:r w:rsidRPr="00D874DA">
        <w:rPr>
          <w:rFonts w:eastAsia="Times New Roman" w:cs="Times New Roman"/>
          <w:b/>
          <w:bCs/>
          <w:lang w:eastAsia="cs-CZ"/>
        </w:rPr>
        <w:t>Brandlova 2536/36, 695 01 Hodonín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D874DA">
        <w:rPr>
          <w:rFonts w:eastAsia="Times New Roman" w:cs="Times New Roman"/>
          <w:lang w:eastAsia="cs-CZ"/>
        </w:rPr>
        <w:t xml:space="preserve">Identifikační číslo: </w:t>
      </w:r>
      <w:r w:rsidRPr="00D874DA">
        <w:rPr>
          <w:rFonts w:eastAsia="Times New Roman" w:cs="Times New Roman"/>
          <w:b/>
          <w:bCs/>
          <w:lang w:eastAsia="cs-CZ"/>
        </w:rPr>
        <w:t>29211123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b) jméno a příjmení hlavního projektanta včetně čísla, pod kterým je zapsán v evidenci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i/>
        </w:rPr>
      </w:pPr>
      <w:r w:rsidRPr="00D874DA">
        <w:rPr>
          <w:rFonts w:cs="Times New Roman"/>
          <w:i/>
        </w:rPr>
        <w:lastRenderedPageBreak/>
        <w:t>autorizovaných osob vedené Českou komorou architektů nebo Českou komorou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i/>
        </w:rPr>
      </w:pPr>
      <w:r w:rsidRPr="00D874DA">
        <w:rPr>
          <w:rFonts w:cs="Times New Roman"/>
          <w:i/>
        </w:rPr>
        <w:t>autorizovaných inženýrů a techniků činných ve výstavbě, s vyznačeným oborem, popřípadě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i/>
        </w:rPr>
      </w:pPr>
      <w:r w:rsidRPr="00D874DA">
        <w:rPr>
          <w:rFonts w:cs="Times New Roman"/>
          <w:i/>
        </w:rPr>
        <w:t>specializací jeho autorizace,</w:t>
      </w:r>
    </w:p>
    <w:p w:rsidR="00D256A9" w:rsidRPr="00D874DA" w:rsidRDefault="00D256A9" w:rsidP="00D256A9">
      <w:pPr>
        <w:pStyle w:val="Bezmezer"/>
        <w:jc w:val="both"/>
        <w:rPr>
          <w:rFonts w:cs="Times New Roman"/>
        </w:rPr>
      </w:pPr>
      <w:r w:rsidRPr="00D874DA">
        <w:rPr>
          <w:rFonts w:cs="Times New Roman"/>
        </w:rPr>
        <w:t xml:space="preserve">Jméno a příjmení: Ing. Jiří </w:t>
      </w:r>
      <w:proofErr w:type="spellStart"/>
      <w:r w:rsidRPr="00D874DA">
        <w:rPr>
          <w:rFonts w:cs="Times New Roman"/>
        </w:rPr>
        <w:t>Ilčík</w:t>
      </w:r>
      <w:proofErr w:type="spellEnd"/>
      <w:r w:rsidRPr="00D874DA">
        <w:rPr>
          <w:rFonts w:cs="Times New Roman"/>
        </w:rPr>
        <w:t xml:space="preserve">, autorizovaný inženýr pro pozemní stavby, statiku a </w:t>
      </w:r>
    </w:p>
    <w:p w:rsidR="00D256A9" w:rsidRPr="00D874DA" w:rsidRDefault="00D256A9" w:rsidP="00D256A9">
      <w:pPr>
        <w:pStyle w:val="Bezmezer"/>
        <w:jc w:val="both"/>
        <w:rPr>
          <w:rFonts w:cs="Times New Roman"/>
        </w:rPr>
      </w:pPr>
      <w:r w:rsidRPr="00D874DA">
        <w:rPr>
          <w:rFonts w:cs="Times New Roman"/>
        </w:rPr>
        <w:t xml:space="preserve">                                dynamiku staveb, </w:t>
      </w:r>
    </w:p>
    <w:p w:rsidR="00D256A9" w:rsidRPr="00D874DA" w:rsidRDefault="00D256A9" w:rsidP="00D256A9">
      <w:pPr>
        <w:pStyle w:val="Bezmezer"/>
        <w:rPr>
          <w:rFonts w:cs="Times New Roman"/>
        </w:rPr>
      </w:pPr>
      <w:r w:rsidRPr="00D874DA">
        <w:rPr>
          <w:rFonts w:cs="Times New Roman"/>
        </w:rPr>
        <w:t xml:space="preserve">    Č. aut.: ČKAIT  1000935   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</w:pPr>
      <w:r w:rsidRPr="00D874DA">
        <w:rPr>
          <w:rFonts w:cs="Times New Roman"/>
        </w:rPr>
        <w:t xml:space="preserve">    IČ: 11519231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874DA">
        <w:rPr>
          <w:rFonts w:cs="Times New Roman"/>
        </w:rPr>
        <w:t xml:space="preserve">    Adresa sídla: Projekční a statická kancelář, Brandlova 2536/36, 695 01 Hodonín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874DA">
        <w:rPr>
          <w:rFonts w:cs="Times New Roman"/>
        </w:rPr>
        <w:t xml:space="preserve">    Tel: +420 603 285 783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874DA">
        <w:rPr>
          <w:rFonts w:cs="Times New Roman"/>
        </w:rPr>
        <w:t xml:space="preserve">    E-mail: </w:t>
      </w:r>
      <w:hyperlink r:id="rId7" w:history="1">
        <w:r w:rsidRPr="00D874DA">
          <w:rPr>
            <w:rStyle w:val="Hypertextovodkaz"/>
            <w:rFonts w:cs="Times New Roman"/>
            <w:color w:val="auto"/>
          </w:rPr>
          <w:t>ilcik@czstatik.com</w:t>
        </w:r>
      </w:hyperlink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874DA">
        <w:rPr>
          <w:rFonts w:cs="Times New Roman"/>
        </w:rPr>
        <w:t xml:space="preserve">    www.czstatik.com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c) jména a příjmení projektantů jednotlivých částí společné dokumentace včetně čísla, pod</w:t>
      </w: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kterým jsou zapsáni v evidenci autorizovaných osob vedené Českou komorou architektů</w:t>
      </w: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nebo Českou komorou autorizovaných inženýrů a techniků činných ve výstavbě, s</w:t>
      </w: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i/>
        </w:rPr>
      </w:pPr>
      <w:r w:rsidRPr="00C11343">
        <w:rPr>
          <w:rFonts w:cs="Times New Roman"/>
          <w:b/>
          <w:bCs/>
          <w:i/>
        </w:rPr>
        <w:t>vyznačeným oborem, popřípadě specializací jejich autorizace.</w:t>
      </w:r>
    </w:p>
    <w:p w:rsidR="00305004" w:rsidRDefault="00305004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305004">
        <w:rPr>
          <w:rFonts w:cs="Times New Roman"/>
          <w:b/>
          <w:bCs/>
        </w:rPr>
        <w:t>D.1.1 Architektonicko-stavební řešení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874DA">
        <w:rPr>
          <w:rFonts w:cs="Times New Roman"/>
        </w:rPr>
        <w:t>Jméno a příjmení: Zuzana Adamcová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874DA">
        <w:rPr>
          <w:rFonts w:cs="Times New Roman"/>
        </w:rPr>
        <w:t>IČ: 46302085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874DA">
        <w:rPr>
          <w:rFonts w:cs="Times New Roman"/>
        </w:rPr>
        <w:t>Adresa sídla: Brandlova 2536/36, 695 01 Hodonín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874DA">
        <w:rPr>
          <w:rFonts w:cs="Times New Roman"/>
        </w:rPr>
        <w:t>Tel: +420 736 624 070</w:t>
      </w:r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874DA">
        <w:rPr>
          <w:rFonts w:cs="Times New Roman"/>
        </w:rPr>
        <w:t xml:space="preserve">E-mail: </w:t>
      </w:r>
      <w:hyperlink r:id="rId8" w:history="1">
        <w:r w:rsidRPr="00D874DA">
          <w:rPr>
            <w:rStyle w:val="Hypertextovodkaz"/>
            <w:rFonts w:cs="Times New Roman"/>
            <w:color w:val="auto"/>
          </w:rPr>
          <w:t>zuzana@azstudio.cz</w:t>
        </w:r>
      </w:hyperlink>
    </w:p>
    <w:p w:rsidR="00D256A9" w:rsidRDefault="004D4B7B" w:rsidP="00D256A9">
      <w:pPr>
        <w:autoSpaceDE w:val="0"/>
        <w:autoSpaceDN w:val="0"/>
        <w:adjustRightInd w:val="0"/>
        <w:spacing w:after="0" w:line="240" w:lineRule="auto"/>
        <w:rPr>
          <w:rStyle w:val="Hypertextovodkaz"/>
          <w:rFonts w:cs="Times New Roman"/>
          <w:color w:val="auto"/>
        </w:rPr>
      </w:pPr>
      <w:hyperlink r:id="rId9" w:history="1">
        <w:r w:rsidR="00D256A9" w:rsidRPr="00D874DA">
          <w:rPr>
            <w:rStyle w:val="Hypertextovodkaz"/>
            <w:rFonts w:cs="Times New Roman"/>
            <w:color w:val="auto"/>
          </w:rPr>
          <w:t>www.azstudio.cz</w:t>
        </w:r>
      </w:hyperlink>
    </w:p>
    <w:p w:rsidR="00520C3F" w:rsidRDefault="00520C3F" w:rsidP="00D256A9">
      <w:pPr>
        <w:autoSpaceDE w:val="0"/>
        <w:autoSpaceDN w:val="0"/>
        <w:adjustRightInd w:val="0"/>
        <w:spacing w:after="0" w:line="240" w:lineRule="auto"/>
        <w:rPr>
          <w:rStyle w:val="Hypertextovodkaz"/>
          <w:rFonts w:cs="Times New Roman"/>
          <w:color w:val="auto"/>
        </w:rPr>
      </w:pPr>
    </w:p>
    <w:p w:rsidR="00305004" w:rsidRPr="00305004" w:rsidRDefault="00305004" w:rsidP="00520C3F">
      <w:pPr>
        <w:pStyle w:val="Bezmezer"/>
        <w:rPr>
          <w:rStyle w:val="Hypertextovodkaz"/>
          <w:rFonts w:cs="Times New Roman"/>
          <w:b/>
          <w:bCs/>
          <w:color w:val="auto"/>
          <w:u w:val="none"/>
        </w:rPr>
      </w:pPr>
      <w:r w:rsidRPr="00305004">
        <w:rPr>
          <w:rStyle w:val="Hypertextovodkaz"/>
          <w:rFonts w:cs="Times New Roman"/>
          <w:b/>
          <w:bCs/>
          <w:color w:val="auto"/>
          <w:u w:val="none"/>
        </w:rPr>
        <w:t>D.1.2 Stavebně konstrukční řešení</w:t>
      </w:r>
    </w:p>
    <w:p w:rsidR="00520C3F" w:rsidRPr="00520C3F" w:rsidRDefault="00520C3F" w:rsidP="00520C3F">
      <w:pPr>
        <w:pStyle w:val="Bezmezer"/>
      </w:pPr>
      <w:r w:rsidRPr="00520C3F">
        <w:t>J2L CONSULT, s.r.o.</w:t>
      </w:r>
    </w:p>
    <w:p w:rsidR="00520C3F" w:rsidRPr="00520C3F" w:rsidRDefault="00520C3F" w:rsidP="00520C3F">
      <w:pPr>
        <w:pStyle w:val="Bezmezer"/>
      </w:pPr>
      <w:r w:rsidRPr="00520C3F">
        <w:t>Brandlova 36, 695 01 Hodonín</w:t>
      </w:r>
    </w:p>
    <w:p w:rsidR="00520C3F" w:rsidRPr="00520C3F" w:rsidRDefault="00520C3F" w:rsidP="00520C3F">
      <w:pPr>
        <w:pStyle w:val="Bezmezer"/>
      </w:pPr>
      <w:r w:rsidRPr="00520C3F">
        <w:t>IČ 292 111 23</w:t>
      </w:r>
    </w:p>
    <w:p w:rsidR="00520C3F" w:rsidRPr="00520C3F" w:rsidRDefault="00520C3F" w:rsidP="00520C3F">
      <w:pPr>
        <w:pStyle w:val="Bezmezer"/>
      </w:pPr>
      <w:r w:rsidRPr="00520C3F">
        <w:t>DIČ CZ29211123</w:t>
      </w:r>
    </w:p>
    <w:p w:rsidR="00520C3F" w:rsidRPr="00520C3F" w:rsidRDefault="00520C3F" w:rsidP="00520C3F">
      <w:pPr>
        <w:pStyle w:val="Bezmezer"/>
      </w:pPr>
      <w:r w:rsidRPr="00520C3F">
        <w:t>www.j2lconsult.cz</w:t>
      </w:r>
    </w:p>
    <w:p w:rsidR="00520C3F" w:rsidRPr="00520C3F" w:rsidRDefault="00520C3F" w:rsidP="00520C3F">
      <w:pPr>
        <w:pStyle w:val="Bezmezer"/>
      </w:pPr>
      <w:r w:rsidRPr="00520C3F">
        <w:t>Vypracoval:</w:t>
      </w:r>
      <w:r w:rsidRPr="00520C3F">
        <w:tab/>
        <w:t xml:space="preserve">Ing. Dominika </w:t>
      </w:r>
      <w:proofErr w:type="spellStart"/>
      <w:r w:rsidRPr="00520C3F">
        <w:t>Šnobltová</w:t>
      </w:r>
      <w:proofErr w:type="spellEnd"/>
    </w:p>
    <w:p w:rsidR="00520C3F" w:rsidRPr="00520C3F" w:rsidRDefault="00520C3F" w:rsidP="00520C3F">
      <w:pPr>
        <w:pStyle w:val="Bezmezer"/>
      </w:pPr>
      <w:r w:rsidRPr="00520C3F">
        <w:t>Kontroloval:</w:t>
      </w:r>
      <w:r w:rsidRPr="00520C3F">
        <w:tab/>
        <w:t xml:space="preserve">Ing. Jiří </w:t>
      </w:r>
      <w:proofErr w:type="spellStart"/>
      <w:r w:rsidRPr="00520C3F">
        <w:t>Ilčík</w:t>
      </w:r>
      <w:proofErr w:type="spellEnd"/>
      <w:r w:rsidRPr="00520C3F">
        <w:t>, Ph.D. (+420 603 294 996)</w:t>
      </w:r>
    </w:p>
    <w:p w:rsidR="00520C3F" w:rsidRDefault="00520C3F" w:rsidP="00520C3F">
      <w:pPr>
        <w:pStyle w:val="Bezmezer"/>
      </w:pPr>
      <w:r w:rsidRPr="00520C3F">
        <w:t>autorizovaný inženýr pro statiku a dynamiku staveb, č. autorizace ČKAIT 1006408</w:t>
      </w:r>
    </w:p>
    <w:p w:rsidR="00305004" w:rsidRDefault="00305004" w:rsidP="00520C3F">
      <w:pPr>
        <w:pStyle w:val="Bezmezer"/>
      </w:pPr>
    </w:p>
    <w:p w:rsidR="00305004" w:rsidRPr="00C11343" w:rsidRDefault="00305004" w:rsidP="00520C3F">
      <w:pPr>
        <w:pStyle w:val="Bezmezer"/>
        <w:rPr>
          <w:b/>
          <w:bCs/>
        </w:rPr>
      </w:pPr>
      <w:r w:rsidRPr="00C11343">
        <w:rPr>
          <w:b/>
          <w:bCs/>
        </w:rPr>
        <w:t>D.1.3 Požárně bezpečnostní řešení</w:t>
      </w:r>
    </w:p>
    <w:p w:rsidR="00674CB2" w:rsidRDefault="00674CB2" w:rsidP="00674CB2">
      <w:pPr>
        <w:pStyle w:val="Bezmezer"/>
      </w:pPr>
      <w:r>
        <w:t xml:space="preserve">Jméno: Rostislav Ryšavý </w:t>
      </w:r>
    </w:p>
    <w:p w:rsidR="00674CB2" w:rsidRDefault="00674CB2" w:rsidP="00674CB2">
      <w:pPr>
        <w:pStyle w:val="Bezmezer"/>
      </w:pPr>
      <w:r>
        <w:t xml:space="preserve">Členské číslo ČKAIT: 1003686 </w:t>
      </w:r>
    </w:p>
    <w:p w:rsidR="00674CB2" w:rsidRDefault="00674CB2" w:rsidP="00674CB2">
      <w:pPr>
        <w:pStyle w:val="Bezmezer"/>
      </w:pPr>
      <w:r>
        <w:t xml:space="preserve">Telefon: +420603290420 </w:t>
      </w:r>
    </w:p>
    <w:p w:rsidR="00674CB2" w:rsidRDefault="00674CB2" w:rsidP="00674CB2">
      <w:pPr>
        <w:pStyle w:val="Bezmezer"/>
      </w:pPr>
      <w:r>
        <w:t xml:space="preserve">E-mail: rysavy@fire-stop.cz </w:t>
      </w:r>
    </w:p>
    <w:p w:rsidR="00674CB2" w:rsidRDefault="00674CB2" w:rsidP="00674CB2">
      <w:pPr>
        <w:pStyle w:val="Bezmezer"/>
      </w:pPr>
      <w:r>
        <w:t xml:space="preserve">Jméno firmy: Rostislav Ryšavý FIRESTOP </w:t>
      </w:r>
    </w:p>
    <w:p w:rsidR="00674CB2" w:rsidRDefault="00674CB2" w:rsidP="00674CB2">
      <w:pPr>
        <w:pStyle w:val="Bezmezer"/>
      </w:pPr>
      <w:r>
        <w:t xml:space="preserve">Ulice: Tř. 1.máje 584/9 </w:t>
      </w:r>
    </w:p>
    <w:p w:rsidR="00674CB2" w:rsidRDefault="00674CB2" w:rsidP="00674CB2">
      <w:pPr>
        <w:pStyle w:val="Bezmezer"/>
      </w:pPr>
      <w:r>
        <w:t xml:space="preserve">Obec: Břeclav </w:t>
      </w:r>
    </w:p>
    <w:p w:rsidR="00674CB2" w:rsidRDefault="00674CB2" w:rsidP="00674CB2">
      <w:pPr>
        <w:pStyle w:val="Bezmezer"/>
      </w:pPr>
      <w:r>
        <w:t xml:space="preserve">PSČ: 69141 </w:t>
      </w:r>
    </w:p>
    <w:p w:rsidR="00674CB2" w:rsidRDefault="00674CB2" w:rsidP="00674CB2">
      <w:pPr>
        <w:pStyle w:val="Bezmezer"/>
      </w:pPr>
      <w:r>
        <w:t xml:space="preserve">IČ: 49132962 </w:t>
      </w:r>
    </w:p>
    <w:p w:rsidR="00305004" w:rsidRDefault="00674CB2" w:rsidP="00674CB2">
      <w:pPr>
        <w:pStyle w:val="Bezmezer"/>
      </w:pPr>
      <w:r>
        <w:t>www: www.fire-stop.cz</w:t>
      </w:r>
    </w:p>
    <w:p w:rsidR="00305004" w:rsidRDefault="00305004" w:rsidP="00520C3F">
      <w:pPr>
        <w:pStyle w:val="Bezmezer"/>
      </w:pPr>
    </w:p>
    <w:p w:rsidR="00305004" w:rsidRPr="007A0FF0" w:rsidRDefault="00305004" w:rsidP="0030500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7A0FF0">
        <w:rPr>
          <w:rFonts w:cs="Times New Roman"/>
          <w:b/>
          <w:bCs/>
        </w:rPr>
        <w:t>D.1.4.1 - zdravotně technické instalace</w:t>
      </w:r>
    </w:p>
    <w:p w:rsidR="00D256A9" w:rsidRPr="007A0FF0" w:rsidRDefault="00305004" w:rsidP="0030500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7A0FF0">
        <w:rPr>
          <w:rFonts w:cs="Times New Roman"/>
          <w:b/>
          <w:bCs/>
        </w:rPr>
        <w:t>D.1.4.2 - plynová odběrná zařízení</w:t>
      </w:r>
    </w:p>
    <w:p w:rsidR="00D256A9" w:rsidRPr="007A0FF0" w:rsidRDefault="00305004" w:rsidP="0080484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A0FF0">
        <w:rPr>
          <w:rFonts w:cstheme="minorHAnsi"/>
          <w:b/>
          <w:bCs/>
        </w:rPr>
        <w:t>D.1.4.4 – vytápění</w:t>
      </w:r>
    </w:p>
    <w:p w:rsidR="007A0FF0" w:rsidRDefault="007A0FF0" w:rsidP="007A0F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A0FF0">
        <w:rPr>
          <w:rFonts w:cstheme="minorHAnsi"/>
        </w:rPr>
        <w:t xml:space="preserve">Jméno: Ing. Eva </w:t>
      </w:r>
      <w:proofErr w:type="spellStart"/>
      <w:r w:rsidRPr="007A0FF0">
        <w:rPr>
          <w:rFonts w:cstheme="minorHAnsi"/>
        </w:rPr>
        <w:t>Matůšková</w:t>
      </w:r>
      <w:proofErr w:type="spellEnd"/>
      <w:r w:rsidRPr="007A0FF0">
        <w:rPr>
          <w:rFonts w:cstheme="minorHAnsi"/>
        </w:rPr>
        <w:t xml:space="preserve"> </w:t>
      </w:r>
    </w:p>
    <w:p w:rsidR="007A0FF0" w:rsidRPr="007A0FF0" w:rsidRDefault="007A0FF0" w:rsidP="007A0F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A0FF0">
        <w:rPr>
          <w:rFonts w:cstheme="minorHAnsi"/>
        </w:rPr>
        <w:t xml:space="preserve">Členské číslo ČKAIT: 1301407 </w:t>
      </w:r>
    </w:p>
    <w:p w:rsidR="007A0FF0" w:rsidRPr="007A0FF0" w:rsidRDefault="007A0FF0" w:rsidP="007A0F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A0FF0" w:rsidRPr="007A0FF0" w:rsidRDefault="007A0FF0" w:rsidP="007A0F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A0FF0">
        <w:rPr>
          <w:rFonts w:cstheme="minorHAnsi"/>
        </w:rPr>
        <w:t xml:space="preserve">Ulice: Mikulčice 641 </w:t>
      </w:r>
    </w:p>
    <w:p w:rsidR="007A0FF0" w:rsidRPr="007A0FF0" w:rsidRDefault="007A0FF0" w:rsidP="007A0F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A0FF0">
        <w:rPr>
          <w:rFonts w:cstheme="minorHAnsi"/>
        </w:rPr>
        <w:t xml:space="preserve">Obec: Mikulčice </w:t>
      </w:r>
    </w:p>
    <w:p w:rsidR="007A0FF0" w:rsidRPr="007A0FF0" w:rsidRDefault="007A0FF0" w:rsidP="007A0F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A0FF0">
        <w:rPr>
          <w:rFonts w:cstheme="minorHAnsi"/>
        </w:rPr>
        <w:t xml:space="preserve">PSČ: 69619 </w:t>
      </w:r>
    </w:p>
    <w:p w:rsidR="007A0FF0" w:rsidRPr="007A0FF0" w:rsidRDefault="007A0FF0" w:rsidP="007A0F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A0FF0">
        <w:rPr>
          <w:rFonts w:cstheme="minorHAnsi"/>
        </w:rPr>
        <w:t xml:space="preserve">Telefon: 602724722 </w:t>
      </w:r>
    </w:p>
    <w:p w:rsidR="00305004" w:rsidRPr="007A0FF0" w:rsidRDefault="007A0FF0" w:rsidP="007A0F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A0FF0">
        <w:rPr>
          <w:rFonts w:cstheme="minorHAnsi"/>
        </w:rPr>
        <w:t>E-mail: matuskovae@email.cz</w:t>
      </w:r>
    </w:p>
    <w:p w:rsidR="007A0FF0" w:rsidRDefault="007A0FF0" w:rsidP="007A0FF0">
      <w:pPr>
        <w:pStyle w:val="Bezmezer"/>
        <w:rPr>
          <w:lang w:eastAsia="cs-CZ"/>
        </w:rPr>
      </w:pPr>
    </w:p>
    <w:p w:rsidR="00305004" w:rsidRPr="008451D5" w:rsidRDefault="00305004" w:rsidP="007A0FF0">
      <w:pPr>
        <w:pStyle w:val="Bezmezer"/>
        <w:rPr>
          <w:b/>
          <w:bCs/>
          <w:lang w:eastAsia="cs-CZ"/>
        </w:rPr>
      </w:pPr>
      <w:r w:rsidRPr="008451D5">
        <w:rPr>
          <w:b/>
          <w:bCs/>
          <w:lang w:eastAsia="cs-CZ"/>
        </w:rPr>
        <w:t>D.1.4.5 - chlazení</w:t>
      </w:r>
    </w:p>
    <w:p w:rsidR="008451D5" w:rsidRPr="00891517" w:rsidRDefault="008451D5" w:rsidP="008451D5">
      <w:pPr>
        <w:pStyle w:val="Bezmezer"/>
      </w:pPr>
      <w:proofErr w:type="spellStart"/>
      <w:r w:rsidRPr="00891517">
        <w:t>Klimabott</w:t>
      </w:r>
      <w:proofErr w:type="spellEnd"/>
      <w:r w:rsidRPr="00891517">
        <w:t xml:space="preserve"> </w:t>
      </w:r>
      <w:proofErr w:type="spellStart"/>
      <w:r w:rsidRPr="00891517">
        <w:t>s.r.o</w:t>
      </w:r>
      <w:proofErr w:type="spellEnd"/>
    </w:p>
    <w:p w:rsidR="008451D5" w:rsidRPr="00891517" w:rsidRDefault="008451D5" w:rsidP="008451D5">
      <w:pPr>
        <w:pStyle w:val="Bezmezer"/>
      </w:pPr>
      <w:r w:rsidRPr="00891517">
        <w:t>Masarykovo Náměstí 393/8</w:t>
      </w:r>
    </w:p>
    <w:p w:rsidR="008451D5" w:rsidRPr="00891517" w:rsidRDefault="008451D5" w:rsidP="008451D5">
      <w:pPr>
        <w:pStyle w:val="Bezmezer"/>
      </w:pPr>
      <w:r w:rsidRPr="00891517">
        <w:t>Hodonín 69501</w:t>
      </w:r>
    </w:p>
    <w:p w:rsidR="008451D5" w:rsidRDefault="008451D5" w:rsidP="008451D5">
      <w:pPr>
        <w:pStyle w:val="Bezmezer"/>
      </w:pPr>
      <w:r w:rsidRPr="00891517">
        <w:t>IČ:</w:t>
      </w:r>
      <w:proofErr w:type="gramStart"/>
      <w:r w:rsidRPr="00891517">
        <w:t>28347889,DIČ</w:t>
      </w:r>
      <w:proofErr w:type="gramEnd"/>
      <w:r w:rsidRPr="00891517">
        <w:t>: CZ28347889</w:t>
      </w:r>
    </w:p>
    <w:p w:rsidR="008451D5" w:rsidRPr="00891517" w:rsidRDefault="008451D5" w:rsidP="008451D5">
      <w:pPr>
        <w:pStyle w:val="Bezmezer"/>
      </w:pPr>
      <w:r w:rsidRPr="00365EB3">
        <w:t>travnicek@klimabott.cz</w:t>
      </w:r>
    </w:p>
    <w:p w:rsidR="007A0FF0" w:rsidRDefault="007A0FF0" w:rsidP="0030500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05004" w:rsidRPr="008451D5" w:rsidRDefault="00305004" w:rsidP="0030500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451D5">
        <w:rPr>
          <w:rFonts w:cstheme="minorHAnsi"/>
          <w:b/>
          <w:bCs/>
        </w:rPr>
        <w:t>D.1.4.7 - silnoproudá elektrotechnika včetně ochrany před bleskem,</w:t>
      </w:r>
    </w:p>
    <w:p w:rsidR="00305004" w:rsidRPr="008451D5" w:rsidRDefault="00305004" w:rsidP="0030500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451D5">
        <w:rPr>
          <w:rFonts w:cstheme="minorHAnsi"/>
          <w:b/>
          <w:bCs/>
        </w:rPr>
        <w:t>D.1.4.8 - elektronické komunikace a další</w:t>
      </w:r>
    </w:p>
    <w:p w:rsidR="008451D5" w:rsidRPr="00891517" w:rsidRDefault="008451D5" w:rsidP="008451D5">
      <w:pPr>
        <w:spacing w:after="0" w:line="100" w:lineRule="atLeast"/>
        <w:rPr>
          <w:rFonts w:cs="Times New Roman"/>
        </w:rPr>
      </w:pPr>
      <w:proofErr w:type="gramStart"/>
      <w:r w:rsidRPr="00891517">
        <w:rPr>
          <w:rFonts w:cs="Times New Roman"/>
        </w:rPr>
        <w:t>PARDOSA - technik</w:t>
      </w:r>
      <w:proofErr w:type="gramEnd"/>
      <w:r w:rsidRPr="00891517">
        <w:rPr>
          <w:rFonts w:cs="Times New Roman"/>
        </w:rPr>
        <w:t>, s.r.o.</w:t>
      </w:r>
    </w:p>
    <w:p w:rsidR="008451D5" w:rsidRPr="00891517" w:rsidRDefault="008451D5" w:rsidP="008451D5">
      <w:pPr>
        <w:spacing w:after="0" w:line="100" w:lineRule="atLeast"/>
        <w:rPr>
          <w:rFonts w:cs="Times New Roman"/>
        </w:rPr>
      </w:pPr>
      <w:r w:rsidRPr="00891517">
        <w:rPr>
          <w:rFonts w:cs="Times New Roman"/>
        </w:rPr>
        <w:t>stavební a projekční společnost</w:t>
      </w:r>
    </w:p>
    <w:p w:rsidR="008451D5" w:rsidRDefault="008451D5" w:rsidP="008451D5">
      <w:pPr>
        <w:spacing w:after="0" w:line="100" w:lineRule="atLeast"/>
        <w:rPr>
          <w:rFonts w:cs="Times New Roman"/>
        </w:rPr>
      </w:pPr>
      <w:r w:rsidRPr="00891517">
        <w:rPr>
          <w:rFonts w:cs="Times New Roman"/>
        </w:rPr>
        <w:t>Hodonínská 672, 696 03 Dubňany</w:t>
      </w:r>
    </w:p>
    <w:p w:rsidR="008451D5" w:rsidRPr="00891517" w:rsidRDefault="008451D5" w:rsidP="008451D5">
      <w:pPr>
        <w:spacing w:after="0" w:line="100" w:lineRule="atLeast"/>
        <w:rPr>
          <w:rFonts w:cs="Times New Roman"/>
        </w:rPr>
      </w:pPr>
      <w:r w:rsidRPr="00891517">
        <w:rPr>
          <w:rFonts w:cs="Times New Roman"/>
        </w:rPr>
        <w:t>Petr Winkler</w:t>
      </w:r>
      <w:r>
        <w:rPr>
          <w:rFonts w:cs="Times New Roman"/>
        </w:rPr>
        <w:t>, tel.: 603 513 362</w:t>
      </w:r>
    </w:p>
    <w:p w:rsidR="008451D5" w:rsidRDefault="008451D5" w:rsidP="008451D5">
      <w:pPr>
        <w:spacing w:after="0" w:line="100" w:lineRule="atLeast"/>
        <w:rPr>
          <w:rFonts w:cs="Times New Roman"/>
        </w:rPr>
      </w:pPr>
      <w:r w:rsidRPr="00891517">
        <w:rPr>
          <w:rFonts w:cs="Times New Roman"/>
        </w:rPr>
        <w:t>číslo autorizace ČKAIT 100518</w:t>
      </w:r>
    </w:p>
    <w:p w:rsidR="008451D5" w:rsidRDefault="008451D5" w:rsidP="008451D5">
      <w:pPr>
        <w:spacing w:after="0" w:line="100" w:lineRule="atLeast"/>
        <w:rPr>
          <w:rFonts w:cs="Times New Roman"/>
        </w:rPr>
      </w:pPr>
      <w:r>
        <w:rPr>
          <w:rFonts w:cs="Times New Roman"/>
        </w:rPr>
        <w:t>tel.: 602 724 722</w:t>
      </w:r>
    </w:p>
    <w:p w:rsidR="008451D5" w:rsidRDefault="004D4B7B" w:rsidP="008451D5">
      <w:pPr>
        <w:spacing w:after="0" w:line="100" w:lineRule="atLeast"/>
        <w:rPr>
          <w:rFonts w:cs="Times New Roman"/>
        </w:rPr>
      </w:pPr>
      <w:hyperlink r:id="rId10" w:history="1">
        <w:r w:rsidR="008451D5" w:rsidRPr="00F34090">
          <w:rPr>
            <w:rStyle w:val="Hypertextovodkaz"/>
            <w:rFonts w:cs="Times New Roman"/>
          </w:rPr>
          <w:t>petr.winkler@pardosa.cz</w:t>
        </w:r>
      </w:hyperlink>
    </w:p>
    <w:p w:rsidR="00D256A9" w:rsidRPr="00D874DA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D256A9" w:rsidRPr="00C11343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11343">
        <w:rPr>
          <w:rFonts w:cs="Times New Roman"/>
          <w:b/>
          <w:bCs/>
          <w:sz w:val="24"/>
          <w:szCs w:val="24"/>
        </w:rPr>
        <w:t>A.</w:t>
      </w:r>
      <w:r w:rsidR="00BE77E3" w:rsidRPr="00C11343">
        <w:rPr>
          <w:rFonts w:cs="Times New Roman"/>
          <w:b/>
          <w:bCs/>
          <w:sz w:val="24"/>
          <w:szCs w:val="24"/>
        </w:rPr>
        <w:t>2</w:t>
      </w:r>
      <w:r w:rsidRPr="00C11343">
        <w:rPr>
          <w:rFonts w:cs="Times New Roman"/>
          <w:b/>
          <w:bCs/>
          <w:sz w:val="24"/>
          <w:szCs w:val="24"/>
        </w:rPr>
        <w:t xml:space="preserve"> Členění stavby na objekty a technická a technologická zařízení</w:t>
      </w:r>
    </w:p>
    <w:p w:rsidR="00D256A9" w:rsidRDefault="00C11343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Cs/>
        </w:rPr>
      </w:pPr>
      <w:r>
        <w:rPr>
          <w:rFonts w:cs="Times New Roman"/>
          <w:bCs/>
        </w:rPr>
        <w:t xml:space="preserve">Stavba není členěna na objekty, bude provedena jako </w:t>
      </w:r>
      <w:r w:rsidR="00296877">
        <w:rPr>
          <w:rFonts w:cs="Times New Roman"/>
          <w:bCs/>
        </w:rPr>
        <w:t xml:space="preserve">jeden </w:t>
      </w:r>
      <w:r>
        <w:rPr>
          <w:rFonts w:cs="Times New Roman"/>
          <w:bCs/>
        </w:rPr>
        <w:t>celek.</w:t>
      </w:r>
    </w:p>
    <w:p w:rsidR="00BE77E3" w:rsidRPr="00D874DA" w:rsidRDefault="00BE77E3" w:rsidP="00F1419D">
      <w:pPr>
        <w:autoSpaceDE w:val="0"/>
        <w:autoSpaceDN w:val="0"/>
        <w:adjustRightInd w:val="0"/>
        <w:spacing w:after="0" w:line="240" w:lineRule="auto"/>
      </w:pPr>
      <w:r w:rsidRPr="00C11343">
        <w:tab/>
        <w:t xml:space="preserve">Předmětem projektové dokumentace je využití stávajícího půdního prostoru v objektu základní školy Komenského 502/14 v Břeclavi v Poštorné. Je zde navrženo vybudování odborných učeben v půdním prostoru a bezbariérové řešení celého objektu. V prostorách půdy vzniknou čtyři nové odborné učebny, kabinet, sklad pomůcek, sociální zařízení pro žáky, zvlášť pro holky a zvlášť pro kluky, a jedno WC pro imobilní. Pro bezbariérové užívání stavby bude sloužit nově vybudovaný výtah přístupný přímo z venkovního prostoru ve dvorní části. Vznikem nových odborných učeben nebude navýšena stávající kapacita žáků. Ve stávajících prostorách školy budou provedeny drobné stavební úpravy umožňující bezbariérové využívání </w:t>
      </w:r>
      <w:r w:rsidR="00F1419D">
        <w:t xml:space="preserve">celého </w:t>
      </w:r>
      <w:r w:rsidRPr="00C11343">
        <w:t xml:space="preserve">objektu dle vyhlášky č. 398/2009 Sb. o obecných technických požadavcích zabezpečujících bezbariérové užívání staveb. </w:t>
      </w:r>
      <w:r w:rsidR="00BB5DEC">
        <w:t xml:space="preserve">Jelikož při napojení na rozvody vody, kanalizace a elektro budou narušeny stávající konstrukce sociálních zařízení v 2.np, je navržena jejich rekonstrukce spočívající ve výměně zařizovacích předmětů, obkladů, dveří a drobných stavebních úprav. </w:t>
      </w:r>
      <w:r w:rsidRPr="00C11343">
        <w:t xml:space="preserve">Stavební práce budou spočívat hlavně ve vybudování odborných učeben ve stávajícím půdním prostoru. Bude provedeno posílení stropní konstrukce nad 2.np a bude provedena výměna stávající konstrukce střechy a krytiny a bude provedeno celkové zateplení </w:t>
      </w:r>
      <w:r w:rsidR="00F1419D">
        <w:t xml:space="preserve">stropu </w:t>
      </w:r>
      <w:r w:rsidRPr="00C11343">
        <w:t xml:space="preserve">půdní vestavby. </w:t>
      </w:r>
      <w:r w:rsidR="00BB5DEC" w:rsidRPr="00C11343">
        <w:t xml:space="preserve">Na oknech v odborných učebnách budou osazeny zatemňovací rolety. </w:t>
      </w:r>
      <w:r w:rsidRPr="00C11343">
        <w:t>Po dokončení stavebních prací budou ve dvorní části vysázeny tři vzrostlé stromy a několik keřů.</w:t>
      </w:r>
      <w:r w:rsidRPr="00D874DA">
        <w:t xml:space="preserve"> </w:t>
      </w:r>
    </w:p>
    <w:p w:rsidR="00BE77E3" w:rsidRPr="00D874DA" w:rsidRDefault="00F1419D" w:rsidP="00BE77E3">
      <w:pPr>
        <w:autoSpaceDE w:val="0"/>
        <w:autoSpaceDN w:val="0"/>
        <w:adjustRightInd w:val="0"/>
        <w:spacing w:after="0" w:line="240" w:lineRule="auto"/>
        <w:rPr>
          <w:rFonts w:cs="Times New Roman"/>
          <w:bCs/>
        </w:rPr>
      </w:pPr>
      <w:r w:rsidRPr="00C11343">
        <w:t xml:space="preserve">V rámci </w:t>
      </w:r>
      <w:r>
        <w:t xml:space="preserve">projektu bude </w:t>
      </w:r>
      <w:r w:rsidRPr="00C11343">
        <w:t>provedena výměna stávajícího plynového kotle</w:t>
      </w:r>
      <w:r>
        <w:t xml:space="preserve"> v kotelně v suterénu</w:t>
      </w:r>
      <w:r w:rsidRPr="00C11343">
        <w:t xml:space="preserve"> za nový.</w:t>
      </w:r>
      <w:r>
        <w:t xml:space="preserve"> Pro vytápění nově vzniklých prostor bude v podkroví osazen nový plynový kondenzační kotel</w:t>
      </w:r>
      <w:r w:rsidRPr="00C11343">
        <w:t xml:space="preserve"> </w:t>
      </w:r>
      <w:r w:rsidRPr="00F1419D">
        <w:t>s tepelným výkonem 27 kW</w:t>
      </w:r>
      <w:r>
        <w:t xml:space="preserve">. </w:t>
      </w:r>
      <w:r w:rsidRPr="00C11343">
        <w:t>Všechny energie budou napojeny na stávající rozvody, nebudou budovány žádné nové přípojky inženýrských sítí. V nově vzniklých prostorách bude instalována klimatizace.</w:t>
      </w:r>
    </w:p>
    <w:p w:rsidR="00D256A9" w:rsidRDefault="00D256A9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Cs/>
        </w:rPr>
      </w:pPr>
    </w:p>
    <w:p w:rsidR="00BE77E3" w:rsidRPr="00C11343" w:rsidRDefault="00BE77E3" w:rsidP="00BE77E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11343">
        <w:rPr>
          <w:rFonts w:cstheme="minorHAnsi"/>
          <w:b/>
          <w:bCs/>
          <w:sz w:val="24"/>
          <w:szCs w:val="24"/>
        </w:rPr>
        <w:t>A.3</w:t>
      </w:r>
      <w:r w:rsidR="00461E7A" w:rsidRPr="00C11343">
        <w:rPr>
          <w:rFonts w:cstheme="minorHAnsi"/>
          <w:b/>
          <w:bCs/>
          <w:sz w:val="24"/>
          <w:szCs w:val="24"/>
        </w:rPr>
        <w:t xml:space="preserve"> </w:t>
      </w:r>
      <w:r w:rsidRPr="00C11343">
        <w:rPr>
          <w:rFonts w:cstheme="minorHAnsi"/>
          <w:b/>
          <w:bCs/>
          <w:sz w:val="24"/>
          <w:szCs w:val="24"/>
        </w:rPr>
        <w:t>Seznam vstupních podkladů</w:t>
      </w:r>
    </w:p>
    <w:p w:rsidR="00A82CD4" w:rsidRPr="00C11343" w:rsidRDefault="00A82CD4" w:rsidP="00461E7A">
      <w:pPr>
        <w:pStyle w:val="Bezmezer"/>
        <w:rPr>
          <w:b/>
          <w:bCs/>
          <w:i/>
          <w:iCs/>
          <w:lang w:eastAsia="cs-CZ"/>
        </w:rPr>
      </w:pPr>
      <w:r w:rsidRPr="00C11343">
        <w:rPr>
          <w:b/>
          <w:bCs/>
          <w:i/>
          <w:iCs/>
          <w:lang w:eastAsia="cs-CZ"/>
        </w:rPr>
        <w:t xml:space="preserve">a) základní informace o rozhodnutích nebo opatřeních, na jejichž základě byla stavba </w:t>
      </w:r>
      <w:proofErr w:type="gramStart"/>
      <w:r w:rsidRPr="00C11343">
        <w:rPr>
          <w:b/>
          <w:bCs/>
          <w:i/>
          <w:iCs/>
          <w:lang w:eastAsia="cs-CZ"/>
        </w:rPr>
        <w:t>povolena - označení</w:t>
      </w:r>
      <w:proofErr w:type="gramEnd"/>
      <w:r w:rsidRPr="00C11343">
        <w:rPr>
          <w:b/>
          <w:bCs/>
          <w:i/>
          <w:iCs/>
          <w:lang w:eastAsia="cs-CZ"/>
        </w:rPr>
        <w:t xml:space="preserve"> stavebního úřadu, jméno autorizovaného inspektora, datum vyhotovení a číslo jednací rozhodnutí nebo opatření,</w:t>
      </w:r>
    </w:p>
    <w:p w:rsidR="00FA1522" w:rsidRPr="00FD69E6" w:rsidRDefault="00FA1522" w:rsidP="00FA152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bookmarkStart w:id="3" w:name="_Hlk42683712"/>
      <w:r w:rsidRPr="00FD69E6">
        <w:rPr>
          <w:rFonts w:cstheme="minorHAnsi"/>
          <w:b/>
          <w:bCs/>
          <w:sz w:val="24"/>
          <w:szCs w:val="24"/>
        </w:rPr>
        <w:lastRenderedPageBreak/>
        <w:t>VEŘEJNOPRÁVNÍ SMLOUVA O UMÍSTĚNÍ A PROVEDENÍ STAVBY</w:t>
      </w:r>
    </w:p>
    <w:p w:rsidR="00461E7A" w:rsidRPr="00FD69E6" w:rsidRDefault="00FA1522" w:rsidP="00FA1522">
      <w:pPr>
        <w:pStyle w:val="Bezmezer"/>
        <w:rPr>
          <w:rFonts w:cstheme="minorHAnsi"/>
          <w:sz w:val="24"/>
          <w:szCs w:val="24"/>
          <w:lang w:eastAsia="cs-CZ"/>
        </w:rPr>
      </w:pPr>
      <w:proofErr w:type="spellStart"/>
      <w:r w:rsidRPr="00FD69E6">
        <w:rPr>
          <w:rFonts w:cstheme="minorHAnsi"/>
          <w:sz w:val="24"/>
          <w:szCs w:val="24"/>
        </w:rPr>
        <w:t>sp</w:t>
      </w:r>
      <w:proofErr w:type="spellEnd"/>
      <w:r w:rsidRPr="00FD69E6">
        <w:rPr>
          <w:rFonts w:cstheme="minorHAnsi"/>
          <w:sz w:val="24"/>
          <w:szCs w:val="24"/>
        </w:rPr>
        <w:t>. zn. MUBR-S 208059/2019 OSŽP/to-328 č. j. MUBR 46969/2020</w:t>
      </w:r>
    </w:p>
    <w:bookmarkEnd w:id="3"/>
    <w:p w:rsidR="00461E7A" w:rsidRPr="00461E7A" w:rsidRDefault="00461E7A" w:rsidP="00461E7A">
      <w:pPr>
        <w:pStyle w:val="Bezmezer"/>
        <w:rPr>
          <w:lang w:eastAsia="cs-CZ"/>
        </w:rPr>
      </w:pPr>
    </w:p>
    <w:p w:rsidR="00A82CD4" w:rsidRPr="00C11343" w:rsidRDefault="00A82CD4" w:rsidP="00461E7A">
      <w:pPr>
        <w:pStyle w:val="Bezmezer"/>
        <w:rPr>
          <w:b/>
          <w:bCs/>
          <w:i/>
          <w:iCs/>
          <w:lang w:eastAsia="cs-CZ"/>
        </w:rPr>
      </w:pPr>
      <w:r w:rsidRPr="00C11343">
        <w:rPr>
          <w:b/>
          <w:bCs/>
          <w:i/>
          <w:iCs/>
          <w:lang w:eastAsia="cs-CZ"/>
        </w:rPr>
        <w:t>b) základní informace o dokumentaci nebo projektové dokumentaci, na jejímž základě byla zpracována projektová dokumentace pro provádění stavby</w:t>
      </w:r>
    </w:p>
    <w:p w:rsidR="00461E7A" w:rsidRPr="00FA1522" w:rsidRDefault="00461E7A" w:rsidP="00461E7A">
      <w:pPr>
        <w:pStyle w:val="Bezmezer"/>
        <w:rPr>
          <w:lang w:eastAsia="cs-CZ"/>
        </w:rPr>
      </w:pPr>
      <w:r w:rsidRPr="00C11343">
        <w:rPr>
          <w:b/>
          <w:bCs/>
          <w:i/>
          <w:iCs/>
          <w:lang w:eastAsia="cs-CZ"/>
        </w:rPr>
        <w:tab/>
      </w:r>
      <w:r w:rsidRPr="00FA1522">
        <w:rPr>
          <w:lang w:eastAsia="cs-CZ"/>
        </w:rPr>
        <w:t>Pro vypracování dokumentace pro provedení stavby byla použita dokumentace pro stavební povolení.</w:t>
      </w:r>
    </w:p>
    <w:p w:rsidR="00C11343" w:rsidRDefault="00C11343" w:rsidP="00C11343">
      <w:pPr>
        <w:pStyle w:val="Bezmezer"/>
        <w:rPr>
          <w:lang w:eastAsia="cs-CZ"/>
        </w:rPr>
      </w:pPr>
    </w:p>
    <w:p w:rsidR="00A82CD4" w:rsidRPr="00C11343" w:rsidRDefault="00A82CD4" w:rsidP="00C11343">
      <w:pPr>
        <w:pStyle w:val="Bezmezer"/>
        <w:rPr>
          <w:b/>
          <w:bCs/>
          <w:i/>
          <w:iCs/>
          <w:lang w:eastAsia="cs-CZ"/>
        </w:rPr>
      </w:pPr>
      <w:r w:rsidRPr="00C11343">
        <w:rPr>
          <w:b/>
          <w:bCs/>
          <w:i/>
          <w:iCs/>
          <w:lang w:eastAsia="cs-CZ"/>
        </w:rPr>
        <w:t>c) další podklady</w:t>
      </w:r>
    </w:p>
    <w:p w:rsidR="00BE77E3" w:rsidRPr="00D874DA" w:rsidRDefault="00BE77E3" w:rsidP="00C11343">
      <w:pPr>
        <w:pStyle w:val="Bezmezer"/>
        <w:rPr>
          <w:rFonts w:cs="Times New Roman"/>
          <w:bCs/>
        </w:rPr>
      </w:pPr>
      <w:r w:rsidRPr="00D874DA">
        <w:rPr>
          <w:rFonts w:cs="Times New Roman"/>
          <w:bCs/>
        </w:rPr>
        <w:t>- záměr investora</w:t>
      </w:r>
    </w:p>
    <w:p w:rsidR="00BE77E3" w:rsidRPr="00D874DA" w:rsidRDefault="00BE77E3" w:rsidP="00C11343">
      <w:pPr>
        <w:pStyle w:val="Bezmezer"/>
        <w:rPr>
          <w:rFonts w:cs="Times New Roman"/>
          <w:bCs/>
        </w:rPr>
      </w:pPr>
      <w:r w:rsidRPr="00D874DA">
        <w:rPr>
          <w:rFonts w:cs="Times New Roman"/>
          <w:bCs/>
        </w:rPr>
        <w:t>- katastrální mapa</w:t>
      </w:r>
    </w:p>
    <w:p w:rsidR="00BE77E3" w:rsidRPr="00D874DA" w:rsidRDefault="00BE77E3" w:rsidP="00C11343">
      <w:pPr>
        <w:pStyle w:val="Bezmezer"/>
        <w:rPr>
          <w:rFonts w:cs="Times New Roman"/>
          <w:bCs/>
        </w:rPr>
      </w:pPr>
      <w:r w:rsidRPr="00D874DA">
        <w:rPr>
          <w:rFonts w:cs="Times New Roman"/>
          <w:bCs/>
        </w:rPr>
        <w:t>- původní projektová dokumentace</w:t>
      </w:r>
    </w:p>
    <w:p w:rsidR="00BE77E3" w:rsidRPr="00D874DA" w:rsidRDefault="00BE77E3" w:rsidP="00C11343">
      <w:pPr>
        <w:pStyle w:val="Bezmezer"/>
        <w:rPr>
          <w:rFonts w:cs="Times New Roman"/>
          <w:bCs/>
        </w:rPr>
      </w:pPr>
      <w:r w:rsidRPr="00D874DA">
        <w:rPr>
          <w:rFonts w:cs="Times New Roman"/>
          <w:bCs/>
        </w:rPr>
        <w:t>- doměření staveniště projektantem</w:t>
      </w:r>
    </w:p>
    <w:p w:rsidR="00BE77E3" w:rsidRPr="00D874DA" w:rsidRDefault="00BE77E3" w:rsidP="00C11343">
      <w:pPr>
        <w:pStyle w:val="Bezmezer"/>
        <w:rPr>
          <w:rFonts w:cs="Times New Roman"/>
          <w:bCs/>
        </w:rPr>
      </w:pPr>
      <w:r w:rsidRPr="00D874DA">
        <w:rPr>
          <w:rFonts w:cs="Times New Roman"/>
          <w:bCs/>
        </w:rPr>
        <w:t>- sondy do stavebních konstrukcí</w:t>
      </w:r>
    </w:p>
    <w:p w:rsidR="00BE77E3" w:rsidRDefault="00571365" w:rsidP="00C11343">
      <w:pPr>
        <w:pStyle w:val="Bezmezer"/>
        <w:rPr>
          <w:rFonts w:cs="Times New Roman"/>
          <w:bCs/>
        </w:rPr>
      </w:pPr>
      <w:r>
        <w:rPr>
          <w:rFonts w:cs="Times New Roman"/>
          <w:bCs/>
        </w:rPr>
        <w:t>- fotodokumentace</w:t>
      </w:r>
    </w:p>
    <w:p w:rsidR="00BE77E3" w:rsidRDefault="00BE77E3" w:rsidP="00C11343">
      <w:pPr>
        <w:pStyle w:val="Bezmezer"/>
        <w:rPr>
          <w:rFonts w:cs="Times New Roman"/>
          <w:bCs/>
        </w:rPr>
      </w:pPr>
    </w:p>
    <w:p w:rsidR="00BE77E3" w:rsidRDefault="00BE77E3" w:rsidP="00C11343">
      <w:pPr>
        <w:pStyle w:val="Bezmezer"/>
        <w:rPr>
          <w:rFonts w:cs="Times New Roman"/>
          <w:bCs/>
        </w:rPr>
      </w:pPr>
    </w:p>
    <w:p w:rsidR="00BE77E3" w:rsidRDefault="00BE77E3" w:rsidP="00C11343">
      <w:pPr>
        <w:pStyle w:val="Bezmezer"/>
        <w:rPr>
          <w:rFonts w:cs="Times New Roman"/>
          <w:bCs/>
        </w:rPr>
      </w:pPr>
    </w:p>
    <w:p w:rsidR="00BE77E3" w:rsidRPr="00D874DA" w:rsidRDefault="00BE77E3" w:rsidP="00C11343">
      <w:pPr>
        <w:pStyle w:val="Bezmezer"/>
        <w:rPr>
          <w:rFonts w:cs="Times New Roman"/>
          <w:bCs/>
        </w:rPr>
      </w:pPr>
    </w:p>
    <w:p w:rsidR="00D256A9" w:rsidRPr="00D874DA" w:rsidRDefault="00D256A9" w:rsidP="00C11343">
      <w:pPr>
        <w:pStyle w:val="Bezmezer"/>
      </w:pPr>
      <w:r w:rsidRPr="00D874DA">
        <w:t xml:space="preserve">V Hodoníně </w:t>
      </w:r>
      <w:r w:rsidR="00B47B78" w:rsidRPr="00D874DA">
        <w:t>0</w:t>
      </w:r>
      <w:r w:rsidR="00BE77E3">
        <w:t>4</w:t>
      </w:r>
      <w:r w:rsidR="00B47B78" w:rsidRPr="00D874DA">
        <w:t>/20</w:t>
      </w:r>
      <w:r w:rsidR="00BE77E3">
        <w:t>20</w:t>
      </w:r>
      <w:r w:rsidRPr="00D874DA">
        <w:tab/>
      </w:r>
      <w:r w:rsidRPr="00D874DA">
        <w:tab/>
      </w:r>
      <w:r w:rsidRPr="00D874DA">
        <w:tab/>
        <w:t xml:space="preserve"> Vypracoval: Zuzana Adamcová </w:t>
      </w:r>
    </w:p>
    <w:p w:rsidR="00D256A9" w:rsidRDefault="00D256A9" w:rsidP="00C11343">
      <w:pPr>
        <w:pStyle w:val="Bezmezer"/>
        <w:rPr>
          <w:rFonts w:cs="Times New Roman"/>
          <w:b/>
          <w:bCs/>
          <w:sz w:val="28"/>
          <w:szCs w:val="28"/>
          <w:u w:val="single"/>
        </w:rPr>
      </w:pPr>
    </w:p>
    <w:p w:rsidR="00A82CD4" w:rsidRDefault="00A82CD4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  <w:u w:val="single"/>
        </w:rPr>
      </w:pPr>
    </w:p>
    <w:p w:rsidR="00C11343" w:rsidRDefault="00C11343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  <w:u w:val="single"/>
        </w:rPr>
      </w:pPr>
    </w:p>
    <w:p w:rsidR="00C11343" w:rsidRDefault="00C11343" w:rsidP="00D256A9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8"/>
          <w:szCs w:val="28"/>
          <w:u w:val="single"/>
        </w:rPr>
      </w:pPr>
    </w:p>
    <w:sectPr w:rsidR="00C1134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4B7B" w:rsidRDefault="004D4B7B" w:rsidP="00DE42BD">
      <w:pPr>
        <w:spacing w:after="0" w:line="240" w:lineRule="auto"/>
      </w:pPr>
      <w:r>
        <w:separator/>
      </w:r>
    </w:p>
  </w:endnote>
  <w:endnote w:type="continuationSeparator" w:id="0">
    <w:p w:rsidR="004D4B7B" w:rsidRDefault="004D4B7B" w:rsidP="00DE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7137554"/>
      <w:docPartObj>
        <w:docPartGallery w:val="Page Numbers (Bottom of Page)"/>
        <w:docPartUnique/>
      </w:docPartObj>
    </w:sdtPr>
    <w:sdtContent>
      <w:p w:rsidR="00571365" w:rsidRDefault="00571365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65" w:rsidRDefault="00571365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" filled="f" fillcolor="#5c83b4" stroked="f" strokecolor="#737373">
                  <v:textbox>
                    <w:txbxContent>
                      <w:p w:rsidR="00571365" w:rsidRDefault="00571365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4B7B" w:rsidRDefault="004D4B7B" w:rsidP="00DE42BD">
      <w:pPr>
        <w:spacing w:after="0" w:line="240" w:lineRule="auto"/>
      </w:pPr>
      <w:r>
        <w:separator/>
      </w:r>
    </w:p>
  </w:footnote>
  <w:footnote w:type="continuationSeparator" w:id="0">
    <w:p w:rsidR="004D4B7B" w:rsidRDefault="004D4B7B" w:rsidP="00DE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42BD" w:rsidRDefault="00DE42BD" w:rsidP="00085D7B">
    <w:pPr>
      <w:pStyle w:val="Zhlav"/>
      <w:rPr>
        <w:rFonts w:cs="Times New Roman"/>
        <w:sz w:val="20"/>
        <w:szCs w:val="20"/>
      </w:rPr>
    </w:pPr>
    <w:bookmarkStart w:id="4" w:name="_Hlk42689772"/>
    <w:r w:rsidRPr="00673522">
      <w:rPr>
        <w:rFonts w:cs="Times New Roman"/>
        <w:sz w:val="20"/>
        <w:szCs w:val="20"/>
      </w:rPr>
      <w:t>„ZŠ Břeclav Poštorná, Komenského 502/14, bílá škola – 1. stupeň</w:t>
    </w:r>
    <w:r>
      <w:rPr>
        <w:rFonts w:cs="Times New Roman"/>
        <w:sz w:val="20"/>
        <w:szCs w:val="20"/>
      </w:rPr>
      <w:t xml:space="preserve"> – odborné učebny a výtah“</w:t>
    </w:r>
    <w:r w:rsidRPr="00097A48">
      <w:rPr>
        <w:rFonts w:cs="Times New Roman"/>
        <w:sz w:val="20"/>
        <w:szCs w:val="20"/>
      </w:rPr>
      <w:tab/>
    </w:r>
    <w:proofErr w:type="gramStart"/>
    <w:r w:rsidRPr="00097A48">
      <w:rPr>
        <w:rFonts w:cs="Times New Roman"/>
        <w:sz w:val="20"/>
        <w:szCs w:val="20"/>
      </w:rPr>
      <w:t>z.č.:</w:t>
    </w:r>
    <w:r w:rsidR="00085D7B">
      <w:rPr>
        <w:rFonts w:cs="Times New Roman"/>
        <w:sz w:val="20"/>
        <w:szCs w:val="20"/>
      </w:rPr>
      <w:t>D</w:t>
    </w:r>
    <w:proofErr w:type="gramEnd"/>
    <w:r w:rsidR="00085D7B">
      <w:rPr>
        <w:rFonts w:cs="Times New Roman"/>
        <w:sz w:val="20"/>
        <w:szCs w:val="20"/>
      </w:rPr>
      <w:t>10</w:t>
    </w:r>
    <w:r w:rsidR="00DD17F5">
      <w:rPr>
        <w:rFonts w:cs="Times New Roman"/>
        <w:sz w:val="20"/>
        <w:szCs w:val="20"/>
      </w:rPr>
      <w:t>05220</w:t>
    </w:r>
  </w:p>
  <w:p w:rsidR="00DD17F5" w:rsidRPr="00097A48" w:rsidRDefault="00307B13" w:rsidP="00307B13">
    <w:pPr>
      <w:pStyle w:val="Zhlav"/>
      <w:numPr>
        <w:ilvl w:val="0"/>
        <w:numId w:val="2"/>
      </w:numPr>
    </w:pPr>
    <w:r>
      <w:rPr>
        <w:rFonts w:cs="Times New Roman"/>
        <w:sz w:val="20"/>
        <w:szCs w:val="20"/>
      </w:rPr>
      <w:t xml:space="preserve">Průvodní zpráva </w:t>
    </w:r>
    <w:r w:rsidR="00DD17F5">
      <w:rPr>
        <w:rFonts w:cs="Times New Roman"/>
        <w:sz w:val="20"/>
        <w:szCs w:val="20"/>
      </w:rPr>
      <w:t>DPS</w:t>
    </w:r>
  </w:p>
  <w:bookmarkEnd w:id="4"/>
  <w:p w:rsidR="00DE42BD" w:rsidRDefault="00DE42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42DDF"/>
    <w:multiLevelType w:val="hybridMultilevel"/>
    <w:tmpl w:val="2910B08C"/>
    <w:lvl w:ilvl="0" w:tplc="FACACF6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766F5"/>
    <w:multiLevelType w:val="hybridMultilevel"/>
    <w:tmpl w:val="6C6607D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84D"/>
    <w:rsid w:val="00050725"/>
    <w:rsid w:val="00085D7B"/>
    <w:rsid w:val="000F3676"/>
    <w:rsid w:val="000F5CC1"/>
    <w:rsid w:val="00183B80"/>
    <w:rsid w:val="00254AB0"/>
    <w:rsid w:val="00296877"/>
    <w:rsid w:val="00305004"/>
    <w:rsid w:val="00307B13"/>
    <w:rsid w:val="003F184D"/>
    <w:rsid w:val="003F3B34"/>
    <w:rsid w:val="00461E7A"/>
    <w:rsid w:val="004D473B"/>
    <w:rsid w:val="004D4B7B"/>
    <w:rsid w:val="005056F6"/>
    <w:rsid w:val="00520C3F"/>
    <w:rsid w:val="00525B65"/>
    <w:rsid w:val="00571365"/>
    <w:rsid w:val="00674CB2"/>
    <w:rsid w:val="00772298"/>
    <w:rsid w:val="00796CFE"/>
    <w:rsid w:val="007A0FF0"/>
    <w:rsid w:val="0080484D"/>
    <w:rsid w:val="00840D44"/>
    <w:rsid w:val="008451D5"/>
    <w:rsid w:val="008E1F73"/>
    <w:rsid w:val="00961D32"/>
    <w:rsid w:val="009D1451"/>
    <w:rsid w:val="00A82CD4"/>
    <w:rsid w:val="00AA179A"/>
    <w:rsid w:val="00AC67F3"/>
    <w:rsid w:val="00B26CF8"/>
    <w:rsid w:val="00B47B78"/>
    <w:rsid w:val="00BB5DEC"/>
    <w:rsid w:val="00BE77E3"/>
    <w:rsid w:val="00C11343"/>
    <w:rsid w:val="00C14868"/>
    <w:rsid w:val="00C24B25"/>
    <w:rsid w:val="00C67FB6"/>
    <w:rsid w:val="00C9517C"/>
    <w:rsid w:val="00D256A9"/>
    <w:rsid w:val="00D4799C"/>
    <w:rsid w:val="00D874DA"/>
    <w:rsid w:val="00DB11A0"/>
    <w:rsid w:val="00DD17F5"/>
    <w:rsid w:val="00DE42BD"/>
    <w:rsid w:val="00E23CC5"/>
    <w:rsid w:val="00EA21AA"/>
    <w:rsid w:val="00EE229B"/>
    <w:rsid w:val="00F1419D"/>
    <w:rsid w:val="00F84704"/>
    <w:rsid w:val="00F91042"/>
    <w:rsid w:val="00FA1522"/>
    <w:rsid w:val="00FB00CC"/>
    <w:rsid w:val="00FC3F20"/>
    <w:rsid w:val="00FD4562"/>
    <w:rsid w:val="00FD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3B67F"/>
  <w15:chartTrackingRefBased/>
  <w15:docId w15:val="{9C26443F-4374-413F-965F-D4444E50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4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42BD"/>
  </w:style>
  <w:style w:type="paragraph" w:styleId="Zpat">
    <w:name w:val="footer"/>
    <w:basedOn w:val="Normln"/>
    <w:link w:val="ZpatChar"/>
    <w:uiPriority w:val="99"/>
    <w:unhideWhenUsed/>
    <w:rsid w:val="00DE4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42BD"/>
  </w:style>
  <w:style w:type="paragraph" w:styleId="Bezmezer">
    <w:name w:val="No Spacing"/>
    <w:uiPriority w:val="1"/>
    <w:qFormat/>
    <w:rsid w:val="00D256A9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D256A9"/>
    <w:rPr>
      <w:color w:val="0563C1" w:themeColor="hyperlink"/>
      <w:u w:val="single"/>
    </w:rPr>
  </w:style>
  <w:style w:type="paragraph" w:customStyle="1" w:styleId="Default">
    <w:name w:val="Default"/>
    <w:rsid w:val="00D256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D256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256A9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47B78"/>
    <w:pPr>
      <w:ind w:left="720"/>
      <w:contextualSpacing/>
    </w:pPr>
  </w:style>
  <w:style w:type="paragraph" w:customStyle="1" w:styleId="Normlnbezmezer">
    <w:name w:val="Normální bez mezer"/>
    <w:basedOn w:val="Normln"/>
    <w:qFormat/>
    <w:rsid w:val="00520C3F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93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uzana@azstudio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lcik@czstatik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etr.winkler@pardosa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zstudi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1043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zuzana.adamcova@outlook.cz</dc:creator>
  <cp:keywords/>
  <dc:description/>
  <cp:lastModifiedBy>Zuzana</cp:lastModifiedBy>
  <cp:revision>47</cp:revision>
  <dcterms:created xsi:type="dcterms:W3CDTF">2020-06-09T09:22:00Z</dcterms:created>
  <dcterms:modified xsi:type="dcterms:W3CDTF">2020-06-15T09:10:00Z</dcterms:modified>
</cp:coreProperties>
</file>