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prohlášení k prokázání splnění technické kvalifikace</w:t>
      </w:r>
    </w:p>
    <w:p w:rsidR="00AE3961" w:rsidRPr="00054652" w:rsidRDefault="00AE3961" w:rsidP="00785A4D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>
        <w:rPr>
          <w:rFonts w:eastAsia="Calibri"/>
          <w:color w:val="auto"/>
          <w:sz w:val="22"/>
          <w:szCs w:val="22"/>
        </w:rPr>
        <w:t>s</w:t>
      </w:r>
      <w:r w:rsidR="00D8480F">
        <w:rPr>
          <w:rFonts w:eastAsia="Calibri"/>
          <w:color w:val="auto"/>
          <w:sz w:val="22"/>
          <w:szCs w:val="22"/>
        </w:rPr>
        <w:t>tavební práce</w:t>
      </w:r>
      <w:r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 xml:space="preserve">zadávané dle článku 4 směrnice Rady města Břeclavi č. 15/2021, pod názvem </w:t>
      </w:r>
    </w:p>
    <w:p w:rsidR="0056129A" w:rsidRPr="0056129A" w:rsidRDefault="0056129A" w:rsidP="0056129A">
      <w:pPr>
        <w:pStyle w:val="Default"/>
        <w:spacing w:after="120" w:line="276" w:lineRule="auto"/>
        <w:rPr>
          <w:rFonts w:eastAsia="Calibri"/>
          <w:b/>
          <w:color w:val="004F4F"/>
        </w:rPr>
      </w:pPr>
      <w:r w:rsidRPr="0056129A">
        <w:rPr>
          <w:rFonts w:eastAsia="Calibri"/>
          <w:b/>
          <w:color w:val="004F4F"/>
        </w:rPr>
        <w:t>„</w:t>
      </w:r>
      <w:r w:rsidRPr="0056129A">
        <w:rPr>
          <w:b/>
        </w:rPr>
        <w:t>Budova domu školství v Břeclavi, změna využití stávajících prostor</w:t>
      </w:r>
      <w:r w:rsidRPr="0056129A">
        <w:rPr>
          <w:rFonts w:eastAsia="Calibri"/>
          <w:b/>
          <w:color w:val="004F4F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3C7646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54652" w:rsidRPr="00054652" w:rsidRDefault="00054652" w:rsidP="00054652">
      <w:pPr>
        <w:spacing w:before="240"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V souladu s vyhlášenými podmínkami zadavatele ke shora uvedenému zadávacímu řízení prokazuji jako oprávněná osoba výše uvedeného dodavatele splnění technické kvalifikace předložením to</w:t>
      </w:r>
      <w:r>
        <w:rPr>
          <w:rFonts w:ascii="Arial" w:eastAsia="Calibri" w:hAnsi="Arial" w:cs="Arial"/>
          <w:color w:val="auto"/>
        </w:rPr>
        <w:t>hoto čestného prohlášení takto:</w:t>
      </w:r>
    </w:p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Prohlašuji, že dodavatel splňuje požadavky na technickou kvalifikaci, s tím že veškeré níže uvedené referenční zakázky byly provedeny řádně a odborně.</w:t>
      </w:r>
    </w:p>
    <w:p w:rsidR="0056129A" w:rsidRDefault="0056129A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BB135D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1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2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p w:rsidR="0056129A" w:rsidRDefault="0056129A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3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AE3961" w:rsidRDefault="00AE3961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56129A" w:rsidRDefault="006F6728" w:rsidP="00054652">
      <w:pPr>
        <w:spacing w:before="120" w:after="120" w:line="276" w:lineRule="auto"/>
        <w:rPr>
          <w:rFonts w:ascii="Arial" w:hAnsi="Arial" w:cs="Arial"/>
          <w:color w:val="auto"/>
          <w:highlight w:val="yellow"/>
        </w:rPr>
      </w:pPr>
      <w:r w:rsidRPr="003C7646">
        <w:rPr>
          <w:rFonts w:ascii="Arial" w:hAnsi="Arial" w:cs="Arial"/>
          <w:color w:val="auto"/>
          <w:highlight w:val="yellow"/>
        </w:rPr>
        <w:t>[</w:t>
      </w:r>
      <w:r w:rsidR="0076544B" w:rsidRPr="003C7646">
        <w:rPr>
          <w:rFonts w:ascii="Arial" w:eastAsia="Calibri" w:hAnsi="Arial" w:cs="Arial"/>
          <w:i/>
          <w:color w:val="auto"/>
          <w:highlight w:val="yellow"/>
        </w:rPr>
        <w:t>P</w:t>
      </w:r>
      <w:r w:rsidR="00054652" w:rsidRPr="003C7646">
        <w:rPr>
          <w:rFonts w:ascii="Arial" w:eastAsia="Calibri" w:hAnsi="Arial" w:cs="Arial"/>
          <w:i/>
          <w:color w:val="auto"/>
          <w:highlight w:val="yellow"/>
        </w:rPr>
        <w:t>oužijte opakovaně dle počtu případných dalších referenčních zakázek</w:t>
      </w:r>
      <w:r w:rsidRPr="003C7646">
        <w:rPr>
          <w:rFonts w:ascii="Arial" w:hAnsi="Arial" w:cs="Arial"/>
          <w:color w:val="auto"/>
          <w:highlight w:val="yellow"/>
        </w:rPr>
        <w:t>]</w:t>
      </w:r>
    </w:p>
    <w:p w:rsidR="00054652" w:rsidRPr="00E27713" w:rsidRDefault="00054652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bookmarkStart w:id="0" w:name="_GoBack"/>
      <w:bookmarkEnd w:id="0"/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B22406" w:rsidRDefault="00B22406" w:rsidP="00660619">
            <w:pPr>
              <w:spacing w:after="0"/>
              <w:rPr>
                <w:rFonts w:ascii="Arial" w:hAnsi="Arial" w:cs="Arial"/>
                <w:lang w:val="x-none" w:eastAsia="x-none"/>
              </w:rPr>
            </w:pPr>
          </w:p>
          <w:p w:rsidR="00B22406" w:rsidRDefault="00B22406" w:rsidP="00660619">
            <w:pPr>
              <w:spacing w:after="0"/>
              <w:rPr>
                <w:rFonts w:ascii="Arial" w:hAnsi="Arial" w:cs="Arial"/>
                <w:lang w:val="x-none" w:eastAsia="x-none"/>
              </w:rPr>
            </w:pPr>
          </w:p>
          <w:p w:rsidR="00B22406" w:rsidRDefault="00B22406" w:rsidP="00660619">
            <w:pPr>
              <w:spacing w:after="0"/>
              <w:rPr>
                <w:rFonts w:ascii="Arial" w:hAnsi="Arial" w:cs="Arial"/>
                <w:lang w:val="x-none" w:eastAsia="x-none"/>
              </w:rPr>
            </w:pPr>
          </w:p>
          <w:p w:rsidR="00E6324B" w:rsidRPr="00E6324B" w:rsidRDefault="00E6324B" w:rsidP="00B22406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56129A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B22406" w:rsidP="0066061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6419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56129A">
        <w:trPr>
          <w:trHeight w:val="444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56129A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822" w:rsidRDefault="00976822" w:rsidP="00A71534">
      <w:pPr>
        <w:spacing w:after="0"/>
      </w:pPr>
      <w:r>
        <w:separator/>
      </w:r>
    </w:p>
  </w:endnote>
  <w:endnote w:type="continuationSeparator" w:id="0">
    <w:p w:rsidR="00976822" w:rsidRDefault="00976822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05600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05600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305600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305600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6129A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6129A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4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56129A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56129A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4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822" w:rsidRDefault="00976822" w:rsidP="00A71534">
      <w:pPr>
        <w:spacing w:after="0"/>
      </w:pPr>
      <w:r>
        <w:separator/>
      </w:r>
    </w:p>
  </w:footnote>
  <w:footnote w:type="continuationSeparator" w:id="0">
    <w:p w:rsidR="00976822" w:rsidRDefault="00976822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B07AF"/>
    <w:rsid w:val="001B7424"/>
    <w:rsid w:val="001F6E3C"/>
    <w:rsid w:val="002C4D7E"/>
    <w:rsid w:val="002E0DF1"/>
    <w:rsid w:val="00305600"/>
    <w:rsid w:val="003079DE"/>
    <w:rsid w:val="003B001B"/>
    <w:rsid w:val="003C7646"/>
    <w:rsid w:val="003E20B6"/>
    <w:rsid w:val="003F7190"/>
    <w:rsid w:val="003F7B05"/>
    <w:rsid w:val="004A685E"/>
    <w:rsid w:val="004F5E14"/>
    <w:rsid w:val="004F606E"/>
    <w:rsid w:val="00510FCC"/>
    <w:rsid w:val="0056129A"/>
    <w:rsid w:val="0059099E"/>
    <w:rsid w:val="005925F9"/>
    <w:rsid w:val="005F3E86"/>
    <w:rsid w:val="00677ED5"/>
    <w:rsid w:val="006A7E67"/>
    <w:rsid w:val="006B1BA3"/>
    <w:rsid w:val="006D375C"/>
    <w:rsid w:val="006F6728"/>
    <w:rsid w:val="0072094F"/>
    <w:rsid w:val="00754728"/>
    <w:rsid w:val="0076544B"/>
    <w:rsid w:val="00772740"/>
    <w:rsid w:val="007E69E9"/>
    <w:rsid w:val="00811BBF"/>
    <w:rsid w:val="00812D29"/>
    <w:rsid w:val="00847F78"/>
    <w:rsid w:val="008B2AC5"/>
    <w:rsid w:val="0095721E"/>
    <w:rsid w:val="00976822"/>
    <w:rsid w:val="00A0763C"/>
    <w:rsid w:val="00A33048"/>
    <w:rsid w:val="00A46E35"/>
    <w:rsid w:val="00A55968"/>
    <w:rsid w:val="00A63DD0"/>
    <w:rsid w:val="00A71534"/>
    <w:rsid w:val="00AE3961"/>
    <w:rsid w:val="00B11A8B"/>
    <w:rsid w:val="00B22406"/>
    <w:rsid w:val="00B8096E"/>
    <w:rsid w:val="00BC018F"/>
    <w:rsid w:val="00CE5BD2"/>
    <w:rsid w:val="00D166CA"/>
    <w:rsid w:val="00D3246F"/>
    <w:rsid w:val="00D43DB8"/>
    <w:rsid w:val="00D57507"/>
    <w:rsid w:val="00D6268A"/>
    <w:rsid w:val="00D8480F"/>
    <w:rsid w:val="00D939E9"/>
    <w:rsid w:val="00DC128C"/>
    <w:rsid w:val="00DD10E1"/>
    <w:rsid w:val="00DD6AE3"/>
    <w:rsid w:val="00E03016"/>
    <w:rsid w:val="00E27713"/>
    <w:rsid w:val="00E31645"/>
    <w:rsid w:val="00E6324B"/>
    <w:rsid w:val="00E94432"/>
    <w:rsid w:val="00EC4DBB"/>
    <w:rsid w:val="00ED5485"/>
    <w:rsid w:val="00EE035E"/>
    <w:rsid w:val="00EF69E8"/>
    <w:rsid w:val="00EF6D15"/>
    <w:rsid w:val="00F0251C"/>
    <w:rsid w:val="00F07F3B"/>
    <w:rsid w:val="00F53074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447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Kostrhún Bohumil Ing.</cp:lastModifiedBy>
  <cp:revision>4</cp:revision>
  <dcterms:created xsi:type="dcterms:W3CDTF">2025-02-28T10:33:00Z</dcterms:created>
  <dcterms:modified xsi:type="dcterms:W3CDTF">2025-03-31T13:51:00Z</dcterms:modified>
</cp:coreProperties>
</file>