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9E8527" w14:textId="77777777" w:rsidR="0023034A" w:rsidRPr="003513FB" w:rsidRDefault="0023034A" w:rsidP="0023034A">
      <w:pPr>
        <w:pStyle w:val="Zhlav"/>
        <w:tabs>
          <w:tab w:val="left" w:pos="4035"/>
        </w:tabs>
        <w:jc w:val="right"/>
        <w:rPr>
          <w:rFonts w:asciiTheme="minorHAnsi" w:hAnsiTheme="minorHAnsi"/>
          <w:b/>
          <w:sz w:val="18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699"/>
        <w:gridCol w:w="2183"/>
        <w:gridCol w:w="2183"/>
        <w:gridCol w:w="2184"/>
      </w:tblGrid>
      <w:tr w:rsidR="003513FB" w:rsidRPr="003513FB" w14:paraId="589A6200" w14:textId="77777777" w:rsidTr="0036590D">
        <w:trPr>
          <w:trHeight w:val="845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670E3F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sz w:val="44"/>
              </w:rPr>
            </w:pPr>
            <w:r w:rsidRPr="003513FB">
              <w:rPr>
                <w:rFonts w:asciiTheme="minorHAnsi" w:hAnsiTheme="minorHAnsi"/>
                <w:sz w:val="44"/>
              </w:rPr>
              <w:t>KRYCÍ LIST NABÍDKY</w:t>
            </w:r>
          </w:p>
        </w:tc>
      </w:tr>
      <w:tr w:rsidR="003513FB" w:rsidRPr="003513FB" w14:paraId="7FE6D90D" w14:textId="77777777" w:rsidTr="0036590D">
        <w:trPr>
          <w:trHeight w:val="680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AE6F0B" w14:textId="50F9DBDB" w:rsidR="00A375BB" w:rsidRPr="003513FB" w:rsidRDefault="00D65029" w:rsidP="00A375BB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bCs/>
                <w:i/>
                <w:iCs/>
                <w:sz w:val="22"/>
                <w:szCs w:val="28"/>
              </w:rPr>
            </w:pPr>
            <w:r w:rsidRPr="003513FB">
              <w:rPr>
                <w:rFonts w:asciiTheme="minorHAnsi" w:hAnsiTheme="minorHAnsi" w:cs="Courier New"/>
                <w:b/>
                <w:szCs w:val="20"/>
                <w:lang w:eastAsia="cs-CZ"/>
              </w:rPr>
              <w:t xml:space="preserve">Název veřejné zakázky: </w:t>
            </w:r>
            <w:r w:rsidR="006C6265" w:rsidRPr="006C6265">
              <w:rPr>
                <w:rFonts w:asciiTheme="minorHAnsi" w:hAnsiTheme="minorHAnsi" w:cstheme="minorHAnsi"/>
                <w:b/>
                <w:bCs/>
              </w:rPr>
              <w:t>Rekonstrukce veřejného osvětlení ve městě Břeclav - 2. etapa</w:t>
            </w:r>
          </w:p>
        </w:tc>
      </w:tr>
      <w:tr w:rsidR="003513FB" w:rsidRPr="003513FB" w14:paraId="683669E5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621C2AE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1. Základní identifikační údaje</w:t>
            </w:r>
          </w:p>
        </w:tc>
      </w:tr>
      <w:tr w:rsidR="003513FB" w:rsidRPr="003513FB" w14:paraId="54C6C6ED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96A7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>1.1. Zadavatel</w:t>
            </w:r>
            <w:r w:rsidR="00306FB2" w:rsidRPr="003513FB">
              <w:rPr>
                <w:rFonts w:asciiTheme="minorHAnsi" w:hAnsiTheme="minorHAnsi"/>
                <w:b/>
                <w:sz w:val="20"/>
              </w:rPr>
              <w:t xml:space="preserve"> </w:t>
            </w:r>
          </w:p>
        </w:tc>
      </w:tr>
      <w:tr w:rsidR="003513FB" w:rsidRPr="003513FB" w14:paraId="626AD67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A4E8F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4A355" w14:textId="1E353CB8" w:rsidR="00D902D1" w:rsidRPr="003513FB" w:rsidRDefault="006C6265" w:rsidP="003E4E02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Město Břeclav</w:t>
            </w:r>
          </w:p>
        </w:tc>
      </w:tr>
      <w:tr w:rsidR="003513FB" w:rsidRPr="003513FB" w14:paraId="6383A7EA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B32E63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Sídlo: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074F8C" w14:textId="0EFAE1A9" w:rsidR="00D902D1" w:rsidRPr="003513FB" w:rsidRDefault="006C6265" w:rsidP="006C6265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náměstí T. G. Masaryka 42/3</w:t>
            </w:r>
            <w:r>
              <w:rPr>
                <w:rFonts w:asciiTheme="minorHAnsi" w:hAnsiTheme="minorHAnsi"/>
                <w:b/>
                <w:bCs/>
                <w:sz w:val="18"/>
                <w:szCs w:val="22"/>
              </w:rPr>
              <w:t xml:space="preserve">, </w:t>
            </w: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69002 Břeclav</w:t>
            </w:r>
          </w:p>
        </w:tc>
      </w:tr>
      <w:tr w:rsidR="003513FB" w:rsidRPr="003513FB" w14:paraId="3EC0DB2D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CDB82A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1EFC47" w14:textId="78924B87" w:rsidR="00D902D1" w:rsidRPr="003513FB" w:rsidRDefault="006C6265" w:rsidP="005D6F1E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00283061</w:t>
            </w:r>
          </w:p>
        </w:tc>
      </w:tr>
      <w:tr w:rsidR="003513FB" w:rsidRPr="003513FB" w14:paraId="66D742DB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A52DB6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 xml:space="preserve">1.2. </w:t>
            </w:r>
            <w:r w:rsidR="005A4B2E" w:rsidRPr="003513FB">
              <w:rPr>
                <w:rFonts w:asciiTheme="minorHAnsi" w:hAnsiTheme="minorHAnsi"/>
                <w:b/>
                <w:sz w:val="20"/>
              </w:rPr>
              <w:t>Účastník</w:t>
            </w:r>
          </w:p>
        </w:tc>
      </w:tr>
      <w:tr w:rsidR="003513FB" w:rsidRPr="003513FB" w14:paraId="0F96CE11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2CBE0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3C12E" w14:textId="76DE80F4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3F3448DB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6C192D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 xml:space="preserve">Sídlo/místo </w:t>
            </w:r>
            <w:r w:rsidR="0036590D" w:rsidRPr="003513FB">
              <w:rPr>
                <w:rFonts w:asciiTheme="minorHAnsi" w:hAnsiTheme="minorHAnsi"/>
                <w:sz w:val="18"/>
                <w:szCs w:val="22"/>
              </w:rPr>
              <w:t>p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>odnikání: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0E9342" w14:textId="6CD87539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59AED3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DBD96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FB762" w14:textId="1AA9243C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4667AF4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8B1CD0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DD3C7E" w14:textId="1426E4A0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1B26976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87999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Osoba oprávněná jednat</w:t>
            </w:r>
            <w:r w:rsidR="0096378B" w:rsidRPr="003513FB">
              <w:rPr>
                <w:rFonts w:asciiTheme="minorHAnsi" w:hAnsiTheme="minorHAnsi"/>
                <w:sz w:val="18"/>
                <w:szCs w:val="22"/>
              </w:rPr>
              <w:t>: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 xml:space="preserve"> 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1B08A0" w14:textId="21E6F8A6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57E3FC79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8B038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Kontaktní osoba: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12A22B" w14:textId="3CBB972A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718C7FE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599847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Tel./fax: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33D254" w14:textId="0F51F3B7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  <w:highlight w:val="yellow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081FC5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CBD2F3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e-mail: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0C8556E" w14:textId="09A0B638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63EF559D" w14:textId="77777777" w:rsidTr="0036590D">
        <w:trPr>
          <w:trHeight w:hRule="exact" w:val="612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BB0D05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 xml:space="preserve">2. </w:t>
            </w:r>
            <w:r w:rsidR="00A15F90" w:rsidRPr="003513FB">
              <w:rPr>
                <w:rFonts w:asciiTheme="minorHAnsi" w:hAnsiTheme="minorHAnsi"/>
                <w:b/>
                <w:sz w:val="22"/>
              </w:rPr>
              <w:t>Údaje z nabídek odpovídající číselně vyjádřitelným kritériím hodnocení</w:t>
            </w:r>
          </w:p>
        </w:tc>
      </w:tr>
      <w:tr w:rsidR="003513FB" w:rsidRPr="003513FB" w14:paraId="162FE2CA" w14:textId="77777777" w:rsidTr="0036590D">
        <w:trPr>
          <w:trHeight w:val="454"/>
        </w:trPr>
        <w:tc>
          <w:tcPr>
            <w:tcW w:w="2699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FFFFFF" w:themeFill="background1"/>
            <w:vAlign w:val="center"/>
          </w:tcPr>
          <w:p w14:paraId="6FB453A1" w14:textId="77777777" w:rsidR="001111AD" w:rsidRPr="003513FB" w:rsidRDefault="001111AD" w:rsidP="0034492D">
            <w:pPr>
              <w:snapToGrid w:val="0"/>
              <w:spacing w:before="0"/>
              <w:rPr>
                <w:rFonts w:asciiTheme="minorHAnsi" w:hAnsiTheme="minorHAnsi"/>
                <w:i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Celková </w:t>
            </w:r>
            <w:r w:rsidR="001D0A48" w:rsidRPr="003513FB">
              <w:rPr>
                <w:rFonts w:asciiTheme="minorHAnsi" w:hAnsiTheme="minorHAnsi"/>
                <w:sz w:val="18"/>
                <w:szCs w:val="18"/>
              </w:rPr>
              <w:t>nabídková cena</w:t>
            </w:r>
            <w:r w:rsidR="0034492D" w:rsidRPr="003513FB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3513FB">
              <w:rPr>
                <w:rFonts w:asciiTheme="minorHAnsi" w:hAnsiTheme="minorHAnsi"/>
                <w:i/>
                <w:sz w:val="18"/>
                <w:szCs w:val="18"/>
              </w:rPr>
              <w:t>[Kč]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73F94165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bez DPH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3C4EADE9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DPH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172A4FA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včetně DPH</w:t>
            </w:r>
          </w:p>
        </w:tc>
      </w:tr>
      <w:tr w:rsidR="003513FB" w:rsidRPr="003513FB" w14:paraId="558038CD" w14:textId="77777777" w:rsidTr="0036590D">
        <w:trPr>
          <w:trHeight w:val="454"/>
        </w:trPr>
        <w:tc>
          <w:tcPr>
            <w:tcW w:w="269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1C1C4D" w14:textId="77777777" w:rsidR="001111AD" w:rsidRPr="003513FB" w:rsidRDefault="001111AD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F76834D" w14:textId="57727B05" w:rsidR="001111AD" w:rsidRPr="003513FB" w:rsidRDefault="005A2DA4" w:rsidP="001B47EC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97E5D5" w14:textId="27CFA8DE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4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E58F373" w14:textId="79C4895C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04663332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30FE8E4" w14:textId="77777777" w:rsidR="0036590D" w:rsidRPr="003513FB" w:rsidRDefault="0036590D" w:rsidP="0036590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3. Technické parametry navrhované soustavy veřejného osvětlení</w:t>
            </w:r>
          </w:p>
        </w:tc>
      </w:tr>
      <w:tr w:rsidR="003513FB" w:rsidRPr="003513FB" w14:paraId="2BA8CE00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FC6B9C3" w14:textId="77777777" w:rsidR="002A04FE" w:rsidRPr="003513FB" w:rsidRDefault="002A04FE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Celkový instalovaný příkon </w:t>
            </w:r>
            <w:r w:rsidR="000244D2" w:rsidRPr="003513FB">
              <w:rPr>
                <w:rFonts w:asciiTheme="minorHAnsi" w:hAnsiTheme="minorHAnsi"/>
                <w:sz w:val="18"/>
                <w:szCs w:val="18"/>
              </w:rPr>
              <w:t xml:space="preserve">navržených svítidel 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(</w:t>
            </w:r>
            <w:r w:rsidR="00B361F6" w:rsidRPr="003513FB">
              <w:rPr>
                <w:rFonts w:asciiTheme="minorHAnsi" w:hAnsiTheme="minorHAnsi"/>
                <w:sz w:val="18"/>
                <w:szCs w:val="18"/>
              </w:rPr>
              <w:t>k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W)</w:t>
            </w:r>
          </w:p>
        </w:tc>
        <w:tc>
          <w:tcPr>
            <w:tcW w:w="6550" w:type="dxa"/>
            <w:gridSpan w:val="3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5D15B4F" w14:textId="284EDA35" w:rsidR="002A04FE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  <w:r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(max. </w:t>
            </w:r>
            <w:r w:rsidR="00256596" w:rsidRPr="00256596">
              <w:rPr>
                <w:rFonts w:asciiTheme="minorHAnsi" w:hAnsiTheme="minorHAnsi"/>
                <w:color w:val="FF0000"/>
                <w:sz w:val="20"/>
                <w:szCs w:val="22"/>
              </w:rPr>
              <w:t>18,9213</w:t>
            </w:r>
            <w:r w:rsidR="00256596" w:rsidRPr="00256596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256596">
              <w:rPr>
                <w:rFonts w:asciiTheme="minorHAnsi" w:hAnsiTheme="minorHAnsi"/>
                <w:color w:val="FF0000"/>
                <w:sz w:val="20"/>
                <w:szCs w:val="22"/>
              </w:rPr>
              <w:t>kW)</w:t>
            </w:r>
          </w:p>
        </w:tc>
      </w:tr>
      <w:tr w:rsidR="003513FB" w:rsidRPr="003513FB" w14:paraId="6FC7A71F" w14:textId="77777777" w:rsidTr="0036590D">
        <w:trPr>
          <w:trHeight w:val="474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5F3A9D9" w14:textId="38D874B2" w:rsidR="0034492D" w:rsidRPr="003513FB" w:rsidRDefault="0036590D" w:rsidP="0034492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4</w:t>
            </w:r>
            <w:r w:rsidR="0034492D" w:rsidRPr="003513FB">
              <w:rPr>
                <w:rFonts w:asciiTheme="minorHAnsi" w:hAnsiTheme="minorHAnsi"/>
                <w:b/>
                <w:sz w:val="22"/>
              </w:rPr>
              <w:t xml:space="preserve">. Osoba oprávněná jednat za </w:t>
            </w:r>
            <w:r w:rsidR="00051B57">
              <w:rPr>
                <w:rFonts w:asciiTheme="minorHAnsi" w:hAnsiTheme="minorHAnsi"/>
                <w:b/>
                <w:sz w:val="22"/>
              </w:rPr>
              <w:t>účastníka</w:t>
            </w:r>
          </w:p>
        </w:tc>
      </w:tr>
      <w:tr w:rsidR="003513FB" w:rsidRPr="003513FB" w14:paraId="0425F095" w14:textId="77777777" w:rsidTr="0036590D">
        <w:trPr>
          <w:trHeight w:val="470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63406E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Jméno, příjmení, funkce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AB92A7" w14:textId="13082607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766BC08F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B246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Datum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012816" w14:textId="27814C8B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F74A537" w14:textId="77777777" w:rsidTr="003D1C23">
        <w:trPr>
          <w:trHeight w:val="1173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C735C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Podpis oprávněné osoby, razítko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792B9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</w:p>
        </w:tc>
      </w:tr>
    </w:tbl>
    <w:p w14:paraId="0C44CD62" w14:textId="77777777" w:rsidR="00710672" w:rsidRPr="003513FB" w:rsidRDefault="00710672" w:rsidP="00710672">
      <w:pPr>
        <w:jc w:val="center"/>
        <w:rPr>
          <w:rFonts w:asciiTheme="minorHAnsi" w:hAnsiTheme="minorHAnsi"/>
          <w:sz w:val="8"/>
        </w:rPr>
      </w:pPr>
    </w:p>
    <w:sectPr w:rsidR="00710672" w:rsidRPr="003513FB" w:rsidSect="00796BEF">
      <w:headerReference w:type="default" r:id="rId7"/>
      <w:footerReference w:type="default" r:id="rId8"/>
      <w:pgSz w:w="11906" w:h="16838"/>
      <w:pgMar w:top="851" w:right="1418" w:bottom="567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71EB63" w14:textId="77777777" w:rsidR="00796BEF" w:rsidRDefault="00796BEF">
      <w:pPr>
        <w:spacing w:before="0" w:line="240" w:lineRule="auto"/>
      </w:pPr>
      <w:r>
        <w:separator/>
      </w:r>
    </w:p>
  </w:endnote>
  <w:endnote w:type="continuationSeparator" w:id="0">
    <w:p w14:paraId="65565259" w14:textId="77777777" w:rsidR="00796BEF" w:rsidRDefault="00796BEF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E1EF41" w14:textId="77777777" w:rsidR="00710672" w:rsidRPr="00710672" w:rsidRDefault="00710672" w:rsidP="00710672">
    <w:pPr>
      <w:pStyle w:val="Zpat"/>
      <w:jc w:val="center"/>
      <w:rPr>
        <w:rFonts w:asciiTheme="minorHAnsi" w:hAnsiTheme="minorHAnsi"/>
      </w:rPr>
    </w:pPr>
    <w:r w:rsidRPr="00710672">
      <w:rPr>
        <w:rFonts w:asciiTheme="minorHAnsi" w:hAnsiTheme="minorHAnsi" w:cstheme="minorHAnsi"/>
        <w:sz w:val="18"/>
      </w:rPr>
      <w:t xml:space="preserve">Stránka </w:t>
    </w:r>
    <w:r w:rsidRPr="00710672">
      <w:rPr>
        <w:rFonts w:asciiTheme="minorHAnsi" w:hAnsiTheme="minorHAnsi" w:cstheme="minorHAnsi"/>
        <w:b/>
        <w:bCs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sz w:val="18"/>
      </w:rPr>
      <w:instrText>PAGE  \* Arabic  \* MERGEFORMAT</w:instrText>
    </w:r>
    <w:r w:rsidRPr="00710672">
      <w:rPr>
        <w:rFonts w:asciiTheme="minorHAnsi" w:hAnsiTheme="minorHAnsi" w:cstheme="minorHAnsi"/>
        <w:b/>
        <w:bCs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sz w:val="18"/>
      </w:rPr>
      <w:t>1</w:t>
    </w:r>
    <w:r w:rsidRPr="00710672">
      <w:rPr>
        <w:rFonts w:asciiTheme="minorHAnsi" w:hAnsiTheme="minorHAnsi" w:cstheme="minorHAnsi"/>
        <w:b/>
        <w:bCs/>
        <w:sz w:val="18"/>
      </w:rPr>
      <w:fldChar w:fldCharType="end"/>
    </w:r>
    <w:r w:rsidRPr="00710672">
      <w:rPr>
        <w:rFonts w:asciiTheme="minorHAnsi" w:hAnsiTheme="minorHAnsi" w:cstheme="minorHAnsi"/>
        <w:sz w:val="18"/>
      </w:rPr>
      <w:t xml:space="preserve"> z 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noProof/>
        <w:sz w:val="18"/>
      </w:rPr>
      <w:instrText>NUMPAGES  \* Arabic  \* MERGEFORMAT</w:instrTex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noProof/>
        <w:sz w:val="18"/>
      </w:rPr>
      <w:t>15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D6BD54" w14:textId="77777777" w:rsidR="00796BEF" w:rsidRDefault="00796BEF">
      <w:pPr>
        <w:spacing w:before="0" w:line="240" w:lineRule="auto"/>
      </w:pPr>
      <w:r>
        <w:separator/>
      </w:r>
    </w:p>
  </w:footnote>
  <w:footnote w:type="continuationSeparator" w:id="0">
    <w:p w14:paraId="2E42C2F0" w14:textId="77777777" w:rsidR="00796BEF" w:rsidRDefault="00796BEF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B40CB7" w14:textId="07B51EC1" w:rsidR="00710672" w:rsidRPr="009B7968" w:rsidRDefault="003D1C23" w:rsidP="003D1C23">
    <w:pPr>
      <w:spacing w:before="0"/>
      <w:ind w:right="-1"/>
      <w:jc w:val="right"/>
      <w:rPr>
        <w:rFonts w:asciiTheme="minorHAnsi" w:hAnsiTheme="minorHAnsi" w:cstheme="minorHAnsi"/>
        <w:b/>
        <w:bCs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8B87E74" wp14:editId="18D7F638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E6FDE66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710672" w:rsidRPr="009B7968">
      <w:rPr>
        <w:rFonts w:asciiTheme="minorHAnsi" w:hAnsiTheme="minorHAnsi" w:cstheme="minorHAnsi"/>
        <w:b/>
        <w:bCs/>
        <w:sz w:val="20"/>
      </w:rPr>
      <w:t>Příloha</w:t>
    </w:r>
    <w:r w:rsidR="00F9549E" w:rsidRPr="009B7968">
      <w:rPr>
        <w:rFonts w:asciiTheme="minorHAnsi" w:hAnsiTheme="minorHAnsi" w:cstheme="minorHAnsi"/>
        <w:b/>
        <w:bCs/>
        <w:sz w:val="20"/>
      </w:rPr>
      <w:t xml:space="preserve"> ZD</w:t>
    </w:r>
    <w:r w:rsidR="00710672" w:rsidRPr="009B7968">
      <w:rPr>
        <w:rFonts w:asciiTheme="minorHAnsi" w:hAnsiTheme="minorHAnsi" w:cstheme="minorHAnsi"/>
        <w:b/>
        <w:bCs/>
        <w:sz w:val="20"/>
      </w:rPr>
      <w:t xml:space="preserve"> č. </w:t>
    </w:r>
    <w:r w:rsidR="006E5245" w:rsidRPr="009B7968">
      <w:rPr>
        <w:rFonts w:asciiTheme="minorHAnsi" w:hAnsiTheme="minorHAnsi" w:cstheme="minorHAnsi"/>
        <w:b/>
        <w:bCs/>
        <w:sz w:val="20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A40"/>
    <w:rsid w:val="000244D2"/>
    <w:rsid w:val="00041C7E"/>
    <w:rsid w:val="00051B57"/>
    <w:rsid w:val="000F0C92"/>
    <w:rsid w:val="001111AD"/>
    <w:rsid w:val="00117C12"/>
    <w:rsid w:val="00131012"/>
    <w:rsid w:val="0014739A"/>
    <w:rsid w:val="0018141D"/>
    <w:rsid w:val="001B47EC"/>
    <w:rsid w:val="001D0A48"/>
    <w:rsid w:val="001E0F14"/>
    <w:rsid w:val="001E4591"/>
    <w:rsid w:val="0023034A"/>
    <w:rsid w:val="00256596"/>
    <w:rsid w:val="002A04FE"/>
    <w:rsid w:val="002A4CCA"/>
    <w:rsid w:val="002A7DBC"/>
    <w:rsid w:val="002B339A"/>
    <w:rsid w:val="002B48E4"/>
    <w:rsid w:val="002D1844"/>
    <w:rsid w:val="002F446F"/>
    <w:rsid w:val="00306FB2"/>
    <w:rsid w:val="00343458"/>
    <w:rsid w:val="0034492D"/>
    <w:rsid w:val="003513FB"/>
    <w:rsid w:val="003535D0"/>
    <w:rsid w:val="0036577F"/>
    <w:rsid w:val="0036590D"/>
    <w:rsid w:val="003735CA"/>
    <w:rsid w:val="003D1C23"/>
    <w:rsid w:val="003D4AC8"/>
    <w:rsid w:val="003E4E02"/>
    <w:rsid w:val="00417F0D"/>
    <w:rsid w:val="00462D7A"/>
    <w:rsid w:val="004877FB"/>
    <w:rsid w:val="004A2A89"/>
    <w:rsid w:val="004A311D"/>
    <w:rsid w:val="004A4BC4"/>
    <w:rsid w:val="004B0AC6"/>
    <w:rsid w:val="004F5F97"/>
    <w:rsid w:val="00500660"/>
    <w:rsid w:val="0052315E"/>
    <w:rsid w:val="005512D7"/>
    <w:rsid w:val="00571B6D"/>
    <w:rsid w:val="00597A91"/>
    <w:rsid w:val="005A2DA4"/>
    <w:rsid w:val="005A4916"/>
    <w:rsid w:val="005A4B2E"/>
    <w:rsid w:val="005B5195"/>
    <w:rsid w:val="005D6F1E"/>
    <w:rsid w:val="005E0372"/>
    <w:rsid w:val="005E63CD"/>
    <w:rsid w:val="00600D46"/>
    <w:rsid w:val="006143F0"/>
    <w:rsid w:val="00626BDD"/>
    <w:rsid w:val="00643271"/>
    <w:rsid w:val="006876E5"/>
    <w:rsid w:val="00691C81"/>
    <w:rsid w:val="006A03B4"/>
    <w:rsid w:val="006B7190"/>
    <w:rsid w:val="006C6265"/>
    <w:rsid w:val="006E1B8C"/>
    <w:rsid w:val="006E5245"/>
    <w:rsid w:val="00710672"/>
    <w:rsid w:val="00724167"/>
    <w:rsid w:val="00743FEB"/>
    <w:rsid w:val="00763BE0"/>
    <w:rsid w:val="00764ACA"/>
    <w:rsid w:val="00777E3B"/>
    <w:rsid w:val="00796BEF"/>
    <w:rsid w:val="007A18D7"/>
    <w:rsid w:val="007D655B"/>
    <w:rsid w:val="007D6AA2"/>
    <w:rsid w:val="008002A2"/>
    <w:rsid w:val="00843B46"/>
    <w:rsid w:val="00891784"/>
    <w:rsid w:val="008A2679"/>
    <w:rsid w:val="008B3C7C"/>
    <w:rsid w:val="008C4AD3"/>
    <w:rsid w:val="008D7BB6"/>
    <w:rsid w:val="00906969"/>
    <w:rsid w:val="0096378B"/>
    <w:rsid w:val="00982DEB"/>
    <w:rsid w:val="009B7968"/>
    <w:rsid w:val="009C6E33"/>
    <w:rsid w:val="009D1ED3"/>
    <w:rsid w:val="00A10AF9"/>
    <w:rsid w:val="00A15F90"/>
    <w:rsid w:val="00A375BB"/>
    <w:rsid w:val="00A41C77"/>
    <w:rsid w:val="00A62E9D"/>
    <w:rsid w:val="00AB4546"/>
    <w:rsid w:val="00B04095"/>
    <w:rsid w:val="00B35054"/>
    <w:rsid w:val="00B361F6"/>
    <w:rsid w:val="00B71854"/>
    <w:rsid w:val="00B72E9B"/>
    <w:rsid w:val="00B748C5"/>
    <w:rsid w:val="00B81F6A"/>
    <w:rsid w:val="00B8537F"/>
    <w:rsid w:val="00B9235B"/>
    <w:rsid w:val="00B933AD"/>
    <w:rsid w:val="00C26738"/>
    <w:rsid w:val="00C3553C"/>
    <w:rsid w:val="00C47BA8"/>
    <w:rsid w:val="00C9365F"/>
    <w:rsid w:val="00C93D64"/>
    <w:rsid w:val="00CA42F1"/>
    <w:rsid w:val="00CB4E0C"/>
    <w:rsid w:val="00CD09E5"/>
    <w:rsid w:val="00D00558"/>
    <w:rsid w:val="00D20760"/>
    <w:rsid w:val="00D228BA"/>
    <w:rsid w:val="00D6033A"/>
    <w:rsid w:val="00D65029"/>
    <w:rsid w:val="00D7487C"/>
    <w:rsid w:val="00D902D1"/>
    <w:rsid w:val="00DB2A3C"/>
    <w:rsid w:val="00DD03A9"/>
    <w:rsid w:val="00DF5396"/>
    <w:rsid w:val="00E44806"/>
    <w:rsid w:val="00E5028B"/>
    <w:rsid w:val="00E9211D"/>
    <w:rsid w:val="00EB4BA2"/>
    <w:rsid w:val="00EC04B0"/>
    <w:rsid w:val="00EC5FAE"/>
    <w:rsid w:val="00F240C9"/>
    <w:rsid w:val="00F73DF6"/>
    <w:rsid w:val="00F922E6"/>
    <w:rsid w:val="00F9549E"/>
    <w:rsid w:val="00FD05B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319E0A7"/>
  <w15:docId w15:val="{353420C4-C78A-4D4F-A80E-A0DA82542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uiPriority w:val="99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A1D31-EC07-4396-BE0E-103FA522C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145</Words>
  <Characters>856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Barbora Havalová</cp:lastModifiedBy>
  <cp:revision>9</cp:revision>
  <cp:lastPrinted>2017-07-25T16:09:00Z</cp:lastPrinted>
  <dcterms:created xsi:type="dcterms:W3CDTF">2018-02-28T08:58:00Z</dcterms:created>
  <dcterms:modified xsi:type="dcterms:W3CDTF">2024-05-06T09:33:00Z</dcterms:modified>
</cp:coreProperties>
</file>