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7" w:rsidRDefault="00EA6E87" w:rsidP="009B32D5">
      <w:pPr>
        <w:jc w:val="center"/>
        <w:rPr>
          <w:b/>
          <w:sz w:val="32"/>
          <w:szCs w:val="32"/>
          <w:lang w:val="x-none" w:eastAsia="x-none"/>
        </w:rPr>
      </w:pPr>
    </w:p>
    <w:p w:rsidR="0085719F" w:rsidRDefault="0085719F" w:rsidP="009B32D5">
      <w:pPr>
        <w:jc w:val="center"/>
        <w:rPr>
          <w:b/>
          <w:sz w:val="32"/>
          <w:szCs w:val="32"/>
          <w:lang w:val="x-none" w:eastAsia="x-none"/>
        </w:rPr>
      </w:pPr>
    </w:p>
    <w:p w:rsidR="009B32D5" w:rsidRPr="00EA6E87" w:rsidRDefault="009B32D5" w:rsidP="009B32D5">
      <w:pPr>
        <w:jc w:val="center"/>
        <w:rPr>
          <w:b/>
          <w:sz w:val="32"/>
          <w:szCs w:val="32"/>
          <w:lang w:val="x-none" w:eastAsia="x-none"/>
        </w:rPr>
      </w:pPr>
      <w:r w:rsidRPr="00EA6E87">
        <w:rPr>
          <w:b/>
          <w:sz w:val="32"/>
          <w:szCs w:val="32"/>
          <w:lang w:val="x-none" w:eastAsia="x-none"/>
        </w:rPr>
        <w:t>Čestné prohlášení k prokázán</w:t>
      </w:r>
      <w:r w:rsidR="008E79DB" w:rsidRPr="00EA6E87">
        <w:rPr>
          <w:b/>
          <w:sz w:val="32"/>
          <w:szCs w:val="32"/>
          <w:lang w:val="x-none" w:eastAsia="x-none"/>
        </w:rPr>
        <w:t>í splnění základní způsobilosti</w:t>
      </w:r>
    </w:p>
    <w:p w:rsidR="009B32D5" w:rsidRDefault="009B32D5" w:rsidP="009B32D5">
      <w:pPr>
        <w:jc w:val="center"/>
        <w:rPr>
          <w:b/>
          <w:lang w:val="x-none" w:eastAsia="x-none"/>
        </w:rPr>
      </w:pPr>
    </w:p>
    <w:p w:rsidR="00E26130" w:rsidRPr="00EA6E87" w:rsidRDefault="00E26130" w:rsidP="009B32D5">
      <w:pPr>
        <w:jc w:val="center"/>
        <w:rPr>
          <w:b/>
          <w:lang w:val="x-none" w:eastAsia="x-none"/>
        </w:rPr>
      </w:pPr>
    </w:p>
    <w:p w:rsidR="001B0EC8" w:rsidRPr="001B0EC8" w:rsidRDefault="001B0EC8" w:rsidP="001B0EC8">
      <w:r w:rsidRPr="001B0EC8">
        <w:t xml:space="preserve">v rámci veřejné zakázky malého rozsahu </w:t>
      </w:r>
      <w:r w:rsidR="009914E7">
        <w:t xml:space="preserve">na služby </w:t>
      </w:r>
      <w:r w:rsidRPr="001B0EC8">
        <w:t xml:space="preserve">zadávané dle článku 4 odst. 2 směrnice Rady města Břeclavi č. 15/2021, pod názvem </w:t>
      </w:r>
    </w:p>
    <w:p w:rsidR="00E26130" w:rsidRDefault="00E26130" w:rsidP="00E26130">
      <w:pPr>
        <w:spacing w:line="228" w:lineRule="auto"/>
        <w:jc w:val="both"/>
      </w:pPr>
    </w:p>
    <w:p w:rsidR="00EA6E87" w:rsidRPr="00E63DAE" w:rsidRDefault="00EA6E87" w:rsidP="00E26130">
      <w:pPr>
        <w:spacing w:line="228" w:lineRule="auto"/>
        <w:jc w:val="center"/>
        <w:rPr>
          <w:b/>
        </w:rPr>
      </w:pPr>
      <w:r w:rsidRPr="00E63DAE">
        <w:rPr>
          <w:b/>
        </w:rPr>
        <w:t>„</w:t>
      </w:r>
      <w:r w:rsidR="00033160">
        <w:rPr>
          <w:b/>
        </w:rPr>
        <w:t>P</w:t>
      </w:r>
      <w:r w:rsidR="00033160" w:rsidRPr="00C36DF7">
        <w:rPr>
          <w:b/>
        </w:rPr>
        <w:t>lán energetického auditu a energetický audit pro město Břeclav</w:t>
      </w:r>
      <w:bookmarkStart w:id="0" w:name="_GoBack"/>
      <w:bookmarkEnd w:id="0"/>
      <w:r w:rsidRPr="00E63DAE">
        <w:rPr>
          <w:b/>
        </w:rPr>
        <w:t>“</w:t>
      </w:r>
    </w:p>
    <w:p w:rsidR="00E26130" w:rsidRPr="00EA6E87" w:rsidRDefault="00E26130" w:rsidP="009B32D5">
      <w:pPr>
        <w:tabs>
          <w:tab w:val="left" w:pos="4111"/>
        </w:tabs>
        <w:spacing w:before="120"/>
        <w:jc w:val="both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9B32D5" w:rsidRPr="00EA6E87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EA6E87">
              <w:rPr>
                <w:b/>
              </w:rPr>
              <w:t>Dodavatel</w:t>
            </w:r>
          </w:p>
        </w:tc>
      </w:tr>
      <w:tr w:rsidR="009B32D5" w:rsidRPr="00EA6E87" w:rsidTr="0086418A">
        <w:trPr>
          <w:trHeight w:val="414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9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1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7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IČ</w:t>
            </w:r>
            <w:r w:rsidR="00EF3C1E" w:rsidRPr="00EA6E87">
              <w:rPr>
                <w:b/>
              </w:rPr>
              <w:t>O</w:t>
            </w:r>
            <w:r w:rsidRPr="00EA6E87">
              <w:rPr>
                <w:b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24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6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26130" w:rsidRDefault="00E26130" w:rsidP="009B32D5">
      <w:pPr>
        <w:spacing w:before="120"/>
        <w:jc w:val="both"/>
        <w:rPr>
          <w:lang w:val="x-none" w:eastAsia="x-none"/>
        </w:rPr>
      </w:pPr>
    </w:p>
    <w:p w:rsidR="009B32D5" w:rsidRPr="00EA6E87" w:rsidRDefault="009B32D5" w:rsidP="009B32D5">
      <w:pPr>
        <w:spacing w:before="120"/>
        <w:jc w:val="both"/>
        <w:rPr>
          <w:lang w:val="x-none" w:eastAsia="x-none"/>
        </w:rPr>
      </w:pPr>
      <w:r w:rsidRPr="00EA6E87">
        <w:rPr>
          <w:lang w:val="x-none" w:eastAsia="x-none"/>
        </w:rPr>
        <w:t>V souladu s vyhlášenými podmínkami zadavatele ke shora uvedenému zadávacímu řízení prokazuji jako oprávněná osoba výše uvedeného dodavatele splnění základní způsobilosti předložením tohoto čestného prohlášení takto:</w:t>
      </w:r>
    </w:p>
    <w:p w:rsidR="009B32D5" w:rsidRPr="00EA6E87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EA6E87" w:rsidRDefault="009B32D5" w:rsidP="00EA6E87">
      <w:pPr>
        <w:pStyle w:val="Zkladntextodsazen31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E87">
        <w:rPr>
          <w:rFonts w:ascii="Times New Roman" w:hAnsi="Times New Roman" w:cs="Times New Roman"/>
          <w:sz w:val="24"/>
          <w:szCs w:val="24"/>
          <w:lang w:val="x-none" w:eastAsia="x-none" w:bidi="ar-SA"/>
        </w:rPr>
        <w:t xml:space="preserve">Prohlašuji, že dodavatel splňuje požadavky na základní způsobilost </w:t>
      </w:r>
      <w:r w:rsidR="00B566DB" w:rsidRPr="00EA6E87">
        <w:rPr>
          <w:rFonts w:ascii="Times New Roman" w:hAnsi="Times New Roman" w:cs="Times New Roman"/>
          <w:sz w:val="24"/>
          <w:szCs w:val="24"/>
          <w:lang w:eastAsia="x-none" w:bidi="ar-SA"/>
        </w:rPr>
        <w:t>po</w:t>
      </w:r>
      <w:r w:rsidRPr="00EA6E87">
        <w:rPr>
          <w:rFonts w:ascii="Times New Roman" w:hAnsi="Times New Roman" w:cs="Times New Roman"/>
          <w:sz w:val="24"/>
          <w:szCs w:val="24"/>
          <w:lang w:val="x-none" w:eastAsia="x-none" w:bidi="ar-SA"/>
        </w:rPr>
        <w:t>dle § 74 zákona č. 134/2016 Sb., o zadávání veřejných zakáze</w:t>
      </w:r>
      <w:r w:rsidR="00EA6E87" w:rsidRPr="00EA6E87">
        <w:rPr>
          <w:rFonts w:ascii="Times New Roman" w:hAnsi="Times New Roman" w:cs="Times New Roman"/>
          <w:sz w:val="24"/>
          <w:szCs w:val="24"/>
          <w:lang w:val="x-none" w:eastAsia="x-none" w:bidi="ar-SA"/>
        </w:rPr>
        <w:t>k, ve znění pozdějších předpisů</w:t>
      </w:r>
      <w:r w:rsidR="00B97CF8">
        <w:rPr>
          <w:rFonts w:ascii="Times New Roman" w:hAnsi="Times New Roman" w:cs="Times New Roman"/>
          <w:sz w:val="24"/>
          <w:szCs w:val="24"/>
          <w:lang w:eastAsia="x-none" w:bidi="ar-SA"/>
        </w:rPr>
        <w:t xml:space="preserve"> (dále jen ,,</w:t>
      </w:r>
      <w:r w:rsidR="00B97CF8" w:rsidRPr="00B97CF8">
        <w:rPr>
          <w:rFonts w:ascii="Times New Roman" w:hAnsi="Times New Roman" w:cs="Times New Roman"/>
          <w:b/>
          <w:sz w:val="24"/>
          <w:szCs w:val="24"/>
          <w:lang w:eastAsia="x-none" w:bidi="ar-SA"/>
        </w:rPr>
        <w:t>Zákon</w:t>
      </w:r>
      <w:r w:rsidR="00B97CF8">
        <w:rPr>
          <w:rFonts w:ascii="Times New Roman" w:hAnsi="Times New Roman" w:cs="Times New Roman"/>
          <w:sz w:val="24"/>
          <w:szCs w:val="24"/>
          <w:lang w:eastAsia="x-none" w:bidi="ar-SA"/>
        </w:rPr>
        <w:t>“)</w:t>
      </w:r>
      <w:r w:rsidR="00EA6E87" w:rsidRPr="00EA6E87">
        <w:rPr>
          <w:rFonts w:ascii="Times New Roman" w:hAnsi="Times New Roman" w:cs="Times New Roman"/>
          <w:sz w:val="24"/>
          <w:szCs w:val="24"/>
        </w:rPr>
        <w:t>, neboť se nejedná o dodavatele, který</w:t>
      </w: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byl v zemi svého sídla v posledních 5 letech před zahájením zadávacího řízení pravomocně odsouzen pro trestný čin uvedený v příloze č. 3 k Z</w:t>
      </w:r>
      <w:r w:rsidR="00B97CF8">
        <w:t>ákonu</w:t>
      </w:r>
      <w:r w:rsidRPr="00EA6E87"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má v České republice nebo v zemi svého sídla v evidenci daní zachycen splatný daňový nedoplatek;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má v České republice nebo v zemi svého sídla splatný nedoplatek na pojistném nebo na penále na veřejné zdravotní pojištění;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má v České republice nebo v zemi svého sídla splatný nedoplatek na pojistném nebo na penále na sociální zabezpečení a příspěvku na státní politiku zaměstnanosti;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P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B32D5" w:rsidRDefault="009B32D5" w:rsidP="009B32D5">
      <w:pPr>
        <w:jc w:val="both"/>
        <w:rPr>
          <w:lang w:val="x-none" w:eastAsia="x-none"/>
        </w:rPr>
      </w:pPr>
    </w:p>
    <w:p w:rsidR="00452E21" w:rsidRDefault="00452E21" w:rsidP="009B32D5">
      <w:pPr>
        <w:jc w:val="both"/>
        <w:rPr>
          <w:lang w:val="x-none" w:eastAsia="x-none"/>
        </w:rPr>
      </w:pPr>
    </w:p>
    <w:p w:rsidR="009B32D5" w:rsidRPr="00EA6E87" w:rsidRDefault="009B32D5" w:rsidP="009B32D5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9B32D5" w:rsidRPr="00EA6E87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9B32D5" w:rsidRPr="00EA6E87" w:rsidRDefault="009B32D5" w:rsidP="009B32D5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V ………………… dne ……………………</w:t>
      </w:r>
    </w:p>
    <w:p w:rsidR="009B32D5" w:rsidRPr="00EA6E87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9B32D5" w:rsidRPr="00EA6E87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E26130" w:rsidRDefault="009B32D5" w:rsidP="009B4D18">
            <w:pPr>
              <w:spacing w:line="288" w:lineRule="auto"/>
              <w:jc w:val="center"/>
              <w:rPr>
                <w:b/>
              </w:rPr>
            </w:pPr>
            <w:r w:rsidRPr="00E26130">
              <w:rPr>
                <w:b/>
              </w:rPr>
              <w:t>Osoba oprávněná jednat za dodavatele</w:t>
            </w:r>
          </w:p>
        </w:tc>
      </w:tr>
      <w:tr w:rsidR="009B32D5" w:rsidRPr="00EA6E87" w:rsidTr="0086418A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9B32D5" w:rsidRPr="00E26130" w:rsidRDefault="009B32D5" w:rsidP="009B4D18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  <w:p w:rsidR="009B32D5" w:rsidRPr="00E26130" w:rsidRDefault="009B32D5" w:rsidP="009B4D18">
            <w:pPr>
              <w:jc w:val="both"/>
              <w:rPr>
                <w:b/>
                <w:lang w:eastAsia="x-none"/>
              </w:rPr>
            </w:pPr>
            <w:r w:rsidRPr="00E26130">
              <w:rPr>
                <w:b/>
                <w:lang w:val="x-none" w:eastAsia="x-none"/>
              </w:rPr>
              <w:t xml:space="preserve">                                 </w:t>
            </w:r>
            <w:r w:rsidRPr="00E26130">
              <w:rPr>
                <w:b/>
                <w:lang w:eastAsia="x-none"/>
              </w:rPr>
              <w:t xml:space="preserve">    </w:t>
            </w:r>
          </w:p>
          <w:p w:rsidR="009B32D5" w:rsidRPr="00E26130" w:rsidRDefault="009B32D5" w:rsidP="009B4D18">
            <w:pPr>
              <w:jc w:val="both"/>
              <w:rPr>
                <w:b/>
                <w:lang w:eastAsia="x-none"/>
              </w:rPr>
            </w:pPr>
          </w:p>
          <w:p w:rsidR="009B32D5" w:rsidRPr="00E26130" w:rsidRDefault="009B32D5" w:rsidP="009B4D18">
            <w:pPr>
              <w:jc w:val="both"/>
            </w:pPr>
            <w:r w:rsidRPr="00E26130">
              <w:rPr>
                <w:b/>
                <w:lang w:eastAsia="x-none"/>
              </w:rPr>
              <w:t xml:space="preserve">                                           </w:t>
            </w:r>
            <w:r w:rsidRPr="00E26130">
              <w:rPr>
                <w:b/>
                <w:lang w:val="x-none" w:eastAsia="x-none"/>
              </w:rPr>
              <w:t>razítko</w:t>
            </w:r>
          </w:p>
        </w:tc>
      </w:tr>
      <w:tr w:rsidR="009B32D5" w:rsidRPr="00EA6E87" w:rsidTr="0086418A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9B32D5" w:rsidRPr="00E26130" w:rsidRDefault="009B32D5" w:rsidP="009B4D18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</w:tc>
      </w:tr>
      <w:tr w:rsidR="009B32D5" w:rsidRPr="00EA6E87" w:rsidTr="0086418A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9B32D5" w:rsidRPr="00E26130" w:rsidRDefault="009B32D5" w:rsidP="009B4D18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</w:tc>
      </w:tr>
    </w:tbl>
    <w:p w:rsidR="00D3585C" w:rsidRDefault="00D3585C"/>
    <w:p w:rsidR="00EA6E87" w:rsidRPr="00E63DAE" w:rsidRDefault="00EA6E87" w:rsidP="00EA6E87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EA6E87" w:rsidRDefault="00EA6E87"/>
    <w:sectPr w:rsidR="00EA6E87" w:rsidSect="0085719F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DE" w:rsidRDefault="00FB29DE" w:rsidP="009B32D5">
      <w:r>
        <w:separator/>
      </w:r>
    </w:p>
  </w:endnote>
  <w:endnote w:type="continuationSeparator" w:id="0">
    <w:p w:rsidR="00FB29DE" w:rsidRDefault="00FB29DE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DE" w:rsidRDefault="00FB29DE" w:rsidP="009B32D5">
      <w:r>
        <w:separator/>
      </w:r>
    </w:p>
  </w:footnote>
  <w:footnote w:type="continuationSeparator" w:id="0">
    <w:p w:rsidR="00FB29DE" w:rsidRDefault="00FB29DE" w:rsidP="009B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33160"/>
    <w:rsid w:val="00050FAC"/>
    <w:rsid w:val="000A1806"/>
    <w:rsid w:val="000C72F4"/>
    <w:rsid w:val="00184E68"/>
    <w:rsid w:val="001B0EC8"/>
    <w:rsid w:val="00227342"/>
    <w:rsid w:val="00233C86"/>
    <w:rsid w:val="00257D28"/>
    <w:rsid w:val="002F1D79"/>
    <w:rsid w:val="003446E1"/>
    <w:rsid w:val="00346A5B"/>
    <w:rsid w:val="003F6845"/>
    <w:rsid w:val="00452E21"/>
    <w:rsid w:val="00455E9A"/>
    <w:rsid w:val="004603B7"/>
    <w:rsid w:val="004911B5"/>
    <w:rsid w:val="004E1CA7"/>
    <w:rsid w:val="0064286F"/>
    <w:rsid w:val="006760C2"/>
    <w:rsid w:val="00681E2E"/>
    <w:rsid w:val="006D7BDA"/>
    <w:rsid w:val="0077411F"/>
    <w:rsid w:val="0083041A"/>
    <w:rsid w:val="00846F7E"/>
    <w:rsid w:val="00852AB6"/>
    <w:rsid w:val="0085719F"/>
    <w:rsid w:val="0086418A"/>
    <w:rsid w:val="008762FD"/>
    <w:rsid w:val="008C5249"/>
    <w:rsid w:val="008E79DB"/>
    <w:rsid w:val="00905105"/>
    <w:rsid w:val="009351C8"/>
    <w:rsid w:val="009434E3"/>
    <w:rsid w:val="009914E7"/>
    <w:rsid w:val="009A583E"/>
    <w:rsid w:val="009B32D5"/>
    <w:rsid w:val="009B4D18"/>
    <w:rsid w:val="009F70EC"/>
    <w:rsid w:val="00A2291A"/>
    <w:rsid w:val="00AA1786"/>
    <w:rsid w:val="00B566DB"/>
    <w:rsid w:val="00B97CF8"/>
    <w:rsid w:val="00BB4828"/>
    <w:rsid w:val="00C2277C"/>
    <w:rsid w:val="00C93C70"/>
    <w:rsid w:val="00CE7C1A"/>
    <w:rsid w:val="00D20117"/>
    <w:rsid w:val="00D3585C"/>
    <w:rsid w:val="00D6409D"/>
    <w:rsid w:val="00E22CD4"/>
    <w:rsid w:val="00E26130"/>
    <w:rsid w:val="00E664A3"/>
    <w:rsid w:val="00EA6E87"/>
    <w:rsid w:val="00ED2ED2"/>
    <w:rsid w:val="00EF3C1E"/>
    <w:rsid w:val="00F421FE"/>
    <w:rsid w:val="00F904C9"/>
    <w:rsid w:val="00FB29DE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17706-6F3C-4C21-9B90-70F3BE6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6E87"/>
    <w:pPr>
      <w:widowControl/>
      <w:suppressAutoHyphens w:val="0"/>
      <w:ind w:left="708"/>
    </w:pPr>
    <w:rPr>
      <w:kern w:val="0"/>
    </w:rPr>
  </w:style>
  <w:style w:type="paragraph" w:customStyle="1" w:styleId="ZkladntextIMP">
    <w:name w:val="Základní text_IMP"/>
    <w:basedOn w:val="Normln"/>
    <w:rsid w:val="00EA6E87"/>
    <w:pPr>
      <w:widowControl/>
      <w:spacing w:line="276" w:lineRule="auto"/>
    </w:pPr>
    <w:rPr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4</cp:revision>
  <cp:lastPrinted>2017-12-01T09:40:00Z</cp:lastPrinted>
  <dcterms:created xsi:type="dcterms:W3CDTF">2022-11-24T11:37:00Z</dcterms:created>
  <dcterms:modified xsi:type="dcterms:W3CDTF">2023-02-07T08:12:00Z</dcterms:modified>
</cp:coreProperties>
</file>